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417"/>
        <w:gridCol w:w="1843"/>
        <w:gridCol w:w="1418"/>
        <w:gridCol w:w="850"/>
        <w:gridCol w:w="1276"/>
        <w:gridCol w:w="1134"/>
        <w:gridCol w:w="1134"/>
        <w:gridCol w:w="1653"/>
        <w:gridCol w:w="1276"/>
        <w:gridCol w:w="2032"/>
        <w:gridCol w:w="992"/>
      </w:tblGrid>
      <w:tr w:rsidR="0074551D" w:rsidRPr="0074551D" w:rsidTr="00B35A2A">
        <w:trPr>
          <w:trHeight w:val="3079"/>
        </w:trPr>
        <w:tc>
          <w:tcPr>
            <w:tcW w:w="392" w:type="dxa"/>
          </w:tcPr>
          <w:p w:rsidR="0074551D" w:rsidRPr="00772436" w:rsidRDefault="0074551D" w:rsidP="0074551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№ п\п</w:t>
            </w:r>
          </w:p>
        </w:tc>
        <w:tc>
          <w:tcPr>
            <w:tcW w:w="1417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843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(местоположение)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Кадастровый номер</w:t>
            </w:r>
          </w:p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муниципаль-ного</w:t>
            </w:r>
          </w:p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недвижимого имущества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 протяженность и иные параметры,</w:t>
            </w:r>
          </w:p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характеризующие физ.свойства недвиж.имущ.</w:t>
            </w:r>
          </w:p>
        </w:tc>
        <w:tc>
          <w:tcPr>
            <w:tcW w:w="1276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тыс.руб</w:t>
            </w:r>
          </w:p>
        </w:tc>
        <w:tc>
          <w:tcPr>
            <w:tcW w:w="1134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Кадастровая стоимость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тыс.руб</w:t>
            </w:r>
          </w:p>
        </w:tc>
        <w:tc>
          <w:tcPr>
            <w:tcW w:w="1134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возникновения и прекращения права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Реквизиты документов (оснований возникновения прекращения)права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 правообладателях муниципального недвижимого имущества</w:t>
            </w:r>
          </w:p>
        </w:tc>
        <w:tc>
          <w:tcPr>
            <w:tcW w:w="2032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Реестровый номер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 Калининского СДК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п..Калинин ул.Центральная д.7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/70,7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Акт приема-передачи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1/1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 Коммунарского сельского клуба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С.Коммуна ул.Коммунаров д.5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/56,2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01.06.1996г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Акт приема- передачи от СХПК им.Калинина 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1/2</w:t>
            </w:r>
          </w:p>
        </w:tc>
      </w:tr>
      <w:tr w:rsidR="0074551D" w:rsidRPr="00772436" w:rsidTr="00B35A2A">
        <w:trPr>
          <w:trHeight w:val="684"/>
        </w:trPr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 Кандалинцевского сельского клуба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с.Кандалинцево 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ул.Молодежная д.10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56,2 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/56,2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01.06.1996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 приема- передачи от СХПК им.Калинина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1/3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 комнатная квартира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П.Калинин ул.Степная дом 5 кв.15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56-56-34/003/2008-273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/109,6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11.03.2009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56АА 685346 выд.</w:t>
            </w:r>
          </w:p>
          <w:p w:rsidR="0074551D" w:rsidRPr="00772436" w:rsidRDefault="0074551D" w:rsidP="00594E4D">
            <w:pPr>
              <w:tabs>
                <w:tab w:val="center" w:pos="1914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11.03.2009г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УФР службы по Оренбургской области 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1/4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 Калинин, ул. Садовая,  д. 21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56:31:0602001:776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50,7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7322E5" w:rsidRDefault="0074551D" w:rsidP="00F20638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944,0</w:t>
            </w:r>
            <w:r w:rsidR="00717F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F2063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245,5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14.01.2014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Серия 56-АВ 195686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14.01.2014г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1/5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6.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 Прокуроновского сельского клуба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 Прокуроновка, ул. Школьная,д.2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/27,4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01.06.1996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 приема- передачи от СХПК им.Калинина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1/6</w:t>
            </w:r>
          </w:p>
        </w:tc>
      </w:tr>
      <w:tr w:rsidR="0074551D" w:rsidRPr="00594E4D" w:rsidTr="00B35A2A">
        <w:tc>
          <w:tcPr>
            <w:tcW w:w="392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</w:p>
        </w:tc>
        <w:tc>
          <w:tcPr>
            <w:tcW w:w="1417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Здание котельной п. Калинин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обл., Ташлинский р-н, п. Калинин, ул. Центральная, д.3а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56-56-27/004/2012-243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18,0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594E4D" w:rsidRDefault="0074551D" w:rsidP="00F20638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62,1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F2063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42,4</w:t>
            </w:r>
          </w:p>
        </w:tc>
        <w:tc>
          <w:tcPr>
            <w:tcW w:w="1134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4551D" w:rsidRPr="00594E4D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16.12.2013</w:t>
            </w:r>
          </w:p>
        </w:tc>
        <w:tc>
          <w:tcPr>
            <w:tcW w:w="1653" w:type="dxa"/>
          </w:tcPr>
          <w:p w:rsidR="0074551D" w:rsidRPr="00772436" w:rsidRDefault="0074551D" w:rsidP="00594E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594E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195463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выд.</w:t>
            </w:r>
          </w:p>
          <w:p w:rsidR="0074551D" w:rsidRPr="00772436" w:rsidRDefault="0074551D" w:rsidP="00594E4D">
            <w:pPr>
              <w:tabs>
                <w:tab w:val="center" w:pos="1914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16.12.2013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</w:p>
          <w:p w:rsidR="0074551D" w:rsidRPr="00772436" w:rsidRDefault="0074551D" w:rsidP="00594E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службы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гос. регистрации, кадастра и картографии 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1/7</w:t>
            </w:r>
          </w:p>
        </w:tc>
      </w:tr>
      <w:tr w:rsidR="0074551D" w:rsidRPr="00594E4D" w:rsidTr="00B35A2A">
        <w:tc>
          <w:tcPr>
            <w:tcW w:w="392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</w:t>
            </w:r>
          </w:p>
        </w:tc>
        <w:tc>
          <w:tcPr>
            <w:tcW w:w="1417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Здание котельной с. Коммуна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обл., Ташлинский р-н, с. Коммуна, ул. Коммунаров, д.5а</w:t>
            </w:r>
          </w:p>
        </w:tc>
        <w:tc>
          <w:tcPr>
            <w:tcW w:w="1418" w:type="dxa"/>
          </w:tcPr>
          <w:p w:rsidR="0074551D" w:rsidRPr="00772436" w:rsidRDefault="0074551D" w:rsidP="00C95E72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56:31:0603001:209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13,0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м2</w:t>
            </w:r>
          </w:p>
        </w:tc>
        <w:tc>
          <w:tcPr>
            <w:tcW w:w="1276" w:type="dxa"/>
          </w:tcPr>
          <w:p w:rsidR="0074551D" w:rsidRPr="00594E4D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62,2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/62,2</w:t>
            </w:r>
          </w:p>
        </w:tc>
        <w:tc>
          <w:tcPr>
            <w:tcW w:w="1134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62,2</w:t>
            </w:r>
          </w:p>
        </w:tc>
        <w:tc>
          <w:tcPr>
            <w:tcW w:w="1134" w:type="dxa"/>
          </w:tcPr>
          <w:p w:rsidR="0074551D" w:rsidRPr="00594E4D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22.06.2018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недвижимости, выдана УФС гос. регистрации, кадатсра и картографии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1/8</w:t>
            </w:r>
          </w:p>
        </w:tc>
      </w:tr>
      <w:tr w:rsidR="002A0209" w:rsidRPr="00594E4D" w:rsidTr="00B35A2A">
        <w:tc>
          <w:tcPr>
            <w:tcW w:w="392" w:type="dxa"/>
          </w:tcPr>
          <w:p w:rsidR="002A0209" w:rsidRDefault="002A0209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</w:t>
            </w:r>
          </w:p>
        </w:tc>
        <w:tc>
          <w:tcPr>
            <w:tcW w:w="1417" w:type="dxa"/>
          </w:tcPr>
          <w:p w:rsidR="002A0209" w:rsidRDefault="002A0209" w:rsidP="002A02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Теплотрасса</w:t>
            </w:r>
          </w:p>
        </w:tc>
        <w:tc>
          <w:tcPr>
            <w:tcW w:w="1843" w:type="dxa"/>
          </w:tcPr>
          <w:p w:rsidR="002A0209" w:rsidRDefault="002A0209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обл., Ташлинский р-н, п. Калинин, ул. Центральная</w:t>
            </w:r>
          </w:p>
        </w:tc>
        <w:tc>
          <w:tcPr>
            <w:tcW w:w="1418" w:type="dxa"/>
          </w:tcPr>
          <w:p w:rsidR="002A0209" w:rsidRDefault="00247D3C" w:rsidP="00247D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0" w:type="dxa"/>
          </w:tcPr>
          <w:p w:rsidR="002A0209" w:rsidRDefault="00247D3C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 м.</w:t>
            </w:r>
          </w:p>
        </w:tc>
        <w:tc>
          <w:tcPr>
            <w:tcW w:w="1276" w:type="dxa"/>
          </w:tcPr>
          <w:p w:rsidR="002A0209" w:rsidRDefault="00247D3C" w:rsidP="00F11F6B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136,3</w:t>
            </w:r>
            <w:r w:rsidR="00717F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F2063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102</w:t>
            </w:r>
            <w:r w:rsidR="00F11F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="00F2063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134" w:type="dxa"/>
          </w:tcPr>
          <w:p w:rsidR="002A0209" w:rsidRDefault="002A0209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2A0209" w:rsidRDefault="0064126F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2013</w:t>
            </w:r>
          </w:p>
        </w:tc>
        <w:tc>
          <w:tcPr>
            <w:tcW w:w="1653" w:type="dxa"/>
          </w:tcPr>
          <w:p w:rsidR="002A0209" w:rsidRDefault="0064126F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</w:tcPr>
          <w:p w:rsidR="002A0209" w:rsidRPr="00772436" w:rsidRDefault="002A0209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2A0209" w:rsidRPr="0064126F" w:rsidRDefault="0064126F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</w:tcPr>
          <w:p w:rsidR="002A0209" w:rsidRDefault="0064126F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1/9</w:t>
            </w:r>
          </w:p>
        </w:tc>
      </w:tr>
      <w:tr w:rsidR="0074551D" w:rsidRPr="00594E4D" w:rsidTr="00B35A2A">
        <w:tc>
          <w:tcPr>
            <w:tcW w:w="3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94E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843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74551D" w:rsidRPr="00594E4D" w:rsidRDefault="006833F9" w:rsidP="00717F8A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1524,7</w:t>
            </w:r>
            <w:r w:rsidR="0074551D" w:rsidRPr="00594E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F2063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785,4</w:t>
            </w:r>
          </w:p>
        </w:tc>
        <w:tc>
          <w:tcPr>
            <w:tcW w:w="1134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4551D" w:rsidRPr="00594E4D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74551D" w:rsidRPr="00594E4D" w:rsidTr="00B35A2A">
        <w:tc>
          <w:tcPr>
            <w:tcW w:w="3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94E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 </w:t>
            </w:r>
          </w:p>
        </w:tc>
        <w:tc>
          <w:tcPr>
            <w:tcW w:w="1417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4551D" w:rsidRPr="00594E4D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74551D" w:rsidRPr="00772436" w:rsidTr="00B35A2A">
        <w:tc>
          <w:tcPr>
            <w:tcW w:w="392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594E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для размещения кладбищ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56:31:0603001:191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5104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20.02.2015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484398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20.02.2015г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для размещения кладбищ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с.Кандалинцево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56:31:0601001:202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3531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20.02.2015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484397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20.02.2015г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для общего пользования (уличная сеть)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с.Кандалинцево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56:31:0601001:182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14796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196969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с.Кандалинцево, </w:t>
            </w: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56:31:0601001:200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Серия 56АВ 196968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5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с.Кандалинцево, ул.Юбилейная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56:31:0601001:203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196971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с.Кандалинцево, ул.Луговая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56:31:0601001:201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196970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Многоконтурный земельный участок для общего пользования (уличная сеть)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56:31:0603001:178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20152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196972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8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с.Коммуна, ул.Береговая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56:31:0000000:1239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196979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с.Коммуна, ул.Новоселов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56:31:0000000:1231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196980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с.Коммуна,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56:31:0603001:192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196982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обл., Ташлинский район, с.Коммуна, ул.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Сахалинская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56:31:0603001:196</w:t>
            </w:r>
          </w:p>
        </w:tc>
        <w:tc>
          <w:tcPr>
            <w:tcW w:w="850" w:type="dxa"/>
          </w:tcPr>
          <w:p w:rsidR="0074551D" w:rsidRPr="00772436" w:rsidRDefault="00DA5325" w:rsidP="00DA53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598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196981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УФР службы 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</w:t>
            </w:r>
            <w:r w:rsidR="006833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lastRenderedPageBreak/>
              <w:t>12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обл., Ташлинский район, с.Коммуна, ул.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56:31:0603001:195</w:t>
            </w:r>
          </w:p>
        </w:tc>
        <w:tc>
          <w:tcPr>
            <w:tcW w:w="850" w:type="dxa"/>
          </w:tcPr>
          <w:p w:rsidR="0074551D" w:rsidRPr="00772436" w:rsidRDefault="00DA5325" w:rsidP="00DA53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483061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обл., Ташлинский район, с.Коммуна, ул.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Коммунаров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56:31:0603001:193</w:t>
            </w:r>
          </w:p>
        </w:tc>
        <w:tc>
          <w:tcPr>
            <w:tcW w:w="850" w:type="dxa"/>
          </w:tcPr>
          <w:p w:rsidR="0074551D" w:rsidRPr="00772436" w:rsidRDefault="00DA5325" w:rsidP="00DA53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483060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ул.Дружбы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56:31:0602001:856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703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483062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5.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Калининская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56:31:0602001:854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1840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483046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Многоконтурный земельный участок для общего пользования </w:t>
            </w: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(уличная сеть)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Оренбургская обл., Ташлинский район, п. Калинин,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56:31:0602001:786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27486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196978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УФР службы </w:t>
            </w: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lastRenderedPageBreak/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Вишневая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56:31:0602001:841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378м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196977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нет</w:t>
            </w: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ул.Дружбы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56:31:0602001:843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922м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196976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9.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56:31:0602001:844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316м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196975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56:31:0602001:846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1069м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196973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ул.Степная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56:31:0602001:845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267м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196974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 xml:space="preserve">Земельный участок </w:t>
            </w:r>
            <w:r w:rsidRPr="00772436">
              <w:rPr>
                <w:rFonts w:ascii="Times New Roman" w:hAnsi="Times New Roman" w:cs="Times New Roman"/>
                <w:lang w:val="ru-RU"/>
              </w:rPr>
              <w:lastRenderedPageBreak/>
              <w:t>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Оренбургская обл., Ташлинский </w:t>
            </w: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район, п. Калинин, ул.Урожайная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lastRenderedPageBreak/>
              <w:t>56:31:0602001:855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939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</w:t>
            </w:r>
            <w:r w:rsidRPr="00772436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Свидетельство о гос.регитсрации </w:t>
            </w: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483048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lastRenderedPageBreak/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56:31:0602001:848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973м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483049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56:31:0602001:853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5057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483050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5.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ул.Садовая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56:31:0602001:852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2879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483057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26.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ул.Урожайная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56:31:0602001:847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467 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483047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ул.Калининская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56:31:0602001:839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311м.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483045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УФР службы </w:t>
            </w: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2</w:t>
            </w: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ул.Молодежная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56:31:0602001:842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245м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483063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пер.Цветочный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56:31:0602001:840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228м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483066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56:31:0602001:838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263м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483067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с.Коммуна, пер.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Лесной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56:31:0603001:194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167м.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05.12.2014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483607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05.12.2014г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40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Памятник «М.И. Калинину»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Центральная, 7/2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56:31:0602001:851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24,3 кв.м.</w:t>
            </w:r>
          </w:p>
        </w:tc>
        <w:tc>
          <w:tcPr>
            <w:tcW w:w="1276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  <w:r w:rsidR="005739AD">
              <w:rPr>
                <w:rFonts w:ascii="Times New Roman" w:hAnsi="Times New Roman" w:cs="Times New Roman"/>
                <w:lang w:val="ru-RU"/>
              </w:rPr>
              <w:t>/5,0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08.09.2016</w:t>
            </w:r>
          </w:p>
        </w:tc>
        <w:tc>
          <w:tcPr>
            <w:tcW w:w="1653" w:type="dxa"/>
          </w:tcPr>
          <w:p w:rsidR="0074551D" w:rsidRPr="000747A3" w:rsidRDefault="00B0670D" w:rsidP="0007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Выписка из Единого государственного реестра прав на недвижимое имущество </w:t>
            </w:r>
            <w:r w:rsidR="000747A3"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№22/010/2014-425 от 18.09.2014г</w:t>
            </w:r>
          </w:p>
        </w:tc>
        <w:tc>
          <w:tcPr>
            <w:tcW w:w="1276" w:type="dxa"/>
          </w:tcPr>
          <w:p w:rsidR="0074551D" w:rsidRPr="00B0670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Братская могила/воинское захоронение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56:31:0603001:197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4,4 кв.м.</w:t>
            </w:r>
          </w:p>
        </w:tc>
        <w:tc>
          <w:tcPr>
            <w:tcW w:w="1276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3,0</w:t>
            </w:r>
            <w:r w:rsidR="005739AD">
              <w:rPr>
                <w:rFonts w:ascii="Times New Roman" w:hAnsi="Times New Roman" w:cs="Times New Roman"/>
                <w:lang w:val="ru-RU"/>
              </w:rPr>
              <w:t>/3,0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08.09.2016</w:t>
            </w:r>
          </w:p>
        </w:tc>
        <w:tc>
          <w:tcPr>
            <w:tcW w:w="1653" w:type="dxa"/>
          </w:tcPr>
          <w:p w:rsidR="0074551D" w:rsidRPr="000747A3" w:rsidRDefault="000747A3" w:rsidP="0007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Выписка из Единого государственного реестра прав на недвижимое имущество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№22/010/2014-424</w:t>
            </w: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18.09.2014г</w:t>
            </w:r>
          </w:p>
        </w:tc>
        <w:tc>
          <w:tcPr>
            <w:tcW w:w="1276" w:type="dxa"/>
          </w:tcPr>
          <w:p w:rsidR="0074551D" w:rsidRPr="000747A3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Памятник «Воинам погибшим в ВОВ»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Центральная, 7/1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56:31:0602001:850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35,8 кв.м.</w:t>
            </w:r>
          </w:p>
        </w:tc>
        <w:tc>
          <w:tcPr>
            <w:tcW w:w="1276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,0</w:t>
            </w:r>
            <w:r w:rsidR="005739AD">
              <w:rPr>
                <w:rFonts w:ascii="Times New Roman" w:hAnsi="Times New Roman" w:cs="Times New Roman"/>
                <w:lang w:val="ru-RU"/>
              </w:rPr>
              <w:t>/8,0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08.09.2016</w:t>
            </w:r>
          </w:p>
        </w:tc>
        <w:tc>
          <w:tcPr>
            <w:tcW w:w="1653" w:type="dxa"/>
          </w:tcPr>
          <w:p w:rsidR="0074551D" w:rsidRPr="000747A3" w:rsidRDefault="000747A3" w:rsidP="0007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Выписка из Единого государственного реестра прав на недвижимое имущество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№22/010/2014-426 </w:t>
            </w: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18.09.2014г</w:t>
            </w:r>
          </w:p>
        </w:tc>
        <w:tc>
          <w:tcPr>
            <w:tcW w:w="1276" w:type="dxa"/>
          </w:tcPr>
          <w:p w:rsidR="0074551D" w:rsidRPr="000747A3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Мемориальная доска Воину-интернационалисту Пустобаеву А.П.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Оренбургская обл., Ташлинский район, п. Калинин, ул.Центральная,д.3</w:t>
            </w:r>
          </w:p>
        </w:tc>
        <w:tc>
          <w:tcPr>
            <w:tcW w:w="1418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850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</w:t>
            </w:r>
            <w:r w:rsidR="005739AD">
              <w:rPr>
                <w:rFonts w:ascii="Times New Roman" w:hAnsi="Times New Roman" w:cs="Times New Roman"/>
                <w:lang w:val="ru-RU"/>
              </w:rPr>
              <w:t>/2,0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16.11.2010</w:t>
            </w:r>
          </w:p>
        </w:tc>
        <w:tc>
          <w:tcPr>
            <w:tcW w:w="1653" w:type="dxa"/>
          </w:tcPr>
          <w:p w:rsidR="0074551D" w:rsidRPr="00772436" w:rsidRDefault="00B0670D" w:rsidP="00B0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 приема-передачи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ЗАО им. Калинина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  <w:tr w:rsidR="0074551D" w:rsidRPr="00B0670D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Мемориальная доска Воину-интернационалисту Задорожневу А.Н.</w:t>
            </w:r>
          </w:p>
        </w:tc>
        <w:tc>
          <w:tcPr>
            <w:tcW w:w="1843" w:type="dxa"/>
          </w:tcPr>
          <w:p w:rsidR="0074551D" w:rsidRPr="00772436" w:rsidRDefault="0074551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Оренбургская обл., Ташлинский район, п. Калинин, ул.Центральная,д.3</w:t>
            </w:r>
          </w:p>
        </w:tc>
        <w:tc>
          <w:tcPr>
            <w:tcW w:w="1418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850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</w:t>
            </w:r>
            <w:r w:rsidR="005739AD">
              <w:rPr>
                <w:rFonts w:ascii="Times New Roman" w:hAnsi="Times New Roman" w:cs="Times New Roman"/>
                <w:lang w:val="ru-RU"/>
              </w:rPr>
              <w:t>/2,0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4551D" w:rsidRPr="00772436" w:rsidRDefault="0074551D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16.11.2010</w:t>
            </w:r>
          </w:p>
        </w:tc>
        <w:tc>
          <w:tcPr>
            <w:tcW w:w="1653" w:type="dxa"/>
          </w:tcPr>
          <w:p w:rsidR="0074551D" w:rsidRPr="00772436" w:rsidRDefault="0074551D" w:rsidP="00B0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 приема-передачи</w:t>
            </w:r>
            <w:r w:rsidR="00B067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ЗАО им. Калинина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067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7.</w:t>
            </w:r>
          </w:p>
        </w:tc>
        <w:tc>
          <w:tcPr>
            <w:tcW w:w="1417" w:type="dxa"/>
          </w:tcPr>
          <w:p w:rsidR="0074551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Мемориальная доска Герою Советского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Союза Довженко В.М.</w:t>
            </w:r>
          </w:p>
        </w:tc>
        <w:tc>
          <w:tcPr>
            <w:tcW w:w="1843" w:type="dxa"/>
          </w:tcPr>
          <w:p w:rsidR="0074551D" w:rsidRDefault="0074551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Оренбургская обл., Ташлинский район, с.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Коммуна, ул. Коммунаров, д.11</w:t>
            </w:r>
          </w:p>
        </w:tc>
        <w:tc>
          <w:tcPr>
            <w:tcW w:w="1418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нет</w:t>
            </w:r>
          </w:p>
        </w:tc>
        <w:tc>
          <w:tcPr>
            <w:tcW w:w="850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74551D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</w:t>
            </w:r>
            <w:r w:rsidR="005739AD">
              <w:rPr>
                <w:rFonts w:ascii="Times New Roman" w:hAnsi="Times New Roman" w:cs="Times New Roman"/>
                <w:lang w:val="ru-RU"/>
              </w:rPr>
              <w:t>/2,0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4551D" w:rsidRDefault="0074551D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16.11.2010</w:t>
            </w:r>
          </w:p>
        </w:tc>
        <w:tc>
          <w:tcPr>
            <w:tcW w:w="1653" w:type="dxa"/>
          </w:tcPr>
          <w:p w:rsidR="0074551D" w:rsidRPr="00772436" w:rsidRDefault="00B0670D" w:rsidP="00B0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 приема-передачи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ЗАО им. Калинина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5739AD" w:rsidRPr="005739AD" w:rsidTr="00B35A2A">
        <w:tc>
          <w:tcPr>
            <w:tcW w:w="392" w:type="dxa"/>
          </w:tcPr>
          <w:p w:rsidR="005739AD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</w:t>
            </w:r>
            <w:r w:rsidRPr="00573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</w:tcPr>
          <w:p w:rsidR="005739AD" w:rsidRDefault="005739A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Детская площадка</w:t>
            </w:r>
          </w:p>
        </w:tc>
        <w:tc>
          <w:tcPr>
            <w:tcW w:w="1843" w:type="dxa"/>
          </w:tcPr>
          <w:p w:rsidR="005739AD" w:rsidRDefault="005739A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Оренбургская обл., Ташлинский район, п. Калинин.</w:t>
            </w:r>
          </w:p>
        </w:tc>
        <w:tc>
          <w:tcPr>
            <w:tcW w:w="1418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850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5739AD" w:rsidRDefault="005739A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49,9/49,9</w:t>
            </w:r>
          </w:p>
        </w:tc>
        <w:tc>
          <w:tcPr>
            <w:tcW w:w="1134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5739AD" w:rsidRPr="005739AD" w:rsidRDefault="005739AD" w:rsidP="005739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  <w:r w:rsidRPr="00573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.05.2018</w:t>
            </w:r>
          </w:p>
        </w:tc>
        <w:tc>
          <w:tcPr>
            <w:tcW w:w="1653" w:type="dxa"/>
          </w:tcPr>
          <w:p w:rsidR="005739AD" w:rsidRPr="00772436" w:rsidRDefault="005739AD" w:rsidP="005739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Договор купли-продажи№363 от 25.05.2018 </w:t>
            </w:r>
          </w:p>
        </w:tc>
        <w:tc>
          <w:tcPr>
            <w:tcW w:w="1276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1/47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74551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</w:t>
            </w:r>
          </w:p>
        </w:tc>
        <w:tc>
          <w:tcPr>
            <w:tcW w:w="1843" w:type="dxa"/>
          </w:tcPr>
          <w:p w:rsidR="0074551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74551D" w:rsidRDefault="005739AD" w:rsidP="007322E5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71,9</w:t>
            </w:r>
            <w:r w:rsidR="007322E5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  <w:lang w:val="ru-RU"/>
              </w:rPr>
              <w:t>71,9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4551D" w:rsidRDefault="0074551D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4551D" w:rsidRPr="00772436" w:rsidTr="00B35A2A">
        <w:tc>
          <w:tcPr>
            <w:tcW w:w="392" w:type="dxa"/>
          </w:tcPr>
          <w:p w:rsidR="0074551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74551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843" w:type="dxa"/>
          </w:tcPr>
          <w:p w:rsidR="0074551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74551D" w:rsidRPr="007322E5" w:rsidRDefault="005739AD" w:rsidP="00B3021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1596,6/8</w:t>
            </w:r>
            <w:r w:rsidR="00F11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73,0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4551D" w:rsidRDefault="0074551D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C45BC" w:rsidRDefault="002C45BC">
      <w:pPr>
        <w:rPr>
          <w:lang w:val="ru-RU"/>
        </w:rPr>
      </w:pPr>
    </w:p>
    <w:p w:rsidR="00EA4C45" w:rsidRDefault="00EA4C45">
      <w:pPr>
        <w:rPr>
          <w:lang w:val="ru-RU"/>
        </w:rPr>
      </w:pPr>
    </w:p>
    <w:p w:rsidR="00EA4C45" w:rsidRDefault="00EA4C45">
      <w:pPr>
        <w:rPr>
          <w:lang w:val="ru-RU"/>
        </w:rPr>
      </w:pPr>
    </w:p>
    <w:p w:rsidR="00EA4C45" w:rsidRPr="00EA4C45" w:rsidRDefault="00EA4C45" w:rsidP="00EA4C45">
      <w:pPr>
        <w:rPr>
          <w:rFonts w:ascii="Times New Roman" w:hAnsi="Times New Roman" w:cs="Times New Roman"/>
          <w:sz w:val="28"/>
          <w:szCs w:val="28"/>
        </w:rPr>
      </w:pPr>
    </w:p>
    <w:p w:rsidR="00EA4C45" w:rsidRPr="00EA4C45" w:rsidRDefault="00EA4C45" w:rsidP="00EA4C45">
      <w:pPr>
        <w:rPr>
          <w:rFonts w:ascii="Times New Roman" w:hAnsi="Times New Roman" w:cs="Times New Roman"/>
          <w:sz w:val="28"/>
          <w:szCs w:val="28"/>
        </w:rPr>
      </w:pPr>
    </w:p>
    <w:p w:rsidR="00EA4C45" w:rsidRDefault="005739AD" w:rsidP="00EA4C4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</w:t>
      </w:r>
      <w:r w:rsidR="00EA4C45" w:rsidRPr="00EA4C4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                                                  </w:t>
      </w:r>
      <w:r w:rsidR="00EA4C45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EA4C45" w:rsidRPr="00EA4C4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Ю.Н. Малашин</w:t>
      </w:r>
    </w:p>
    <w:p w:rsidR="005739AD" w:rsidRPr="00EA4C45" w:rsidRDefault="005739AD" w:rsidP="00EA4C4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EA4C45" w:rsidRPr="00EA4C45" w:rsidRDefault="00EA4C45" w:rsidP="00EA4C4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A4C45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 1кат.бух.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EA4C4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В.А. Тюрькина</w:t>
      </w:r>
    </w:p>
    <w:p w:rsidR="00EA4C45" w:rsidRDefault="005739AD">
      <w:pPr>
        <w:rPr>
          <w:lang w:val="ru-RU"/>
        </w:rPr>
      </w:pPr>
      <w:r>
        <w:rPr>
          <w:lang w:val="ru-RU"/>
        </w:rPr>
        <w:t xml:space="preserve"> </w:t>
      </w:r>
    </w:p>
    <w:p w:rsidR="005739AD" w:rsidRPr="00772436" w:rsidRDefault="00F11F6B">
      <w:pPr>
        <w:rPr>
          <w:lang w:val="ru-RU"/>
        </w:rPr>
      </w:pPr>
      <w:r>
        <w:rPr>
          <w:lang w:val="ru-RU"/>
        </w:rPr>
        <w:t>01.04.2020</w:t>
      </w:r>
    </w:p>
    <w:sectPr w:rsidR="005739AD" w:rsidRPr="00772436" w:rsidSect="00772436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D80" w:rsidRDefault="00083D80" w:rsidP="00FF1888">
      <w:r>
        <w:separator/>
      </w:r>
    </w:p>
  </w:endnote>
  <w:endnote w:type="continuationSeparator" w:id="1">
    <w:p w:rsidR="00083D80" w:rsidRDefault="00083D80" w:rsidP="00FF1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D80" w:rsidRDefault="00083D80" w:rsidP="00FF1888">
      <w:r>
        <w:separator/>
      </w:r>
    </w:p>
  </w:footnote>
  <w:footnote w:type="continuationSeparator" w:id="1">
    <w:p w:rsidR="00083D80" w:rsidRDefault="00083D80" w:rsidP="00FF1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AD" w:rsidRPr="00FF1888" w:rsidRDefault="005739AD" w:rsidP="00FF1888">
    <w:pPr>
      <w:jc w:val="right"/>
      <w:rPr>
        <w:rFonts w:ascii="Times New Roman" w:hAnsi="Times New Roman" w:cs="Times New Roman"/>
        <w:sz w:val="20"/>
        <w:szCs w:val="20"/>
        <w:lang w:val="ru-RU"/>
      </w:rPr>
    </w:pPr>
    <w:r w:rsidRPr="00FF1888">
      <w:rPr>
        <w:rFonts w:ascii="Times New Roman" w:hAnsi="Times New Roman" w:cs="Times New Roman"/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  <w:lang w:val="ru-RU"/>
      </w:rPr>
      <w:t xml:space="preserve">                                 </w:t>
    </w:r>
    <w:r w:rsidRPr="00FF1888">
      <w:rPr>
        <w:rFonts w:ascii="Times New Roman" w:hAnsi="Times New Roman" w:cs="Times New Roman"/>
        <w:sz w:val="20"/>
        <w:szCs w:val="20"/>
        <w:lang w:val="ru-RU"/>
      </w:rPr>
      <w:t>Приложение 2</w:t>
    </w:r>
  </w:p>
  <w:p w:rsidR="005739AD" w:rsidRPr="00FF1888" w:rsidRDefault="005739AD" w:rsidP="00FF1888">
    <w:pPr>
      <w:rPr>
        <w:rFonts w:ascii="Times New Roman" w:hAnsi="Times New Roman" w:cs="Times New Roman"/>
        <w:sz w:val="20"/>
        <w:szCs w:val="20"/>
        <w:lang w:val="ru-RU"/>
      </w:rPr>
    </w:pPr>
    <w:r w:rsidRPr="00FF1888">
      <w:rPr>
        <w:rFonts w:ascii="Times New Roman" w:hAnsi="Times New Roman" w:cs="Times New Roman"/>
        <w:sz w:val="20"/>
        <w:szCs w:val="20"/>
        <w:lang w:val="ru-RU"/>
      </w:rPr>
      <w:t>Раздел1 муниципальное недвижимое имущество</w:t>
    </w:r>
  </w:p>
  <w:p w:rsidR="005739AD" w:rsidRPr="00FF1888" w:rsidRDefault="005739AD">
    <w:pPr>
      <w:pStyle w:val="a5"/>
      <w:rPr>
        <w:rFonts w:ascii="Times New Roman" w:hAnsi="Times New Roman" w:cs="Times New Roman"/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0A0"/>
    <w:rsid w:val="0000609E"/>
    <w:rsid w:val="00055E44"/>
    <w:rsid w:val="000747A3"/>
    <w:rsid w:val="00083D80"/>
    <w:rsid w:val="000C72C8"/>
    <w:rsid w:val="00141BE6"/>
    <w:rsid w:val="00171493"/>
    <w:rsid w:val="001E743D"/>
    <w:rsid w:val="00242C0A"/>
    <w:rsid w:val="00247D3C"/>
    <w:rsid w:val="002A0209"/>
    <w:rsid w:val="002A0484"/>
    <w:rsid w:val="002B109C"/>
    <w:rsid w:val="002C45BC"/>
    <w:rsid w:val="00322E5F"/>
    <w:rsid w:val="00331373"/>
    <w:rsid w:val="00356038"/>
    <w:rsid w:val="003564E9"/>
    <w:rsid w:val="003A45AB"/>
    <w:rsid w:val="003B15B1"/>
    <w:rsid w:val="00445100"/>
    <w:rsid w:val="004549D8"/>
    <w:rsid w:val="00461BFA"/>
    <w:rsid w:val="00514A07"/>
    <w:rsid w:val="00547821"/>
    <w:rsid w:val="0056176A"/>
    <w:rsid w:val="005739AD"/>
    <w:rsid w:val="00594E4D"/>
    <w:rsid w:val="00637734"/>
    <w:rsid w:val="0064126F"/>
    <w:rsid w:val="00653AEB"/>
    <w:rsid w:val="006833F9"/>
    <w:rsid w:val="006C5221"/>
    <w:rsid w:val="00717F8A"/>
    <w:rsid w:val="007322E5"/>
    <w:rsid w:val="0074551D"/>
    <w:rsid w:val="00772436"/>
    <w:rsid w:val="007A48B8"/>
    <w:rsid w:val="00897C73"/>
    <w:rsid w:val="009909FE"/>
    <w:rsid w:val="009E1E44"/>
    <w:rsid w:val="00A0609D"/>
    <w:rsid w:val="00A45555"/>
    <w:rsid w:val="00A51989"/>
    <w:rsid w:val="00AD3E3E"/>
    <w:rsid w:val="00B0670D"/>
    <w:rsid w:val="00B30219"/>
    <w:rsid w:val="00B35A2A"/>
    <w:rsid w:val="00B660DA"/>
    <w:rsid w:val="00BC1567"/>
    <w:rsid w:val="00C95E72"/>
    <w:rsid w:val="00CE5118"/>
    <w:rsid w:val="00D04F59"/>
    <w:rsid w:val="00D71FFE"/>
    <w:rsid w:val="00D95EB8"/>
    <w:rsid w:val="00DA5325"/>
    <w:rsid w:val="00E03425"/>
    <w:rsid w:val="00EA4C45"/>
    <w:rsid w:val="00ED7793"/>
    <w:rsid w:val="00EE0DAA"/>
    <w:rsid w:val="00F11F6B"/>
    <w:rsid w:val="00F20638"/>
    <w:rsid w:val="00F320A0"/>
    <w:rsid w:val="00F74B37"/>
    <w:rsid w:val="00F80E5D"/>
    <w:rsid w:val="00FF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A0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20A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F320A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FF18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1888"/>
    <w:rPr>
      <w:rFonts w:eastAsiaTheme="minorEastAsia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FF18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1888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</dc:creator>
  <cp:keywords/>
  <dc:description/>
  <cp:lastModifiedBy>user</cp:lastModifiedBy>
  <cp:revision>23</cp:revision>
  <cp:lastPrinted>2020-05-15T11:19:00Z</cp:lastPrinted>
  <dcterms:created xsi:type="dcterms:W3CDTF">2018-02-21T10:39:00Z</dcterms:created>
  <dcterms:modified xsi:type="dcterms:W3CDTF">2020-08-04T13:38:00Z</dcterms:modified>
</cp:coreProperties>
</file>