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DD6C72">
              <w:rPr>
                <w:b w:val="0"/>
                <w:sz w:val="28"/>
                <w:szCs w:val="28"/>
                <w:u w:val="single"/>
              </w:rPr>
              <w:t>1</w:t>
            </w:r>
            <w:r w:rsidR="00A757B1">
              <w:rPr>
                <w:b w:val="0"/>
                <w:sz w:val="28"/>
                <w:szCs w:val="28"/>
                <w:u w:val="single"/>
              </w:rPr>
              <w:t>6</w:t>
            </w:r>
            <w:r w:rsidRPr="002D6DF1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>01.201</w:t>
            </w:r>
            <w:r w:rsidR="00DD6C72">
              <w:rPr>
                <w:b w:val="0"/>
                <w:sz w:val="28"/>
                <w:szCs w:val="28"/>
                <w:u w:val="single"/>
              </w:rPr>
              <w:t>9</w:t>
            </w:r>
            <w:r>
              <w:rPr>
                <w:b w:val="0"/>
                <w:sz w:val="28"/>
                <w:szCs w:val="28"/>
                <w:u w:val="single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 w:rsidR="00A757B1">
              <w:rPr>
                <w:b w:val="0"/>
                <w:sz w:val="28"/>
                <w:szCs w:val="28"/>
                <w:u w:val="single"/>
              </w:rPr>
              <w:t xml:space="preserve"> 7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86736B" w:rsidP="00A37F55">
            <w:pPr>
              <w:ind w:firstLine="708"/>
              <w:rPr>
                <w:sz w:val="28"/>
              </w:rPr>
            </w:pPr>
            <w:r w:rsidRPr="0086736B">
              <w:rPr>
                <w:noProof/>
              </w:rPr>
              <w:pict>
                <v:line id="_x0000_s1028" style="position:absolute;left:0;text-align:left;z-index:1" from="-8.5pt,9.95pt" to="-8.5pt,27.95pt"/>
              </w:pict>
            </w:r>
            <w:r w:rsidRPr="0086736B">
              <w:rPr>
                <w:noProof/>
              </w:rPr>
              <w:pict>
                <v:line id="_x0000_s1029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86736B" w:rsidP="00A37F55">
            <w:pPr>
              <w:jc w:val="both"/>
              <w:rPr>
                <w:sz w:val="28"/>
              </w:rPr>
            </w:pPr>
            <w:r w:rsidRPr="0086736B">
              <w:rPr>
                <w:noProof/>
              </w:rPr>
              <w:pict>
                <v:line id="_x0000_s1026" style="position:absolute;left:0;text-align:left;flip:x;z-index:4" from="46.4pt,72.5pt" to="64.4pt,72.5pt"/>
              </w:pict>
            </w:r>
            <w:r w:rsidRPr="0086736B">
              <w:rPr>
                <w:noProof/>
              </w:rPr>
              <w:pict>
                <v:line id="_x0000_s1027" style="position:absolute;left:0;text-align:left;z-index:3" from="64.4pt,72.5pt" to="64.4pt,90.5pt"/>
              </w:pict>
            </w:r>
          </w:p>
        </w:tc>
      </w:tr>
    </w:tbl>
    <w:p w:rsidR="00A757B1" w:rsidRPr="00A757B1" w:rsidRDefault="00A757B1" w:rsidP="00A757B1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  <w:r w:rsidRPr="00A757B1">
        <w:rPr>
          <w:rFonts w:ascii="Times New Roman" w:hAnsi="Times New Roman"/>
          <w:sz w:val="28"/>
          <w:szCs w:val="28"/>
        </w:rPr>
        <w:t>«</w:t>
      </w:r>
      <w:r w:rsidRPr="00A757B1">
        <w:rPr>
          <w:rFonts w:ascii="Times New Roman" w:hAnsi="Times New Roman"/>
          <w:color w:val="000000"/>
          <w:spacing w:val="14"/>
          <w:sz w:val="28"/>
          <w:szCs w:val="28"/>
        </w:rPr>
        <w:t xml:space="preserve">Об отмене постановления администрации </w:t>
      </w:r>
      <w:r w:rsidRPr="00A757B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A757B1">
        <w:rPr>
          <w:rFonts w:ascii="Times New Roman" w:hAnsi="Times New Roman"/>
          <w:sz w:val="28"/>
          <w:szCs w:val="28"/>
        </w:rPr>
        <w:t xml:space="preserve"> сельсовет №</w:t>
      </w:r>
      <w:r>
        <w:rPr>
          <w:rFonts w:ascii="Times New Roman" w:hAnsi="Times New Roman"/>
          <w:sz w:val="28"/>
          <w:szCs w:val="28"/>
        </w:rPr>
        <w:t>132</w:t>
      </w:r>
      <w:r w:rsidRPr="00A757B1">
        <w:rPr>
          <w:rFonts w:ascii="Times New Roman" w:hAnsi="Times New Roman"/>
          <w:sz w:val="28"/>
          <w:szCs w:val="28"/>
        </w:rPr>
        <w:t>-п от 2</w:t>
      </w:r>
      <w:r>
        <w:rPr>
          <w:rFonts w:ascii="Times New Roman" w:hAnsi="Times New Roman"/>
          <w:sz w:val="28"/>
          <w:szCs w:val="28"/>
        </w:rPr>
        <w:t>1</w:t>
      </w:r>
      <w:r w:rsidRPr="00A757B1">
        <w:rPr>
          <w:rFonts w:ascii="Times New Roman" w:hAnsi="Times New Roman"/>
          <w:sz w:val="28"/>
          <w:szCs w:val="28"/>
        </w:rPr>
        <w:t xml:space="preserve">.12.2018г. «О порядке создания и деятельности координационных или совещательных органов в области развития малого и среднего предпринимательства на территории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A757B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области»»</w:t>
      </w:r>
    </w:p>
    <w:p w:rsidR="00BC4821" w:rsidRDefault="00BC4821" w:rsidP="002B0BDF"/>
    <w:p w:rsidR="00BC4821" w:rsidRPr="00A06EAB" w:rsidRDefault="00BC4821" w:rsidP="002B0BDF"/>
    <w:p w:rsidR="00A757B1" w:rsidRPr="00042CDE" w:rsidRDefault="00A757B1" w:rsidP="00A757B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42CDE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, рассмотрев требование прокуратуры Ташлиинского района об изменении нормативного правового акта с целью исключения выявленных коррупциогенных факторов от 10.01.2019г. № 86-3-2019</w:t>
      </w:r>
      <w:r w:rsidRPr="00042CDE">
        <w:rPr>
          <w:rFonts w:ascii="Times New Roman" w:hAnsi="Times New Roman"/>
          <w:sz w:val="28"/>
          <w:szCs w:val="28"/>
        </w:rPr>
        <w:t xml:space="preserve">: </w:t>
      </w:r>
    </w:p>
    <w:p w:rsidR="00A757B1" w:rsidRPr="00B45B8F" w:rsidRDefault="00A757B1" w:rsidP="00A757B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D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Отменить</w:t>
      </w:r>
      <w:r w:rsidRPr="00D206D0">
        <w:rPr>
          <w:rFonts w:ascii="Times New Roman" w:hAnsi="Times New Roman"/>
          <w:sz w:val="28"/>
          <w:szCs w:val="28"/>
        </w:rPr>
        <w:t xml:space="preserve"> </w:t>
      </w:r>
      <w:r w:rsidRPr="00D206D0">
        <w:rPr>
          <w:rFonts w:ascii="Times New Roman" w:hAnsi="Times New Roman"/>
          <w:color w:val="000000"/>
          <w:spacing w:val="14"/>
          <w:sz w:val="28"/>
          <w:szCs w:val="28"/>
        </w:rPr>
        <w:t>постановлени</w:t>
      </w:r>
      <w:r w:rsidRPr="00D206D0">
        <w:rPr>
          <w:rFonts w:ascii="Times New Roman" w:hAnsi="Times New Roman"/>
          <w:spacing w:val="14"/>
          <w:sz w:val="28"/>
          <w:szCs w:val="28"/>
        </w:rPr>
        <w:t>е</w:t>
      </w:r>
      <w:r w:rsidRPr="00D206D0">
        <w:rPr>
          <w:rFonts w:ascii="Times New Roman" w:hAnsi="Times New Roman"/>
          <w:color w:val="000000"/>
          <w:spacing w:val="14"/>
          <w:sz w:val="28"/>
          <w:szCs w:val="28"/>
        </w:rPr>
        <w:t xml:space="preserve"> администрации </w:t>
      </w:r>
      <w:r w:rsidRPr="00D206D0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</w:t>
      </w:r>
      <w:r w:rsidRPr="00D206D0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</w:t>
      </w:r>
      <w:r w:rsidRPr="00B45B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132</w:t>
      </w:r>
      <w:r w:rsidRPr="00B45B8F">
        <w:rPr>
          <w:rFonts w:ascii="Times New Roman" w:hAnsi="Times New Roman"/>
          <w:sz w:val="28"/>
          <w:szCs w:val="28"/>
        </w:rPr>
        <w:t>-п от 2</w:t>
      </w:r>
      <w:r>
        <w:rPr>
          <w:rFonts w:ascii="Times New Roman" w:hAnsi="Times New Roman"/>
          <w:sz w:val="28"/>
          <w:szCs w:val="28"/>
        </w:rPr>
        <w:t>1</w:t>
      </w:r>
      <w:r w:rsidRPr="00B45B8F">
        <w:rPr>
          <w:rFonts w:ascii="Times New Roman" w:hAnsi="Times New Roman"/>
          <w:sz w:val="28"/>
          <w:szCs w:val="28"/>
        </w:rPr>
        <w:t>.12.2018г. «</w:t>
      </w:r>
      <w:r w:rsidRPr="00B45B8F">
        <w:rPr>
          <w:rFonts w:ascii="Times New Roman" w:hAnsi="Times New Roman"/>
          <w:bCs/>
          <w:sz w:val="28"/>
          <w:szCs w:val="28"/>
          <w:lang w:eastAsia="ru-RU"/>
        </w:rPr>
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на территории 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Калининский</w:t>
      </w:r>
      <w:r w:rsidRPr="00B45B8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Ташлинского района Оренбургской области»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757B1" w:rsidRPr="00042CDE" w:rsidRDefault="00A757B1" w:rsidP="00A757B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D20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42CD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Ташлинского района сети "Интернет".</w:t>
      </w:r>
    </w:p>
    <w:p w:rsidR="00A757B1" w:rsidRPr="00042CDE" w:rsidRDefault="00A757B1" w:rsidP="00A757B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2CD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A757B1" w:rsidRDefault="00A757B1" w:rsidP="00A757B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BC4821" w:rsidRDefault="00BC4821" w:rsidP="002B0BDF">
      <w:pPr>
        <w:rPr>
          <w:sz w:val="28"/>
          <w:szCs w:val="28"/>
        </w:rPr>
      </w:pPr>
    </w:p>
    <w:p w:rsidR="00A757B1" w:rsidRPr="00E1106E" w:rsidRDefault="00A757B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Разослано: администрации района, прокурору района</w:t>
      </w:r>
    </w:p>
    <w:sectPr w:rsidR="00BC4821" w:rsidRPr="00E1106E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D2B54"/>
    <w:rsid w:val="000E6D76"/>
    <w:rsid w:val="00105BC9"/>
    <w:rsid w:val="00147A65"/>
    <w:rsid w:val="00172D91"/>
    <w:rsid w:val="001771E6"/>
    <w:rsid w:val="001955DC"/>
    <w:rsid w:val="001E193E"/>
    <w:rsid w:val="001E376F"/>
    <w:rsid w:val="002117A7"/>
    <w:rsid w:val="00227394"/>
    <w:rsid w:val="002762F6"/>
    <w:rsid w:val="002A79F3"/>
    <w:rsid w:val="002B0BDF"/>
    <w:rsid w:val="002D44FB"/>
    <w:rsid w:val="002D50EC"/>
    <w:rsid w:val="002D6DF1"/>
    <w:rsid w:val="00302A67"/>
    <w:rsid w:val="00356C13"/>
    <w:rsid w:val="0035743B"/>
    <w:rsid w:val="00376891"/>
    <w:rsid w:val="00394350"/>
    <w:rsid w:val="003A4A29"/>
    <w:rsid w:val="003B179E"/>
    <w:rsid w:val="003C3738"/>
    <w:rsid w:val="0041531E"/>
    <w:rsid w:val="00416810"/>
    <w:rsid w:val="004B4B0F"/>
    <w:rsid w:val="004B692F"/>
    <w:rsid w:val="004D33EC"/>
    <w:rsid w:val="004E79CA"/>
    <w:rsid w:val="00505015"/>
    <w:rsid w:val="00512D46"/>
    <w:rsid w:val="0052272D"/>
    <w:rsid w:val="00523430"/>
    <w:rsid w:val="00583B79"/>
    <w:rsid w:val="00585802"/>
    <w:rsid w:val="005E5BE0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E1032"/>
    <w:rsid w:val="008056E0"/>
    <w:rsid w:val="008231D6"/>
    <w:rsid w:val="00827E9E"/>
    <w:rsid w:val="008431C2"/>
    <w:rsid w:val="00853512"/>
    <w:rsid w:val="008563A4"/>
    <w:rsid w:val="0086736B"/>
    <w:rsid w:val="0088257E"/>
    <w:rsid w:val="008831A0"/>
    <w:rsid w:val="008B6AB3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57B1"/>
    <w:rsid w:val="00B134DA"/>
    <w:rsid w:val="00B2367D"/>
    <w:rsid w:val="00B47B63"/>
    <w:rsid w:val="00B72542"/>
    <w:rsid w:val="00B817B0"/>
    <w:rsid w:val="00BC4821"/>
    <w:rsid w:val="00BD362B"/>
    <w:rsid w:val="00BD6FA5"/>
    <w:rsid w:val="00C355C2"/>
    <w:rsid w:val="00C54FE5"/>
    <w:rsid w:val="00CA00C2"/>
    <w:rsid w:val="00CB4F6A"/>
    <w:rsid w:val="00CB7E74"/>
    <w:rsid w:val="00CC77DF"/>
    <w:rsid w:val="00CD32FB"/>
    <w:rsid w:val="00CE6F4E"/>
    <w:rsid w:val="00D35E63"/>
    <w:rsid w:val="00D43512"/>
    <w:rsid w:val="00D97D66"/>
    <w:rsid w:val="00DC2AFC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72D91"/>
    <w:rPr>
      <w:rFonts w:ascii="Arial" w:eastAsia="Times New Roman" w:hAnsi="Arial" w:cs="Arial"/>
      <w:lang w:val="ru-RU" w:eastAsia="ru-RU" w:bidi="ar-SA"/>
    </w:rPr>
  </w:style>
  <w:style w:type="paragraph" w:styleId="a3">
    <w:name w:val="No Spacing"/>
    <w:uiPriority w:val="1"/>
    <w:qFormat/>
    <w:rsid w:val="00A757B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A15-35D4-4F7A-91C6-4A432414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2019-01-18T06:48:00Z</cp:lastPrinted>
  <dcterms:created xsi:type="dcterms:W3CDTF">2013-02-07T11:38:00Z</dcterms:created>
  <dcterms:modified xsi:type="dcterms:W3CDTF">2019-02-25T14:19:00Z</dcterms:modified>
</cp:coreProperties>
</file>