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2B11B9">
      <w:pPr>
        <w:tabs>
          <w:tab w:val="left" w:pos="6390"/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DD6D54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519BA" w:rsidRDefault="00DD6D54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519BA">
        <w:rPr>
          <w:rFonts w:ascii="Times New Roman" w:hAnsi="Times New Roman"/>
          <w:b/>
          <w:sz w:val="28"/>
          <w:szCs w:val="28"/>
        </w:rPr>
        <w:t xml:space="preserve">     Р Е Ш Е Н И Е</w:t>
      </w:r>
    </w:p>
    <w:p w:rsidR="008519BA" w:rsidRDefault="008519BA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3AEF">
        <w:rPr>
          <w:rFonts w:ascii="Times New Roman" w:hAnsi="Times New Roman"/>
          <w:sz w:val="28"/>
          <w:szCs w:val="28"/>
          <w:u w:val="single"/>
        </w:rPr>
        <w:t>20.11</w:t>
      </w:r>
      <w:r w:rsidR="00677171">
        <w:rPr>
          <w:rFonts w:ascii="Times New Roman" w:hAnsi="Times New Roman"/>
          <w:sz w:val="28"/>
          <w:szCs w:val="28"/>
          <w:u w:val="single"/>
        </w:rPr>
        <w:t xml:space="preserve">.2018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677171" w:rsidRPr="00677171">
        <w:rPr>
          <w:rFonts w:ascii="Times New Roman" w:hAnsi="Times New Roman"/>
          <w:sz w:val="28"/>
          <w:szCs w:val="28"/>
          <w:u w:val="single"/>
        </w:rPr>
        <w:t>2</w:t>
      </w:r>
      <w:r w:rsidR="000E7836">
        <w:rPr>
          <w:rFonts w:ascii="Times New Roman" w:hAnsi="Times New Roman"/>
          <w:sz w:val="28"/>
          <w:szCs w:val="28"/>
          <w:u w:val="single"/>
        </w:rPr>
        <w:t>3</w:t>
      </w:r>
      <w:r w:rsidR="00677171" w:rsidRPr="00677171">
        <w:rPr>
          <w:rFonts w:ascii="Times New Roman" w:hAnsi="Times New Roman"/>
          <w:sz w:val="28"/>
          <w:szCs w:val="28"/>
          <w:u w:val="single"/>
        </w:rPr>
        <w:t>/10</w:t>
      </w:r>
      <w:r w:rsidR="000E7836">
        <w:rPr>
          <w:rFonts w:ascii="Times New Roman" w:hAnsi="Times New Roman"/>
          <w:sz w:val="28"/>
          <w:szCs w:val="28"/>
          <w:u w:val="single"/>
        </w:rPr>
        <w:t>9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97355F" w:rsidP="006656BA">
      <w:pPr>
        <w:rPr>
          <w:rFonts w:ascii="Times New Roman" w:hAnsi="Times New Roman"/>
          <w:sz w:val="28"/>
          <w:szCs w:val="28"/>
        </w:rPr>
      </w:pPr>
      <w:r w:rsidRPr="0097355F">
        <w:rPr>
          <w:noProof/>
        </w:rPr>
        <w:pict>
          <v:line id="_x0000_s1026" style="position:absolute;z-index:1" from="399.6pt,14.3pt" to="399.6pt,35.9pt"/>
        </w:pict>
      </w:r>
      <w:r w:rsidRPr="0097355F">
        <w:rPr>
          <w:noProof/>
        </w:rPr>
        <w:pict>
          <v:line id="_x0000_s1027" style="position:absolute;z-index:2" from="378pt,14.3pt" to="399.6pt,14.3pt"/>
        </w:pict>
      </w:r>
      <w:r w:rsidRPr="0097355F">
        <w:rPr>
          <w:noProof/>
        </w:rPr>
        <w:pict>
          <v:line id="_x0000_s1028" style="position:absolute;z-index:4" from="-6.75pt,14.3pt" to="14.85pt,14.3pt"/>
        </w:pict>
      </w:r>
      <w:r w:rsidRPr="0097355F">
        <w:rPr>
          <w:noProof/>
        </w:rPr>
        <w:pict>
          <v:line id="_x0000_s1029" style="position:absolute;z-index:3" from="-6.75pt,14.3pt" to="-6.75pt,35.9pt"/>
        </w:pict>
      </w:r>
    </w:p>
    <w:p w:rsidR="008519BA" w:rsidRPr="000E7836" w:rsidRDefault="002B11B9" w:rsidP="000E7836">
      <w:pPr>
        <w:pStyle w:val="FR1"/>
        <w:spacing w:before="0"/>
        <w:ind w:left="0" w:right="1559"/>
        <w:jc w:val="both"/>
        <w:rPr>
          <w:bCs/>
        </w:rPr>
      </w:pPr>
      <w:r>
        <w:t>«</w:t>
      </w:r>
      <w:r w:rsidR="000E7836" w:rsidRPr="000E7836">
        <w:rPr>
          <w:bCs/>
        </w:rPr>
        <w:t>Об утверждении Порядка формирования, ведения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</w:r>
      <w:r w:rsidR="008519BA" w:rsidRPr="000E7836">
        <w:rPr>
          <w:bCs/>
        </w:rPr>
        <w:t>»</w:t>
      </w:r>
    </w:p>
    <w:p w:rsidR="00AA0043" w:rsidRPr="002B11B9" w:rsidRDefault="00AA004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0E7836" w:rsidRPr="000E7836" w:rsidRDefault="000E7836" w:rsidP="000E7836">
      <w:pPr>
        <w:pStyle w:val="1"/>
        <w:ind w:firstLine="708"/>
        <w:jc w:val="both"/>
        <w:rPr>
          <w:rFonts w:ascii="Times New Roman" w:hAnsi="Times New Roman"/>
          <w:color w:val="auto"/>
          <w:spacing w:val="30"/>
        </w:rPr>
      </w:pPr>
      <w:r w:rsidRPr="000E7836">
        <w:rPr>
          <w:rFonts w:ascii="Times New Roman" w:hAnsi="Times New Roman"/>
          <w:b w:val="0"/>
          <w:color w:val="auto"/>
        </w:rPr>
        <w:t>В целях реализации положений 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имущества,</w:t>
      </w:r>
      <w:r w:rsidRPr="000E7836">
        <w:rPr>
          <w:rFonts w:ascii="Times New Roman" w:hAnsi="Times New Roman"/>
          <w:color w:val="auto"/>
        </w:rPr>
        <w:t xml:space="preserve"> </w:t>
      </w:r>
      <w:r w:rsidRPr="000E7836">
        <w:rPr>
          <w:rFonts w:ascii="Times New Roman" w:hAnsi="Times New Roman"/>
          <w:b w:val="0"/>
          <w:color w:val="auto"/>
        </w:rPr>
        <w:t xml:space="preserve">Положением о порядке формирования, управления и распоряжения муниципальным имуществом </w:t>
      </w:r>
      <w:r>
        <w:rPr>
          <w:rFonts w:ascii="Times New Roman" w:hAnsi="Times New Roman"/>
          <w:b w:val="0"/>
          <w:color w:val="auto"/>
        </w:rPr>
        <w:t>Калининского сельсовета</w:t>
      </w:r>
      <w:r w:rsidRPr="000E7836">
        <w:rPr>
          <w:rFonts w:ascii="Times New Roman" w:hAnsi="Times New Roman"/>
          <w:b w:val="0"/>
          <w:color w:val="auto"/>
        </w:rPr>
        <w:t xml:space="preserve">, утвержденным решением Совета депутатов </w:t>
      </w:r>
      <w:r w:rsidR="00B8563C">
        <w:rPr>
          <w:rFonts w:ascii="Times New Roman" w:hAnsi="Times New Roman"/>
          <w:b w:val="0"/>
          <w:color w:val="auto"/>
        </w:rPr>
        <w:t xml:space="preserve">Калининского сельсовета </w:t>
      </w:r>
      <w:r w:rsidRPr="000E7836">
        <w:rPr>
          <w:rFonts w:ascii="Times New Roman" w:hAnsi="Times New Roman"/>
          <w:b w:val="0"/>
          <w:color w:val="auto"/>
        </w:rPr>
        <w:t xml:space="preserve">Ташлинского района от </w:t>
      </w:r>
      <w:r>
        <w:rPr>
          <w:rFonts w:ascii="Times New Roman" w:hAnsi="Times New Roman"/>
          <w:b w:val="0"/>
          <w:color w:val="auto"/>
        </w:rPr>
        <w:t>20.04.2017</w:t>
      </w:r>
      <w:r w:rsidRPr="000E7836">
        <w:rPr>
          <w:rFonts w:ascii="Times New Roman" w:hAnsi="Times New Roman"/>
          <w:b w:val="0"/>
          <w:color w:val="auto"/>
        </w:rPr>
        <w:t xml:space="preserve"> г. №</w:t>
      </w:r>
      <w:r>
        <w:rPr>
          <w:rFonts w:ascii="Times New Roman" w:hAnsi="Times New Roman"/>
          <w:b w:val="0"/>
          <w:color w:val="auto"/>
        </w:rPr>
        <w:t>13/78</w:t>
      </w:r>
      <w:r w:rsidRPr="000E7836">
        <w:rPr>
          <w:rFonts w:ascii="Times New Roman" w:hAnsi="Times New Roman"/>
          <w:b w:val="0"/>
          <w:color w:val="auto"/>
        </w:rPr>
        <w:t>-рс, Уставом муниципального образования</w:t>
      </w:r>
      <w:r w:rsidRPr="000E7836">
        <w:rPr>
          <w:rFonts w:ascii="Times New Roman" w:hAnsi="Times New Roman"/>
          <w:color w:val="auto"/>
        </w:rPr>
        <w:t xml:space="preserve">  </w:t>
      </w:r>
      <w:r w:rsidRPr="000E7836">
        <w:rPr>
          <w:rFonts w:ascii="Times New Roman" w:hAnsi="Times New Roman"/>
          <w:b w:val="0"/>
          <w:color w:val="auto"/>
        </w:rPr>
        <w:t>Калининский сельсовет</w:t>
      </w:r>
      <w:r>
        <w:rPr>
          <w:rFonts w:ascii="Times New Roman" w:hAnsi="Times New Roman"/>
          <w:color w:val="auto"/>
        </w:rPr>
        <w:t xml:space="preserve">  </w:t>
      </w:r>
      <w:r w:rsidRPr="000E7836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>ашлинского</w:t>
      </w:r>
      <w:r w:rsidRPr="000E7836">
        <w:rPr>
          <w:rFonts w:ascii="Times New Roman" w:hAnsi="Times New Roman"/>
          <w:b w:val="0"/>
          <w:color w:val="auto"/>
        </w:rPr>
        <w:t xml:space="preserve"> район</w:t>
      </w:r>
      <w:r>
        <w:rPr>
          <w:rFonts w:ascii="Times New Roman" w:hAnsi="Times New Roman"/>
          <w:b w:val="0"/>
          <w:color w:val="auto"/>
        </w:rPr>
        <w:t>а</w:t>
      </w:r>
      <w:r w:rsidRPr="000E7836">
        <w:rPr>
          <w:rFonts w:ascii="Times New Roman" w:hAnsi="Times New Roman"/>
          <w:b w:val="0"/>
          <w:color w:val="auto"/>
        </w:rPr>
        <w:t xml:space="preserve"> Оренбургской области, а также для создания условий для развития малого и среднего предпринимательства на территории муниципального образования Калининский сельсовет</w:t>
      </w:r>
      <w:r>
        <w:rPr>
          <w:rFonts w:ascii="Times New Roman" w:hAnsi="Times New Roman"/>
          <w:color w:val="auto"/>
        </w:rPr>
        <w:t xml:space="preserve">  </w:t>
      </w:r>
      <w:r w:rsidRPr="000E7836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>ашлинского</w:t>
      </w:r>
      <w:r w:rsidRPr="000E7836">
        <w:rPr>
          <w:rFonts w:ascii="Times New Roman" w:hAnsi="Times New Roman"/>
          <w:b w:val="0"/>
          <w:color w:val="auto"/>
        </w:rPr>
        <w:t xml:space="preserve"> район</w:t>
      </w:r>
      <w:r>
        <w:rPr>
          <w:rFonts w:ascii="Times New Roman" w:hAnsi="Times New Roman"/>
          <w:b w:val="0"/>
          <w:color w:val="auto"/>
        </w:rPr>
        <w:t>а</w:t>
      </w:r>
      <w:r w:rsidRPr="000E7836">
        <w:rPr>
          <w:rFonts w:ascii="Times New Roman" w:hAnsi="Times New Roman"/>
          <w:b w:val="0"/>
          <w:color w:val="auto"/>
        </w:rPr>
        <w:t xml:space="preserve"> Оренбургской области,  Совет депутатов </w:t>
      </w:r>
      <w:r w:rsidRPr="000E7836">
        <w:rPr>
          <w:rFonts w:ascii="Times New Roman" w:hAnsi="Times New Roman"/>
          <w:bCs w:val="0"/>
          <w:color w:val="auto"/>
          <w:spacing w:val="30"/>
        </w:rPr>
        <w:t>РЕШИЛ:</w:t>
      </w:r>
      <w:r w:rsidRPr="000E7836">
        <w:rPr>
          <w:rFonts w:ascii="Times New Roman" w:hAnsi="Times New Roman"/>
          <w:color w:val="auto"/>
          <w:spacing w:val="30"/>
        </w:rPr>
        <w:t xml:space="preserve"> </w:t>
      </w:r>
    </w:p>
    <w:p w:rsidR="000E7836" w:rsidRPr="000E7836" w:rsidRDefault="000E7836" w:rsidP="000E7836">
      <w:pPr>
        <w:widowControl/>
        <w:numPr>
          <w:ilvl w:val="0"/>
          <w:numId w:val="25"/>
        </w:numPr>
        <w:snapToGrid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Утвердить прилагаемые:</w:t>
      </w:r>
    </w:p>
    <w:p w:rsidR="000E7836" w:rsidRPr="000E7836" w:rsidRDefault="000E7836" w:rsidP="000E783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1.1. Порядок </w:t>
      </w:r>
      <w:r w:rsidRPr="000E7836">
        <w:rPr>
          <w:rFonts w:ascii="Times New Roman" w:hAnsi="Times New Roman"/>
          <w:bCs/>
          <w:sz w:val="28"/>
          <w:szCs w:val="28"/>
        </w:rPr>
        <w:t>формирования,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  (далее - Перечень) (приложение№1).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bCs/>
          <w:sz w:val="28"/>
          <w:szCs w:val="28"/>
        </w:rPr>
        <w:t xml:space="preserve">       1.2. Форму 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</w:t>
      </w:r>
      <w:r w:rsidRPr="000E7836">
        <w:rPr>
          <w:rFonts w:ascii="Times New Roman" w:hAnsi="Times New Roman"/>
          <w:bCs/>
          <w:sz w:val="28"/>
          <w:szCs w:val="28"/>
        </w:rPr>
        <w:lastRenderedPageBreak/>
        <w:t xml:space="preserve">среднего предпринимательства (приложение №2). </w:t>
      </w:r>
    </w:p>
    <w:p w:rsidR="000E7836" w:rsidRPr="000E7836" w:rsidRDefault="000E7836" w:rsidP="000E78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E7836">
        <w:rPr>
          <w:rFonts w:ascii="Times New Roman" w:hAnsi="Times New Roman"/>
          <w:bCs/>
          <w:sz w:val="28"/>
          <w:szCs w:val="28"/>
        </w:rPr>
        <w:t xml:space="preserve">        2. Контроль за исполнением настоящего решения возложить на </w:t>
      </w:r>
      <w:r w:rsidRPr="000E7836">
        <w:rPr>
          <w:rFonts w:ascii="Times New Roman" w:hAnsi="Times New Roman"/>
          <w:sz w:val="28"/>
          <w:szCs w:val="28"/>
        </w:rPr>
        <w:t xml:space="preserve">комиссию по бюджету, налоговой и финансовой политике, собственности, экономическим вопросам, торговле и предпринимательству Совета депутатов </w:t>
      </w:r>
      <w:r w:rsidR="00B8563C">
        <w:rPr>
          <w:rFonts w:ascii="Times New Roman" w:hAnsi="Times New Roman"/>
          <w:sz w:val="28"/>
          <w:szCs w:val="28"/>
        </w:rPr>
        <w:t>Калининского сельсовета</w:t>
      </w:r>
      <w:r w:rsidRPr="000E7836">
        <w:rPr>
          <w:rFonts w:ascii="Times New Roman" w:hAnsi="Times New Roman"/>
          <w:sz w:val="28"/>
          <w:szCs w:val="28"/>
        </w:rPr>
        <w:t>.</w:t>
      </w:r>
    </w:p>
    <w:p w:rsidR="000E7836" w:rsidRPr="00E623B0" w:rsidRDefault="000E7836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 </w:t>
      </w:r>
      <w:r w:rsidRPr="00E623B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0E7836" w:rsidRDefault="000E7836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836" w:rsidRDefault="000E7836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836" w:rsidRPr="00E623B0" w:rsidRDefault="000E7836" w:rsidP="000E78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D54" w:rsidRPr="00DD6D54" w:rsidRDefault="00DD6D54" w:rsidP="000E7836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DD6D54" w:rsidRPr="00DD6D54" w:rsidRDefault="00DD6D54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4E62C1">
        <w:rPr>
          <w:rFonts w:ascii="Times New Roman" w:hAnsi="Times New Roman"/>
          <w:sz w:val="28"/>
          <w:szCs w:val="28"/>
        </w:rPr>
        <w:t>Ю.Н.Малашин</w:t>
      </w:r>
    </w:p>
    <w:p w:rsidR="00DD6D54" w:rsidRPr="00DD6D54" w:rsidRDefault="00DD6D54" w:rsidP="00DD6D54">
      <w:pPr>
        <w:jc w:val="both"/>
        <w:rPr>
          <w:rFonts w:ascii="Times New Roman" w:hAnsi="Times New Roman"/>
          <w:sz w:val="28"/>
          <w:szCs w:val="28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2B11B9" w:rsidRPr="000E7836" w:rsidRDefault="002B11B9" w:rsidP="00DD6D54">
      <w:pPr>
        <w:jc w:val="both"/>
        <w:rPr>
          <w:rFonts w:ascii="Times New Roman" w:hAnsi="Times New Roman"/>
          <w:szCs w:val="24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szCs w:val="24"/>
        </w:rPr>
      </w:pPr>
      <w:r w:rsidRPr="000E7836">
        <w:rPr>
          <w:rFonts w:ascii="Times New Roman" w:hAnsi="Times New Roman"/>
          <w:szCs w:val="24"/>
        </w:rPr>
        <w:t xml:space="preserve">Разослано: прокурору района, </w:t>
      </w:r>
      <w:r>
        <w:rPr>
          <w:rFonts w:ascii="Times New Roman" w:hAnsi="Times New Roman"/>
          <w:szCs w:val="24"/>
        </w:rPr>
        <w:t>администрации района</w:t>
      </w:r>
    </w:p>
    <w:p w:rsidR="00DD6D54" w:rsidRPr="000E7836" w:rsidRDefault="00DD6D54" w:rsidP="00DD6D54">
      <w:pPr>
        <w:ind w:firstLine="851"/>
        <w:jc w:val="right"/>
        <w:rPr>
          <w:rFonts w:ascii="Times New Roman" w:hAnsi="Times New Roman"/>
          <w:szCs w:val="24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91387" w:rsidRDefault="00891387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91387" w:rsidRDefault="00891387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91387" w:rsidRDefault="00891387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9138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0E7836" w:rsidRDefault="000E7836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1387">
        <w:rPr>
          <w:rFonts w:ascii="Times New Roman" w:hAnsi="Times New Roman"/>
          <w:sz w:val="28"/>
          <w:szCs w:val="28"/>
        </w:rPr>
        <w:t xml:space="preserve"> </w:t>
      </w:r>
      <w:r w:rsidRPr="00891387">
        <w:rPr>
          <w:rFonts w:ascii="Times New Roman" w:hAnsi="Times New Roman"/>
          <w:sz w:val="28"/>
          <w:szCs w:val="28"/>
          <w:u w:val="single"/>
        </w:rPr>
        <w:t>20.11.2018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891387">
        <w:rPr>
          <w:rFonts w:ascii="Times New Roman" w:hAnsi="Times New Roman"/>
          <w:sz w:val="28"/>
          <w:szCs w:val="28"/>
          <w:u w:val="single"/>
        </w:rPr>
        <w:t>109-рс</w:t>
      </w:r>
    </w:p>
    <w:p w:rsidR="000E7836" w:rsidRDefault="000E7836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0E7836" w:rsidRDefault="000E7836" w:rsidP="000E78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836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0E7836" w:rsidRPr="000E7836" w:rsidRDefault="000E7836" w:rsidP="000E78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836">
        <w:rPr>
          <w:rFonts w:ascii="Times New Roman" w:hAnsi="Times New Roman"/>
          <w:b/>
          <w:bCs/>
          <w:sz w:val="28"/>
          <w:szCs w:val="28"/>
        </w:rPr>
        <w:t>формирования, ведения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sz w:val="28"/>
          <w:szCs w:val="28"/>
        </w:rPr>
      </w:pPr>
      <w:r w:rsidRPr="000E7836">
        <w:rPr>
          <w:rFonts w:ascii="Times New Roman" w:hAnsi="Times New Roman"/>
          <w:bCs/>
          <w:sz w:val="28"/>
          <w:szCs w:val="28"/>
        </w:rPr>
        <w:t xml:space="preserve"> </w:t>
      </w:r>
    </w:p>
    <w:p w:rsidR="000E7836" w:rsidRPr="00D62B5E" w:rsidRDefault="000E7836" w:rsidP="000E783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62B5E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0E7836">
        <w:rPr>
          <w:rFonts w:ascii="Times New Roman" w:hAnsi="Times New Roman"/>
          <w:sz w:val="28"/>
          <w:szCs w:val="28"/>
        </w:rPr>
        <w:t xml:space="preserve">1. Настоящий Порядок  определяет правила  формирования, ведения ежегодного дополнения и опубликования перечня муниципального имущества  </w:t>
      </w:r>
      <w:r w:rsidR="00D62B5E">
        <w:rPr>
          <w:rFonts w:ascii="Times New Roman" w:hAnsi="Times New Roman"/>
          <w:sz w:val="28"/>
          <w:szCs w:val="28"/>
        </w:rPr>
        <w:t xml:space="preserve">Калининского сельсовета </w:t>
      </w:r>
      <w:r w:rsidRPr="000E7836">
        <w:rPr>
          <w:rFonts w:ascii="Times New Roman" w:hAnsi="Times New Roman"/>
          <w:sz w:val="28"/>
          <w:szCs w:val="28"/>
        </w:rPr>
        <w:t xml:space="preserve">Ташлинского района Оренбургской области,  предусмотренного </w:t>
      </w:r>
      <w:hyperlink r:id="rId6" w:history="1">
        <w:r w:rsidRPr="000E7836">
          <w:rPr>
            <w:rStyle w:val="ac"/>
            <w:sz w:val="28"/>
            <w:szCs w:val="28"/>
            <w:shd w:val="clear" w:color="auto" w:fill="FFFFFF"/>
          </w:rPr>
          <w:t>частью 4 статьи 18</w:t>
        </w:r>
      </w:hyperlink>
      <w:r w:rsidRPr="000E7836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Перечень), свободного от прав третьих лиц, состав информации, подлежащей включению в Перечень в целях предоставления 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субъектам малого и среднего предпринимательства).</w:t>
      </w:r>
    </w:p>
    <w:bookmarkEnd w:id="0"/>
    <w:p w:rsidR="000E7836" w:rsidRPr="000E7836" w:rsidRDefault="000E7836" w:rsidP="000E7836">
      <w:pPr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 </w:t>
      </w:r>
    </w:p>
    <w:p w:rsidR="000E7836" w:rsidRPr="00D62B5E" w:rsidRDefault="000E7836" w:rsidP="00D62B5E">
      <w:pPr>
        <w:jc w:val="center"/>
        <w:rPr>
          <w:rFonts w:ascii="Times New Roman" w:hAnsi="Times New Roman"/>
          <w:b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2. Цели создания и основанные принципы формирования,</w:t>
      </w:r>
    </w:p>
    <w:p w:rsidR="000E7836" w:rsidRPr="00D62B5E" w:rsidRDefault="000E7836" w:rsidP="00D62B5E">
      <w:pPr>
        <w:jc w:val="center"/>
        <w:rPr>
          <w:rFonts w:ascii="Times New Roman" w:hAnsi="Times New Roman"/>
          <w:b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ведения ежегодного дополнения и опубликования Перечня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 xml:space="preserve">        2.1. Перечень представляет собой реестр объектов муниципального имущества  </w:t>
      </w:r>
      <w:r w:rsidR="00D62B5E">
        <w:rPr>
          <w:rFonts w:ascii="Times New Roman" w:hAnsi="Times New Roman"/>
          <w:sz w:val="28"/>
          <w:szCs w:val="28"/>
        </w:rPr>
        <w:t>Калининского сельсовета</w:t>
      </w:r>
      <w:r w:rsidRPr="000E7836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(далее –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в соответствии с частью 1 статьи 18 Федерального закона от 24.07.2007 № 209-ФЗ «О развитии малого и среднего предпринимательства в Российской Федерации», и которые могут быть предоставлены во владении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 № 159-ФЗ «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указанных в подпунктах 6, 8 и 9 пункта 2 статьи 39.3 Земельного кодекса Российской Федерации.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2.2. Формирование перечня осуществляется в целях: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2.2.1. Предоставления имущества, принадлежащего на праве собственности муниципального образования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 w:rsidR="00D62B5E">
        <w:rPr>
          <w:rFonts w:ascii="Times New Roman" w:hAnsi="Times New Roman"/>
          <w:sz w:val="28"/>
          <w:szCs w:val="28"/>
        </w:rPr>
        <w:t>Калининский сельсовет</w:t>
      </w:r>
      <w:r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D62B5E"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муниципального образования </w:t>
      </w:r>
      <w:r w:rsidR="00D62B5E">
        <w:rPr>
          <w:rFonts w:ascii="Times New Roman" w:hAnsi="Times New Roman"/>
          <w:sz w:val="28"/>
          <w:szCs w:val="28"/>
        </w:rPr>
        <w:t>Калининский сельсовет</w:t>
      </w:r>
      <w:r w:rsidR="00D62B5E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D62B5E">
        <w:rPr>
          <w:rFonts w:ascii="Times New Roman" w:hAnsi="Times New Roman"/>
          <w:sz w:val="28"/>
          <w:szCs w:val="28"/>
        </w:rPr>
        <w:t>ого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Оренбургской области (далее-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 субъектам малого и среднего предпринимательства.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2.2.3. Реализации полномочий администрации муниципального образования </w:t>
      </w:r>
      <w:r w:rsidR="00D62B5E">
        <w:rPr>
          <w:rFonts w:ascii="Times New Roman" w:hAnsi="Times New Roman"/>
          <w:sz w:val="28"/>
          <w:szCs w:val="28"/>
        </w:rPr>
        <w:t>Калининский сельсовет</w:t>
      </w:r>
      <w:r w:rsidR="00D62B5E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D62B5E">
        <w:rPr>
          <w:rFonts w:ascii="Times New Roman" w:hAnsi="Times New Roman"/>
          <w:sz w:val="28"/>
          <w:szCs w:val="28"/>
        </w:rPr>
        <w:t>ого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Оренбургской области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2.2.4. Повышения эффективности управления муниципальным имуществом, находящимся в собственности муниципального образования </w:t>
      </w:r>
      <w:r w:rsidR="00D62B5E">
        <w:rPr>
          <w:rFonts w:ascii="Times New Roman" w:hAnsi="Times New Roman"/>
          <w:sz w:val="28"/>
          <w:szCs w:val="28"/>
        </w:rPr>
        <w:t>Калининский сельсовет</w:t>
      </w:r>
      <w:r w:rsidR="00D62B5E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D62B5E">
        <w:rPr>
          <w:rFonts w:ascii="Times New Roman" w:hAnsi="Times New Roman"/>
          <w:sz w:val="28"/>
          <w:szCs w:val="28"/>
        </w:rPr>
        <w:t>ого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Оренбургской области.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 Формирование и ведение Перечня основывается на следующих основных принципах: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2.3.1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Достоверность данных об имуществе, включенном в Перечень.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2.3.2. Открытость и доступность сведений об имуществе в Перечне.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2.3.3.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Ежегодная актуализация Перечня (до 1ноября текущего года), осущес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твляемая на основе предложений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администрации муниципального образования </w:t>
      </w:r>
      <w:r w:rsidR="00D62B5E">
        <w:rPr>
          <w:rFonts w:ascii="Times New Roman" w:hAnsi="Times New Roman"/>
          <w:sz w:val="28"/>
          <w:szCs w:val="28"/>
        </w:rPr>
        <w:t>Калининский сельсовет</w:t>
      </w:r>
      <w:r w:rsidR="00D62B5E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D62B5E">
        <w:rPr>
          <w:rFonts w:ascii="Times New Roman" w:hAnsi="Times New Roman"/>
          <w:sz w:val="28"/>
          <w:szCs w:val="28"/>
        </w:rPr>
        <w:t>ого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Оренбургской области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по обеспечению взаимодействия имущественной поддержки субъектам малого и среднего предпринимательства.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2.3.4. Взаимодействие с общественными организациями, выражающими интересы субъектов малого и среднего предпринимательства в ходе формирования и дополнения Перечня.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2.4. Имущество, включенное в Перечень, предоставляется во владение и (или) пользование субъектам малого и среднего предпринимательства.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 w:rsidR="000E7836" w:rsidRPr="000E7836" w:rsidRDefault="000E7836" w:rsidP="000E7836">
      <w:pPr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Запрещается продажа  муниципального имущества, включенного в Перечень, 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</w:t>
      </w:r>
      <w:r w:rsidRPr="000E7836">
        <w:rPr>
          <w:rFonts w:ascii="Times New Roman" w:hAnsi="Times New Roman"/>
          <w:bCs/>
          <w:color w:val="000000"/>
          <w:sz w:val="28"/>
          <w:szCs w:val="28"/>
        </w:rPr>
        <w:t xml:space="preserve"> № 159-ФЗ </w:t>
      </w:r>
      <w:r w:rsidRPr="000E7836">
        <w:rPr>
          <w:rFonts w:ascii="Times New Roman" w:hAnsi="Times New Roman"/>
          <w:sz w:val="28"/>
          <w:szCs w:val="28"/>
        </w:rPr>
        <w:t>«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Российской Федерации. В отношении указанного имущества запрещаются также переуступка прав пользования им, передача прав пользования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 предпринимательства, и в случае если в субаренду предоставляется имущество, предусмотренное пунктом 14 части 1 статьи 17 1 Федерального закона от 26.07.2006 № 135-ФЗ </w:t>
      </w:r>
      <w:r w:rsidRPr="000E7836">
        <w:rPr>
          <w:rFonts w:ascii="Times New Roman" w:hAnsi="Times New Roman"/>
          <w:sz w:val="28"/>
          <w:szCs w:val="28"/>
        </w:rPr>
        <w:t>«О защите конкуренции».</w:t>
      </w:r>
    </w:p>
    <w:p w:rsidR="000E7836" w:rsidRPr="000E7836" w:rsidRDefault="000E7836" w:rsidP="000E7836">
      <w:pPr>
        <w:jc w:val="both"/>
        <w:rPr>
          <w:rFonts w:ascii="Times New Roman" w:hAnsi="Times New Roman"/>
          <w:sz w:val="28"/>
          <w:szCs w:val="28"/>
        </w:rPr>
      </w:pPr>
    </w:p>
    <w:p w:rsidR="000E7836" w:rsidRPr="000E7836" w:rsidRDefault="000E7836" w:rsidP="00D62B5E">
      <w:pPr>
        <w:jc w:val="center"/>
        <w:rPr>
          <w:rFonts w:ascii="Times New Roman" w:hAnsi="Times New Roman"/>
          <w:sz w:val="28"/>
          <w:szCs w:val="28"/>
        </w:rPr>
      </w:pPr>
      <w:r w:rsidRPr="00D62B5E">
        <w:rPr>
          <w:rFonts w:ascii="Times New Roman" w:hAnsi="Times New Roman"/>
          <w:b/>
          <w:sz w:val="28"/>
          <w:szCs w:val="28"/>
        </w:rPr>
        <w:t>3. Формирование, ведение и ежегодное дополнение Перечня</w:t>
      </w:r>
      <w:r w:rsidRPr="000E7836">
        <w:rPr>
          <w:rFonts w:ascii="Times New Roman" w:hAnsi="Times New Roman"/>
          <w:sz w:val="28"/>
          <w:szCs w:val="28"/>
        </w:rPr>
        <w:tab/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ab/>
        <w:t xml:space="preserve">3.1. Перечень, изменения и ежегодное дополнение в него утверждаются постановлением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D62B5E">
        <w:rPr>
          <w:rFonts w:ascii="Times New Roman" w:hAnsi="Times New Roman"/>
          <w:sz w:val="28"/>
          <w:szCs w:val="28"/>
        </w:rPr>
        <w:t>Калининский сельсовет</w:t>
      </w:r>
      <w:r w:rsidR="00D62B5E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D62B5E">
        <w:rPr>
          <w:rFonts w:ascii="Times New Roman" w:hAnsi="Times New Roman"/>
          <w:sz w:val="28"/>
          <w:szCs w:val="28"/>
        </w:rPr>
        <w:t>ого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3.2. Перечень формируется в виде информационной базы данных, содержащей объекты учета.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3.3. Ведение Перечня осуществляется  в электронной форме.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3.4. Сведения об утвержденном перечне, а также об изменениях, дополнениях, внесенных в перечень, предоставляются администрацией муниципального образования </w:t>
      </w:r>
      <w:r w:rsidR="00D62B5E">
        <w:rPr>
          <w:rFonts w:ascii="Times New Roman" w:hAnsi="Times New Roman"/>
          <w:sz w:val="28"/>
          <w:szCs w:val="28"/>
        </w:rPr>
        <w:t>Калининский сельсовет</w:t>
      </w:r>
      <w:r w:rsidR="00D62B5E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D62B5E">
        <w:rPr>
          <w:rFonts w:ascii="Times New Roman" w:hAnsi="Times New Roman"/>
          <w:sz w:val="28"/>
          <w:szCs w:val="28"/>
        </w:rPr>
        <w:t>ого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Оренбургской области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3.5. В перечень вносятся сведения об имуществе, соответствующим критериям:</w:t>
      </w:r>
    </w:p>
    <w:p w:rsidR="000E7836" w:rsidRPr="000E7836" w:rsidRDefault="000E7836" w:rsidP="000E7836">
      <w:pPr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3.5.1. Имущество свободно от прав третьих лиц (</w:t>
      </w:r>
      <w:r w:rsidRPr="000E7836">
        <w:rPr>
          <w:rFonts w:ascii="Times New Roman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3.5.2. Имущество не ограничено в обороте, за исключением случаев, установленных законом или нормативными правовыми актами.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3.5.3. Имущество не является объектом религиозного назначения.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3.5.4. Имущество не является объектом незавершенного строительства.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3.5.5. Имущество 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муниципального образования </w:t>
      </w:r>
      <w:r w:rsidR="00D62B5E">
        <w:rPr>
          <w:rFonts w:ascii="Times New Roman" w:hAnsi="Times New Roman"/>
          <w:sz w:val="28"/>
          <w:szCs w:val="28"/>
        </w:rPr>
        <w:t>Калининский сельсовет</w:t>
      </w:r>
      <w:r w:rsidR="00D62B5E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D62B5E">
        <w:rPr>
          <w:rFonts w:ascii="Times New Roman" w:hAnsi="Times New Roman"/>
          <w:sz w:val="28"/>
          <w:szCs w:val="28"/>
        </w:rPr>
        <w:t>ого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D62B5E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Оренбургской области, в отношении которого</w:t>
      </w:r>
      <w:r w:rsidR="00D62B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 иным лицам.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3.5.6. Имущество, не признанное аварийным и подлежащим сносу.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3.5.7.</w:t>
      </w:r>
      <w:r w:rsidR="00D62B5E">
        <w:rPr>
          <w:rFonts w:ascii="Times New Roman" w:hAnsi="Times New Roman"/>
          <w:sz w:val="28"/>
          <w:szCs w:val="28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>Имущество,  не относящееся к жилому фонду.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 Виды имущества, включаемые в Перечень: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3.6.1. Оборудование, машины, механизмы, установки, транспортные </w:t>
      </w:r>
      <w:r w:rsidRPr="000E7836">
        <w:rPr>
          <w:rFonts w:ascii="Times New Roman" w:hAnsi="Times New Roman"/>
          <w:sz w:val="28"/>
          <w:szCs w:val="28"/>
        </w:rPr>
        <w:lastRenderedPageBreak/>
        <w:t>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0E7836" w:rsidRPr="000E7836" w:rsidRDefault="000E7836" w:rsidP="00D62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3.6.3. Объекты недвижимого имущества, планируемые к использованию под административные, торговые офисные, производственные и иные цели.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Вида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3.6.5. Имущество, закрепленное на праве хозяйственного ведения или оперативного управления за муниципальным предприятием, на праве оперативного управления за муниципальным учреждением (далее –балансодержатель) и отвечающего критериям, в отношении которого имеется предложение балансодержателя о включении имущества в Перечень. 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3.6.6. Инвестиционные площадки.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 xml:space="preserve">3.7. Внесение сведений об имуществе в Перечень ( в том числе ежегодное дополнение), а также исключение сведений об имуществе из перечня осуществляются нормативным правовым актом 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891387">
        <w:rPr>
          <w:rFonts w:ascii="Times New Roman" w:hAnsi="Times New Roman"/>
          <w:sz w:val="28"/>
          <w:szCs w:val="28"/>
        </w:rPr>
        <w:t>Калининский сельсовет</w:t>
      </w:r>
      <w:r w:rsidR="00891387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891387">
        <w:rPr>
          <w:rFonts w:ascii="Times New Roman" w:hAnsi="Times New Roman"/>
          <w:sz w:val="28"/>
          <w:szCs w:val="28"/>
        </w:rPr>
        <w:t>ого</w:t>
      </w:r>
      <w:r w:rsidR="00891387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8913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91387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Оренбургской области на основе предложений исполнительного органа государственной власти Оренбургской области, коллегиального органа по обеспечению взаимодействия исполнительных органов государственной власти Оренбургской области с территориальным органом Росимущества в Оренбургской области и органами местного самоуправления по вопросам оказания имущественной поддержки субъектам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3.8. Рассмотрение уполномоченным органом предложений, поступивших от лиц, указанных в пункте 3.7.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sz w:val="28"/>
          <w:szCs w:val="28"/>
        </w:rPr>
        <w:tab/>
        <w:t xml:space="preserve">3.8.1. О подготовке проекта нормативного правового акта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891387">
        <w:rPr>
          <w:rFonts w:ascii="Times New Roman" w:hAnsi="Times New Roman"/>
          <w:sz w:val="28"/>
          <w:szCs w:val="28"/>
        </w:rPr>
        <w:t>Калининский сельсовет</w:t>
      </w:r>
      <w:r w:rsidR="00891387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891387">
        <w:rPr>
          <w:rFonts w:ascii="Times New Roman" w:hAnsi="Times New Roman"/>
          <w:sz w:val="28"/>
          <w:szCs w:val="28"/>
        </w:rPr>
        <w:t>ого</w:t>
      </w:r>
      <w:r w:rsidR="00891387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8913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91387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Оренбургской области о включении сведений об имуществе, в отношении которого поступило предложение, в Перечень;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3.8.2. О подготовке проекта нормативного правового акта администрации муниципального образования </w:t>
      </w:r>
      <w:r w:rsidR="00891387">
        <w:rPr>
          <w:rFonts w:ascii="Times New Roman" w:hAnsi="Times New Roman"/>
          <w:sz w:val="28"/>
          <w:szCs w:val="28"/>
        </w:rPr>
        <w:t>Калининский сельсовет</w:t>
      </w:r>
      <w:r w:rsidR="00891387" w:rsidRPr="000E7836">
        <w:rPr>
          <w:rFonts w:ascii="Times New Roman" w:hAnsi="Times New Roman"/>
          <w:sz w:val="28"/>
          <w:szCs w:val="28"/>
        </w:rPr>
        <w:t xml:space="preserve"> Ташлинск</w:t>
      </w:r>
      <w:r w:rsidR="00891387">
        <w:rPr>
          <w:rFonts w:ascii="Times New Roman" w:hAnsi="Times New Roman"/>
          <w:sz w:val="28"/>
          <w:szCs w:val="28"/>
        </w:rPr>
        <w:t>ого</w:t>
      </w:r>
      <w:r w:rsidR="00891387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8913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91387"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Оренбургской области об исключении сведений об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имуществе, в отношении которого поступило предложение, из Перечня;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3.8.3. Об отказе в учете предложений.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3.9. Подготовка соответствующих нормативных правовых актов, перечисленных в подпунктах 3.8.1, 3.8.2 пункта 3.8 настоящего Порядка, осуществляется  администрацией района в течение 30 календарных дней со дня принятия  соответствующего решения.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3.10.1. Имущество не соответствует критериям, установленным пунктом 3.5 настоящего Порядка.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3.10.3. 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3.11. В случае принятия решения об отказе в учете поступившего предложения, администрация района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 Сведения о муниципальном имуществе администрации </w:t>
      </w:r>
      <w:r w:rsidR="00B8563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Калининского сельсовета </w:t>
      </w:r>
      <w:r w:rsidRPr="000E7836">
        <w:rPr>
          <w:rFonts w:ascii="Times New Roman" w:hAnsi="Times New Roman"/>
          <w:sz w:val="28"/>
          <w:szCs w:val="28"/>
        </w:rPr>
        <w:t>Ташлинского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могут быть исключены из перечня, если: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3.12.1. В течение 2 лет со дня включения сведений о муниципальном имуществе </w:t>
      </w:r>
      <w:r w:rsidR="00B8563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Калининского сельсовета </w:t>
      </w:r>
      <w:r w:rsidRPr="000E7836">
        <w:rPr>
          <w:rFonts w:ascii="Times New Roman" w:hAnsi="Times New Roman"/>
          <w:sz w:val="28"/>
          <w:szCs w:val="28"/>
        </w:rPr>
        <w:t>Ташлинского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района Оренбургской области в Перечень в отношении такого имущества от субъекта малого и среднего предпринимательства не поступило: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913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 одного заявления о предоставлении имущества, в отношении которого заключение указанного договора 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3.12.3. Имеется согласие со стороны субъекта малого и среднего предпринимательства, арендующего имущество.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3.12.4. Право собственности муниципального образования </w:t>
      </w:r>
      <w:r w:rsidR="00B8563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Калининский сельсовет </w:t>
      </w:r>
      <w:r w:rsidRPr="000E7836">
        <w:rPr>
          <w:rFonts w:ascii="Times New Roman" w:hAnsi="Times New Roman"/>
          <w:sz w:val="28"/>
          <w:szCs w:val="28"/>
        </w:rPr>
        <w:t>Ташлинск</w:t>
      </w:r>
      <w:r w:rsidR="00B8563C">
        <w:rPr>
          <w:rFonts w:ascii="Times New Roman" w:hAnsi="Times New Roman"/>
          <w:sz w:val="28"/>
          <w:szCs w:val="28"/>
        </w:rPr>
        <w:t>ого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="00B8563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Оренбургской области на имущество прекращено по решению суда или в ином установленном законом порядке.</w:t>
      </w:r>
    </w:p>
    <w:p w:rsidR="000E7836" w:rsidRPr="000E7836" w:rsidRDefault="000E7836" w:rsidP="00B8563C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случае, если характеристики имущества изменились таким образом, </w:t>
      </w: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что имущество стало непригодным для использования субъектам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  </w:t>
      </w: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8913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4. Опубликование Перечня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Перечень и внесенные в него изменения подлежат: 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 Обязательному опубликованию в средствах массовой информации в течение 10 рабочих дней со дня утверждения.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0E7836" w:rsidRPr="000E7836" w:rsidRDefault="000E7836" w:rsidP="00891387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E7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  <w:r w:rsidRPr="000E7836">
        <w:rPr>
          <w:rFonts w:ascii="Times New Roman" w:hAnsi="Times New Roman"/>
          <w:b/>
          <w:sz w:val="28"/>
          <w:szCs w:val="28"/>
        </w:rPr>
        <w:tab/>
      </w:r>
      <w:r w:rsidRPr="000E7836">
        <w:rPr>
          <w:rFonts w:ascii="Times New Roman" w:hAnsi="Times New Roman"/>
          <w:b/>
          <w:sz w:val="28"/>
          <w:szCs w:val="28"/>
        </w:rPr>
        <w:tab/>
      </w:r>
      <w:r w:rsidRPr="000E7836">
        <w:rPr>
          <w:rFonts w:ascii="Times New Roman" w:hAnsi="Times New Roman"/>
          <w:b/>
          <w:sz w:val="28"/>
          <w:szCs w:val="28"/>
        </w:rPr>
        <w:tab/>
      </w: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/>
          <w:sz w:val="28"/>
          <w:szCs w:val="28"/>
        </w:rPr>
      </w:pPr>
    </w:p>
    <w:p w:rsidR="000E7836" w:rsidRPr="000E7836" w:rsidRDefault="000E7836" w:rsidP="00891387">
      <w:pPr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E7836">
        <w:rPr>
          <w:rFonts w:ascii="Times New Roman" w:hAnsi="Times New Roman"/>
          <w:sz w:val="28"/>
          <w:szCs w:val="28"/>
        </w:rPr>
        <w:t xml:space="preserve">Приложение </w:t>
      </w:r>
      <w:r w:rsidR="00891387">
        <w:rPr>
          <w:rFonts w:ascii="Times New Roman" w:hAnsi="Times New Roman"/>
          <w:sz w:val="28"/>
          <w:szCs w:val="28"/>
        </w:rPr>
        <w:t>№</w:t>
      </w:r>
      <w:r w:rsidRPr="000E7836">
        <w:rPr>
          <w:rFonts w:ascii="Times New Roman" w:hAnsi="Times New Roman"/>
          <w:sz w:val="28"/>
          <w:szCs w:val="28"/>
        </w:rPr>
        <w:t xml:space="preserve"> 2</w:t>
      </w:r>
    </w:p>
    <w:p w:rsidR="000E7836" w:rsidRPr="000E7836" w:rsidRDefault="000E7836" w:rsidP="00891387">
      <w:pPr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0E7836" w:rsidRDefault="000E7836" w:rsidP="00891387">
      <w:pPr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 </w:t>
      </w:r>
      <w:r w:rsidR="0089138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91387" w:rsidRPr="000E7836" w:rsidRDefault="00891387" w:rsidP="008913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0E7836" w:rsidRPr="000E7836" w:rsidRDefault="000E7836" w:rsidP="00891387">
      <w:pPr>
        <w:jc w:val="right"/>
        <w:rPr>
          <w:rFonts w:ascii="Times New Roman" w:hAnsi="Times New Roman"/>
          <w:sz w:val="28"/>
          <w:szCs w:val="28"/>
        </w:rPr>
      </w:pPr>
      <w:r w:rsidRPr="000E7836">
        <w:rPr>
          <w:rFonts w:ascii="Times New Roman" w:hAnsi="Times New Roman"/>
          <w:sz w:val="28"/>
          <w:szCs w:val="28"/>
        </w:rPr>
        <w:t xml:space="preserve">от </w:t>
      </w:r>
      <w:r w:rsidR="00891387" w:rsidRPr="00891387">
        <w:rPr>
          <w:rFonts w:ascii="Times New Roman" w:hAnsi="Times New Roman"/>
          <w:sz w:val="28"/>
          <w:szCs w:val="28"/>
          <w:u w:val="single"/>
        </w:rPr>
        <w:t>20.11.2018</w:t>
      </w:r>
      <w:r w:rsidR="00891387">
        <w:rPr>
          <w:rFonts w:ascii="Times New Roman" w:hAnsi="Times New Roman"/>
          <w:sz w:val="28"/>
          <w:szCs w:val="28"/>
        </w:rPr>
        <w:t xml:space="preserve">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 w:rsidR="00891387">
        <w:rPr>
          <w:rFonts w:ascii="Times New Roman" w:hAnsi="Times New Roman"/>
          <w:sz w:val="28"/>
          <w:szCs w:val="28"/>
        </w:rPr>
        <w:t xml:space="preserve">№ </w:t>
      </w:r>
      <w:r w:rsidRPr="000E7836">
        <w:rPr>
          <w:rFonts w:ascii="Times New Roman" w:hAnsi="Times New Roman"/>
          <w:sz w:val="28"/>
          <w:szCs w:val="28"/>
        </w:rPr>
        <w:t xml:space="preserve"> </w:t>
      </w:r>
      <w:r w:rsidR="00891387" w:rsidRPr="00891387">
        <w:rPr>
          <w:rFonts w:ascii="Times New Roman" w:hAnsi="Times New Roman"/>
          <w:sz w:val="28"/>
          <w:szCs w:val="28"/>
          <w:u w:val="single"/>
        </w:rPr>
        <w:t>109-рс</w:t>
      </w:r>
    </w:p>
    <w:p w:rsidR="000E7836" w:rsidRPr="000E7836" w:rsidRDefault="000E7836" w:rsidP="00891387">
      <w:pPr>
        <w:jc w:val="right"/>
        <w:rPr>
          <w:rFonts w:ascii="Times New Roman" w:hAnsi="Times New Roman"/>
          <w:bCs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bCs/>
          <w:sz w:val="28"/>
          <w:szCs w:val="28"/>
        </w:rPr>
      </w:pPr>
    </w:p>
    <w:p w:rsidR="00891387" w:rsidRDefault="000E7836" w:rsidP="0089138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1387">
        <w:rPr>
          <w:rFonts w:ascii="Times New Roman" w:hAnsi="Times New Roman"/>
          <w:b/>
          <w:bCs/>
          <w:sz w:val="28"/>
          <w:szCs w:val="28"/>
        </w:rPr>
        <w:t xml:space="preserve">Форма </w:t>
      </w:r>
    </w:p>
    <w:p w:rsidR="000E7836" w:rsidRPr="00891387" w:rsidRDefault="00891387" w:rsidP="008913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0E7836" w:rsidRPr="00891387">
        <w:rPr>
          <w:rFonts w:ascii="Times New Roman" w:hAnsi="Times New Roman"/>
          <w:b/>
          <w:bCs/>
          <w:sz w:val="28"/>
          <w:szCs w:val="28"/>
        </w:rPr>
        <w:t>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</w:r>
    </w:p>
    <w:p w:rsidR="000E7836" w:rsidRPr="000E7836" w:rsidRDefault="000E7836" w:rsidP="000E7836">
      <w:pPr>
        <w:jc w:val="both"/>
        <w:rPr>
          <w:rFonts w:ascii="Times New Roman" w:hAnsi="Times New Roman"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sz w:val="28"/>
          <w:szCs w:val="28"/>
        </w:rPr>
      </w:pPr>
    </w:p>
    <w:p w:rsidR="000E7836" w:rsidRPr="000E7836" w:rsidRDefault="000E7836" w:rsidP="000E7836">
      <w:pPr>
        <w:jc w:val="both"/>
        <w:rPr>
          <w:rFonts w:ascii="Times New Roman" w:hAnsi="Times New Roman"/>
          <w:sz w:val="28"/>
          <w:szCs w:val="28"/>
        </w:rPr>
      </w:pPr>
      <w:bookmarkStart w:id="1" w:name="Par102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"/>
        <w:gridCol w:w="2835"/>
        <w:gridCol w:w="2324"/>
        <w:gridCol w:w="1814"/>
        <w:gridCol w:w="2120"/>
      </w:tblGrid>
      <w:tr w:rsidR="000E7836" w:rsidRPr="00891387" w:rsidTr="00DB2E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36" w:rsidRPr="00891387" w:rsidRDefault="00891387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№</w:t>
            </w:r>
            <w:r w:rsidR="000E7836" w:rsidRPr="00891387">
              <w:rPr>
                <w:rFonts w:ascii="Times New Roman" w:hAnsi="Times New Roman"/>
                <w:b/>
                <w:szCs w:val="24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36" w:rsidRPr="00891387" w:rsidRDefault="000E7836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36" w:rsidRPr="00891387" w:rsidRDefault="000E7836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36" w:rsidRPr="00891387" w:rsidRDefault="000E7836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Арендуемая площадь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36" w:rsidRPr="00891387" w:rsidRDefault="000E7836" w:rsidP="008913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1387">
              <w:rPr>
                <w:rFonts w:ascii="Times New Roman" w:hAnsi="Times New Roman"/>
                <w:b/>
                <w:szCs w:val="24"/>
              </w:rPr>
              <w:t>Цель использования имущества</w:t>
            </w:r>
          </w:p>
        </w:tc>
      </w:tr>
      <w:tr w:rsidR="000E7836" w:rsidRPr="00891387" w:rsidTr="00DB2E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6" w:rsidRPr="00891387" w:rsidRDefault="000E7836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6" w:rsidRPr="00891387" w:rsidRDefault="000E7836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6" w:rsidRPr="00891387" w:rsidRDefault="000E7836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6" w:rsidRPr="00891387" w:rsidRDefault="000E7836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6" w:rsidRPr="00891387" w:rsidRDefault="000E7836" w:rsidP="000E783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D6D54" w:rsidRPr="000E7836" w:rsidRDefault="00DD6D54" w:rsidP="000E7836">
      <w:pPr>
        <w:jc w:val="both"/>
        <w:rPr>
          <w:rFonts w:ascii="Times New Roman" w:hAnsi="Times New Roman"/>
          <w:sz w:val="28"/>
          <w:szCs w:val="28"/>
        </w:rPr>
      </w:pPr>
    </w:p>
    <w:sectPr w:rsidR="00DD6D54" w:rsidRPr="000E7836" w:rsidSect="000E7836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19"/>
  </w:num>
  <w:num w:numId="21">
    <w:abstractNumId w:val="24"/>
  </w:num>
  <w:num w:numId="22">
    <w:abstractNumId w:val="5"/>
  </w:num>
  <w:num w:numId="23">
    <w:abstractNumId w:val="22"/>
  </w:num>
  <w:num w:numId="24">
    <w:abstractNumId w:val="1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E6D8D"/>
    <w:rsid w:val="000E7836"/>
    <w:rsid w:val="00157C6F"/>
    <w:rsid w:val="00163108"/>
    <w:rsid w:val="00165224"/>
    <w:rsid w:val="00180DE2"/>
    <w:rsid w:val="001932EA"/>
    <w:rsid w:val="001B09EE"/>
    <w:rsid w:val="001B2176"/>
    <w:rsid w:val="001C0F4F"/>
    <w:rsid w:val="00270B73"/>
    <w:rsid w:val="002739ED"/>
    <w:rsid w:val="002970EF"/>
    <w:rsid w:val="002B11B9"/>
    <w:rsid w:val="002C4516"/>
    <w:rsid w:val="002E2EE4"/>
    <w:rsid w:val="00310FE1"/>
    <w:rsid w:val="00334E87"/>
    <w:rsid w:val="003655D3"/>
    <w:rsid w:val="00365BAA"/>
    <w:rsid w:val="00380FA8"/>
    <w:rsid w:val="003818EA"/>
    <w:rsid w:val="00395112"/>
    <w:rsid w:val="003A2778"/>
    <w:rsid w:val="003E01FF"/>
    <w:rsid w:val="003F0692"/>
    <w:rsid w:val="0040355B"/>
    <w:rsid w:val="00446B9D"/>
    <w:rsid w:val="00491314"/>
    <w:rsid w:val="004A6D96"/>
    <w:rsid w:val="004B3C42"/>
    <w:rsid w:val="004C30CE"/>
    <w:rsid w:val="004E62C1"/>
    <w:rsid w:val="004F0659"/>
    <w:rsid w:val="0051347D"/>
    <w:rsid w:val="00552465"/>
    <w:rsid w:val="0057587A"/>
    <w:rsid w:val="0058144C"/>
    <w:rsid w:val="005A15A3"/>
    <w:rsid w:val="005B1D43"/>
    <w:rsid w:val="005D3FCB"/>
    <w:rsid w:val="005E38BA"/>
    <w:rsid w:val="00624C6F"/>
    <w:rsid w:val="00626D2E"/>
    <w:rsid w:val="00627007"/>
    <w:rsid w:val="006656BA"/>
    <w:rsid w:val="006743AC"/>
    <w:rsid w:val="00677171"/>
    <w:rsid w:val="006779B5"/>
    <w:rsid w:val="006B1701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200AD"/>
    <w:rsid w:val="0083232C"/>
    <w:rsid w:val="008519BA"/>
    <w:rsid w:val="00874786"/>
    <w:rsid w:val="00891387"/>
    <w:rsid w:val="0089663C"/>
    <w:rsid w:val="008B7BE2"/>
    <w:rsid w:val="008E233A"/>
    <w:rsid w:val="0090517B"/>
    <w:rsid w:val="009176D5"/>
    <w:rsid w:val="0097355F"/>
    <w:rsid w:val="009A5BCE"/>
    <w:rsid w:val="009E3AF9"/>
    <w:rsid w:val="009E7215"/>
    <w:rsid w:val="009F2987"/>
    <w:rsid w:val="009F6AF2"/>
    <w:rsid w:val="00A0269D"/>
    <w:rsid w:val="00A03D2F"/>
    <w:rsid w:val="00A6441A"/>
    <w:rsid w:val="00A64DA6"/>
    <w:rsid w:val="00A666D2"/>
    <w:rsid w:val="00A671E8"/>
    <w:rsid w:val="00A82D5B"/>
    <w:rsid w:val="00AA0043"/>
    <w:rsid w:val="00AD0D46"/>
    <w:rsid w:val="00AE6A42"/>
    <w:rsid w:val="00AF7456"/>
    <w:rsid w:val="00B17270"/>
    <w:rsid w:val="00B6020F"/>
    <w:rsid w:val="00B6214F"/>
    <w:rsid w:val="00B67319"/>
    <w:rsid w:val="00B8563C"/>
    <w:rsid w:val="00BC6A5E"/>
    <w:rsid w:val="00BD10AD"/>
    <w:rsid w:val="00BD691C"/>
    <w:rsid w:val="00BE5F4D"/>
    <w:rsid w:val="00C16060"/>
    <w:rsid w:val="00C3288C"/>
    <w:rsid w:val="00C539CC"/>
    <w:rsid w:val="00C62158"/>
    <w:rsid w:val="00C62931"/>
    <w:rsid w:val="00CC3416"/>
    <w:rsid w:val="00CE161C"/>
    <w:rsid w:val="00D26393"/>
    <w:rsid w:val="00D62B5E"/>
    <w:rsid w:val="00D83D54"/>
    <w:rsid w:val="00DB09E1"/>
    <w:rsid w:val="00DD6D54"/>
    <w:rsid w:val="00DE27B2"/>
    <w:rsid w:val="00E07338"/>
    <w:rsid w:val="00E141C0"/>
    <w:rsid w:val="00E53969"/>
    <w:rsid w:val="00E572B3"/>
    <w:rsid w:val="00E71348"/>
    <w:rsid w:val="00E72E7F"/>
    <w:rsid w:val="00EB7CE4"/>
    <w:rsid w:val="00ED605B"/>
    <w:rsid w:val="00F53AEF"/>
    <w:rsid w:val="00F55205"/>
    <w:rsid w:val="00F56DD8"/>
    <w:rsid w:val="00F629D8"/>
    <w:rsid w:val="00F63860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DD6D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6D54"/>
    <w:rPr>
      <w:rFonts w:ascii="Courier New" w:eastAsia="Times New Roman" w:hAnsi="Courier New"/>
      <w:sz w:val="24"/>
    </w:rPr>
  </w:style>
  <w:style w:type="character" w:customStyle="1" w:styleId="ac">
    <w:name w:val="Гипертекстовая ссылка"/>
    <w:rsid w:val="00DD6D54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1">
    <w:name w:val="Обычный2"/>
    <w:rsid w:val="00DD6D54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0E7836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0E78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E7836"/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18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F356-1B56-4481-BE46-63D91DE1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2018-12-06T06:20:00Z</cp:lastPrinted>
  <dcterms:created xsi:type="dcterms:W3CDTF">2015-10-21T10:19:00Z</dcterms:created>
  <dcterms:modified xsi:type="dcterms:W3CDTF">2018-12-06T06:48:00Z</dcterms:modified>
</cp:coreProperties>
</file>