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22" w:rsidRPr="000A5BAF" w:rsidRDefault="00ED7C22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D7C22" w:rsidRPr="000A5BAF" w:rsidRDefault="00ED7C22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D7C22" w:rsidRPr="000A5BAF" w:rsidRDefault="00ED7C22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Калининский сельсовет</w:t>
      </w:r>
    </w:p>
    <w:p w:rsidR="00ED7C22" w:rsidRPr="000A5BAF" w:rsidRDefault="00ED7C22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ED7C22" w:rsidRPr="000A5BAF" w:rsidRDefault="00ED7C22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ED7C22" w:rsidRPr="009B5A2D" w:rsidRDefault="00ED7C22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ED7C22" w:rsidRPr="009B5A2D" w:rsidRDefault="00ED7C22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ED7C22" w:rsidRDefault="00ED7C22" w:rsidP="00ED7C22">
      <w:pPr>
        <w:pStyle w:val="FR1"/>
        <w:ind w:right="4965"/>
        <w:rPr>
          <w:rFonts w:ascii="Times New Roman" w:hAnsi="Times New Roman" w:cs="Times New Roman"/>
        </w:rPr>
      </w:pPr>
    </w:p>
    <w:p w:rsidR="00ED7C22" w:rsidRPr="000A5BAF" w:rsidRDefault="0064503E" w:rsidP="00ED7C22">
      <w:pPr>
        <w:pStyle w:val="1"/>
        <w:ind w:right="4965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  <w:u w:val="single"/>
          <w:lang w:eastAsia="en-US"/>
        </w:rPr>
        <w:t>01</w:t>
      </w:r>
      <w:r w:rsidR="00FD6DA8">
        <w:rPr>
          <w:b w:val="0"/>
          <w:sz w:val="28"/>
          <w:szCs w:val="28"/>
          <w:u w:val="single"/>
          <w:lang w:eastAsia="en-US"/>
        </w:rPr>
        <w:t>.03.201</w:t>
      </w:r>
      <w:r>
        <w:rPr>
          <w:b w:val="0"/>
          <w:sz w:val="28"/>
          <w:szCs w:val="28"/>
          <w:u w:val="single"/>
          <w:lang w:eastAsia="en-US"/>
        </w:rPr>
        <w:t>9</w:t>
      </w:r>
      <w:r w:rsidR="00ED7C22" w:rsidRPr="000A5BAF">
        <w:rPr>
          <w:sz w:val="28"/>
          <w:szCs w:val="28"/>
        </w:rPr>
        <w:t xml:space="preserve">  </w:t>
      </w:r>
      <w:r w:rsidR="00ED7C22" w:rsidRPr="000A5BAF">
        <w:rPr>
          <w:b w:val="0"/>
          <w:sz w:val="28"/>
          <w:szCs w:val="28"/>
        </w:rPr>
        <w:t xml:space="preserve">№    </w:t>
      </w:r>
      <w:r>
        <w:rPr>
          <w:b w:val="0"/>
          <w:sz w:val="28"/>
          <w:szCs w:val="28"/>
          <w:u w:val="single"/>
        </w:rPr>
        <w:t>21</w:t>
      </w:r>
      <w:r w:rsidR="00ED7C22" w:rsidRPr="000A5BAF">
        <w:rPr>
          <w:b w:val="0"/>
          <w:sz w:val="28"/>
          <w:szCs w:val="28"/>
          <w:u w:val="single"/>
        </w:rPr>
        <w:t>-п</w:t>
      </w:r>
    </w:p>
    <w:p w:rsidR="00ED7C22" w:rsidRPr="000A5BAF" w:rsidRDefault="00A86471" w:rsidP="00ED7C22">
      <w:pPr>
        <w:ind w:right="4965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0" style="position:absolute;left:0;text-align:left;z-index:1" from="-217.15pt,14.8pt" to="-199.15pt,14.8pt"/>
        </w:pict>
      </w:r>
      <w:r w:rsidR="00ED7C22" w:rsidRPr="000A5BAF">
        <w:rPr>
          <w:rFonts w:ascii="Times New Roman" w:hAnsi="Times New Roman" w:cs="Times New Roman"/>
          <w:b/>
          <w:sz w:val="24"/>
          <w:szCs w:val="24"/>
          <w:lang w:eastAsia="en-US"/>
        </w:rPr>
        <w:t>пос.Калинин</w:t>
      </w:r>
    </w:p>
    <w:p w:rsidR="00ED7C22" w:rsidRPr="009B5A2D" w:rsidRDefault="00A86471" w:rsidP="00FD6DA8">
      <w:pPr>
        <w:pStyle w:val="FR1"/>
        <w:ind w:right="4824"/>
        <w:rPr>
          <w:rFonts w:ascii="Times New Roman" w:hAnsi="Times New Roman" w:cs="Times New Roman"/>
          <w:sz w:val="28"/>
          <w:szCs w:val="28"/>
        </w:rPr>
      </w:pPr>
      <w:r w:rsidRPr="00A86471">
        <w:rPr>
          <w:noProof/>
        </w:rPr>
        <w:pict>
          <v:line id="_x0000_s1033" style="position:absolute;left:0;text-align:left;z-index:4" from="231.75pt,1.9pt" to="231.75pt,12.7pt">
            <v:stroke startarrowwidth="narrow" startarrowlength="short" endarrowwidth="narrow" endarrowlength="short"/>
          </v:line>
        </w:pict>
      </w:r>
      <w:r w:rsidRPr="00A86471">
        <w:rPr>
          <w:noProof/>
        </w:rPr>
        <w:pict>
          <v:line id="_x0000_s1034" style="position:absolute;left:0;text-align:left;z-index:5" from="210.4pt,1.9pt" to="231.75pt,1.95pt">
            <v:stroke startarrowwidth="narrow" startarrowlength="short" endarrowwidth="narrow" endarrowlength="short"/>
          </v:line>
        </w:pict>
      </w:r>
      <w:r w:rsidR="0033526B">
        <w:rPr>
          <w:rFonts w:ascii="Times New Roman" w:hAnsi="Times New Roman" w:cs="Times New Roman"/>
          <w:sz w:val="28"/>
        </w:rPr>
        <w:t>«</w:t>
      </w:r>
      <w:r w:rsidR="00ED7C22" w:rsidRPr="00D569A9">
        <w:rPr>
          <w:rFonts w:ascii="Times New Roman" w:hAnsi="Times New Roman" w:cs="Times New Roman"/>
          <w:sz w:val="28"/>
        </w:rPr>
        <w:t>О внесении изменений в постановление №</w:t>
      </w:r>
      <w:r w:rsidR="00FD6DA8">
        <w:rPr>
          <w:rFonts w:ascii="Times New Roman" w:hAnsi="Times New Roman" w:cs="Times New Roman"/>
          <w:sz w:val="28"/>
        </w:rPr>
        <w:t>3</w:t>
      </w:r>
      <w:r w:rsidR="0064503E">
        <w:rPr>
          <w:rFonts w:ascii="Times New Roman" w:hAnsi="Times New Roman" w:cs="Times New Roman"/>
          <w:sz w:val="28"/>
        </w:rPr>
        <w:t>0</w:t>
      </w:r>
      <w:r w:rsidR="00ED7C22" w:rsidRPr="00D569A9">
        <w:rPr>
          <w:rFonts w:ascii="Times New Roman" w:hAnsi="Times New Roman" w:cs="Times New Roman"/>
          <w:sz w:val="28"/>
        </w:rPr>
        <w:t xml:space="preserve">-п от </w:t>
      </w:r>
      <w:r w:rsidRPr="00A86471">
        <w:rPr>
          <w:noProof/>
        </w:rPr>
        <w:pict>
          <v:line id="_x0000_s1031" style="position:absolute;left:0;text-align:left;z-index:2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A86471">
        <w:rPr>
          <w:noProof/>
        </w:rPr>
        <w:pict>
          <v:line id="_x0000_s1032" style="position:absolute;left:0;text-align:left;z-index:3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64503E">
        <w:rPr>
          <w:rFonts w:ascii="Times New Roman" w:hAnsi="Times New Roman" w:cs="Times New Roman"/>
          <w:sz w:val="28"/>
        </w:rPr>
        <w:t>23.03.2018</w:t>
      </w:r>
      <w:r w:rsidR="00FD6DA8">
        <w:rPr>
          <w:rFonts w:ascii="Times New Roman" w:hAnsi="Times New Roman" w:cs="Times New Roman"/>
          <w:sz w:val="28"/>
        </w:rPr>
        <w:t xml:space="preserve"> </w:t>
      </w:r>
      <w:r w:rsidR="00ED7C22">
        <w:rPr>
          <w:rFonts w:ascii="Times New Roman" w:hAnsi="Times New Roman" w:cs="Times New Roman"/>
          <w:sz w:val="28"/>
          <w:szCs w:val="28"/>
        </w:rPr>
        <w:t>«</w:t>
      </w:r>
      <w:r w:rsidR="00ED7C22"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r w:rsidR="00ED7C22">
        <w:rPr>
          <w:rFonts w:ascii="Times New Roman" w:hAnsi="Times New Roman" w:cs="Times New Roman"/>
          <w:sz w:val="28"/>
          <w:szCs w:val="28"/>
        </w:rPr>
        <w:t>Калининский</w:t>
      </w:r>
      <w:r w:rsidR="00ED7C22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2017-2021 годы»</w:t>
      </w:r>
      <w:r w:rsidR="00ED7C22">
        <w:rPr>
          <w:rFonts w:ascii="Times New Roman" w:hAnsi="Times New Roman" w:cs="Times New Roman"/>
          <w:sz w:val="28"/>
          <w:szCs w:val="28"/>
        </w:rPr>
        <w:t>»</w:t>
      </w:r>
      <w:r w:rsidR="00ED7C22"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C22" w:rsidRDefault="00ED7C22" w:rsidP="00ED7C22">
      <w:pPr>
        <w:pStyle w:val="FR1"/>
        <w:tabs>
          <w:tab w:val="left" w:pos="3735"/>
        </w:tabs>
        <w:ind w:right="99"/>
        <w:rPr>
          <w:rFonts w:ascii="Times New Roman" w:hAnsi="Times New Roman" w:cs="Times New Roman"/>
          <w:sz w:val="28"/>
          <w:szCs w:val="28"/>
        </w:rPr>
      </w:pPr>
    </w:p>
    <w:p w:rsidR="00ED7C22" w:rsidRDefault="00ED7C22" w:rsidP="00ED7C22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Федеральным законом от 6 октября 2003 года </w:t>
      </w:r>
      <w:r w:rsidRPr="009B5A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5A2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постановлением администрации от </w:t>
      </w:r>
      <w:r w:rsidRPr="008A392A">
        <w:rPr>
          <w:rFonts w:ascii="Times New Roman" w:hAnsi="Times New Roman" w:cs="Times New Roman"/>
          <w:sz w:val="28"/>
          <w:szCs w:val="28"/>
        </w:rPr>
        <w:t xml:space="preserve">02.12.2013  </w:t>
      </w:r>
      <w:r>
        <w:rPr>
          <w:rFonts w:ascii="Times New Roman" w:hAnsi="Times New Roman" w:cs="Times New Roman"/>
          <w:sz w:val="28"/>
          <w:szCs w:val="28"/>
        </w:rPr>
        <w:t xml:space="preserve">  №1</w:t>
      </w:r>
      <w:r w:rsidRPr="008A392A">
        <w:rPr>
          <w:rFonts w:ascii="Times New Roman" w:hAnsi="Times New Roman" w:cs="Times New Roman"/>
          <w:sz w:val="28"/>
          <w:szCs w:val="28"/>
        </w:rPr>
        <w:t>14-п</w:t>
      </w:r>
      <w:r w:rsidRPr="009B5A2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реализации, и  оценки эффективности муниципальных программ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области», в целях развития государственного кадастра недвижимости, эффективного управления земельно-имущественным комплексом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Калининский сельсовет Ташлинского района Оренбургской области:</w:t>
      </w:r>
    </w:p>
    <w:p w:rsidR="0064503E" w:rsidRDefault="0064503E" w:rsidP="0064503E">
      <w:pPr>
        <w:pStyle w:val="FR1"/>
        <w:suppressAutoHyphens/>
        <w:spacing w:line="200" w:lineRule="atLeast"/>
        <w:ind w:right="9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7C22" w:rsidRPr="0064503E">
        <w:rPr>
          <w:rFonts w:ascii="Times New Roman" w:hAnsi="Times New Roman" w:cs="Times New Roman"/>
          <w:sz w:val="28"/>
          <w:szCs w:val="28"/>
        </w:rPr>
        <w:t>Вне</w:t>
      </w:r>
      <w:r w:rsidR="00FD6DA8" w:rsidRPr="0064503E">
        <w:rPr>
          <w:rFonts w:ascii="Times New Roman" w:hAnsi="Times New Roman" w:cs="Times New Roman"/>
          <w:sz w:val="28"/>
          <w:szCs w:val="28"/>
        </w:rPr>
        <w:t>сти изменения в постановление №</w:t>
      </w:r>
      <w:r w:rsidRPr="0064503E">
        <w:rPr>
          <w:rFonts w:ascii="Times New Roman" w:hAnsi="Times New Roman" w:cs="Times New Roman"/>
          <w:sz w:val="28"/>
          <w:szCs w:val="28"/>
        </w:rPr>
        <w:t>30</w:t>
      </w:r>
      <w:r w:rsidR="00ED7C22" w:rsidRPr="0064503E">
        <w:rPr>
          <w:rFonts w:ascii="Times New Roman" w:hAnsi="Times New Roman" w:cs="Times New Roman"/>
          <w:sz w:val="28"/>
          <w:szCs w:val="28"/>
        </w:rPr>
        <w:t xml:space="preserve">-п от </w:t>
      </w:r>
      <w:r w:rsidRPr="0064503E">
        <w:rPr>
          <w:rFonts w:ascii="Times New Roman" w:hAnsi="Times New Roman" w:cs="Times New Roman"/>
          <w:sz w:val="28"/>
          <w:szCs w:val="28"/>
        </w:rPr>
        <w:t>23.03.201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D7C22" w:rsidRPr="0064503E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</w:t>
      </w:r>
      <w:r w:rsidR="00ED7C22" w:rsidRPr="0064503E">
        <w:rPr>
          <w:sz w:val="28"/>
          <w:szCs w:val="28"/>
        </w:rPr>
        <w:t xml:space="preserve">  </w:t>
      </w:r>
      <w:r w:rsidR="00ED7C22" w:rsidRPr="0064503E">
        <w:rPr>
          <w:rFonts w:ascii="Times New Roman" w:hAnsi="Times New Roman" w:cs="Times New Roman"/>
          <w:sz w:val="28"/>
          <w:szCs w:val="28"/>
        </w:rPr>
        <w:t>«Управление земельно-имущественным комплексом на территории муниципального образования Калининский сельсовет Ташлинского района Оренбургской области на 2017-2021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503E" w:rsidRPr="0064503E" w:rsidRDefault="0064503E" w:rsidP="0064503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3E">
        <w:rPr>
          <w:rFonts w:ascii="Times New Roman" w:hAnsi="Times New Roman" w:cs="Times New Roman"/>
          <w:sz w:val="28"/>
          <w:szCs w:val="28"/>
        </w:rPr>
        <w:t>1.1. В паспорте программы, строку «Объем и источники финансирования»  изложить в новой редакции согласно приложению 1.</w:t>
      </w:r>
    </w:p>
    <w:p w:rsidR="0064503E" w:rsidRPr="0064503E" w:rsidRDefault="0064503E" w:rsidP="0064503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3E">
        <w:rPr>
          <w:rFonts w:ascii="Times New Roman" w:hAnsi="Times New Roman" w:cs="Times New Roman"/>
          <w:sz w:val="28"/>
          <w:szCs w:val="28"/>
        </w:rPr>
        <w:t>1.2. Приложение №1 к муниципальной программе «Управление земельно-имущественным комплексом на территории муниципального образования Калининский сельсовет Ташлинского района Оренбургской области на 2017-2021 годы» изложить в новой редакции согласно приложению 2.</w:t>
      </w:r>
    </w:p>
    <w:p w:rsidR="0064503E" w:rsidRPr="0064503E" w:rsidRDefault="0064503E" w:rsidP="0064503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3E"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64503E" w:rsidRPr="0064503E" w:rsidRDefault="0064503E" w:rsidP="0064503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3E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Pr="0064503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 после его официального обнародования и распространяется на правоотношения возникшие с 27.12.2018.</w:t>
      </w:r>
    </w:p>
    <w:p w:rsidR="0064503E" w:rsidRDefault="0064503E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03E" w:rsidRDefault="0064503E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03E" w:rsidRDefault="0064503E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C22" w:rsidRPr="009B5A2D" w:rsidRDefault="00ED7C22" w:rsidP="00ED7C22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Ю.Н.Малашин</w:t>
      </w:r>
    </w:p>
    <w:p w:rsidR="00ED7C22" w:rsidRPr="008A392A" w:rsidRDefault="00ED7C22" w:rsidP="00E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8A392A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ED7C22" w:rsidRDefault="00ED7C22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6DA8" w:rsidRDefault="00FD6DA8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D7C22" w:rsidRDefault="00ED7C22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64503E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ED7C22" w:rsidRDefault="00ED7C22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ED7C22" w:rsidRDefault="00ED7C22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ED7C22" w:rsidRDefault="00ED7C22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86F65"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ED7C22" w:rsidRDefault="00ED7C22" w:rsidP="00ED7C22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Ташлинского  района </w:t>
      </w:r>
    </w:p>
    <w:p w:rsidR="00ED7C22" w:rsidRDefault="00ED7C22" w:rsidP="00ED7C22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FD6DA8" w:rsidRPr="000A5BAF" w:rsidRDefault="00ED7C22" w:rsidP="00FD6DA8">
      <w:pPr>
        <w:pStyle w:val="1"/>
        <w:tabs>
          <w:tab w:val="left" w:pos="9356"/>
        </w:tabs>
        <w:ind w:right="4"/>
        <w:jc w:val="right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</w:rPr>
        <w:t xml:space="preserve">от </w:t>
      </w:r>
      <w:r w:rsidR="0064503E" w:rsidRPr="0064503E">
        <w:rPr>
          <w:b w:val="0"/>
          <w:sz w:val="28"/>
          <w:szCs w:val="28"/>
          <w:u w:val="single"/>
        </w:rPr>
        <w:t>01</w:t>
      </w:r>
      <w:r w:rsidR="00FD6DA8">
        <w:rPr>
          <w:b w:val="0"/>
          <w:sz w:val="28"/>
          <w:szCs w:val="28"/>
          <w:u w:val="single"/>
          <w:lang w:eastAsia="en-US"/>
        </w:rPr>
        <w:t>.03.201</w:t>
      </w:r>
      <w:r w:rsidR="0064503E">
        <w:rPr>
          <w:b w:val="0"/>
          <w:sz w:val="28"/>
          <w:szCs w:val="28"/>
          <w:u w:val="single"/>
          <w:lang w:eastAsia="en-US"/>
        </w:rPr>
        <w:t>9</w:t>
      </w:r>
      <w:r w:rsidR="00FD6DA8" w:rsidRPr="000A5BAF">
        <w:rPr>
          <w:sz w:val="28"/>
          <w:szCs w:val="28"/>
        </w:rPr>
        <w:t xml:space="preserve">  </w:t>
      </w:r>
      <w:r w:rsidR="00FD6DA8" w:rsidRPr="000A5BAF">
        <w:rPr>
          <w:b w:val="0"/>
          <w:sz w:val="28"/>
          <w:szCs w:val="28"/>
        </w:rPr>
        <w:t xml:space="preserve">№    </w:t>
      </w:r>
      <w:r w:rsidR="0064503E">
        <w:rPr>
          <w:b w:val="0"/>
          <w:sz w:val="28"/>
          <w:szCs w:val="28"/>
          <w:u w:val="single"/>
        </w:rPr>
        <w:t>21</w:t>
      </w:r>
      <w:r w:rsidR="00FD6DA8" w:rsidRPr="000A5BAF">
        <w:rPr>
          <w:b w:val="0"/>
          <w:sz w:val="28"/>
          <w:szCs w:val="28"/>
          <w:u w:val="single"/>
        </w:rPr>
        <w:t>-п</w:t>
      </w:r>
    </w:p>
    <w:p w:rsidR="00ED7C22" w:rsidRPr="000A5BAF" w:rsidRDefault="00ED7C22" w:rsidP="00ED7C22">
      <w:pPr>
        <w:pStyle w:val="1"/>
        <w:ind w:right="4"/>
        <w:jc w:val="right"/>
        <w:rPr>
          <w:b w:val="0"/>
          <w:sz w:val="28"/>
          <w:szCs w:val="28"/>
          <w:u w:val="single"/>
          <w:lang w:eastAsia="en-US"/>
        </w:rPr>
      </w:pPr>
    </w:p>
    <w:p w:rsidR="00ED7C22" w:rsidRDefault="00ED7C22" w:rsidP="00ED7C22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9"/>
        <w:gridCol w:w="6603"/>
      </w:tblGrid>
      <w:tr w:rsidR="00727941" w:rsidRPr="00DF2ED0" w:rsidTr="0064503E">
        <w:trPr>
          <w:trHeight w:val="416"/>
        </w:trPr>
        <w:tc>
          <w:tcPr>
            <w:tcW w:w="3079" w:type="dxa"/>
          </w:tcPr>
          <w:p w:rsidR="00727941" w:rsidRPr="00DF2ED0" w:rsidRDefault="00727941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603" w:type="dxa"/>
          </w:tcPr>
          <w:p w:rsidR="00727941" w:rsidRPr="00FD6DA8" w:rsidRDefault="00727941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="00B3657D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352">
              <w:rPr>
                <w:rFonts w:ascii="Times New Roman" w:hAnsi="Times New Roman" w:cs="Times New Roman"/>
                <w:sz w:val="24"/>
                <w:szCs w:val="24"/>
              </w:rPr>
              <w:t>483,4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727941" w:rsidRPr="00FD6DA8" w:rsidRDefault="00727941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D6DA8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B3657D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27941" w:rsidRPr="00FD6DA8" w:rsidRDefault="00727941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D6DA8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75003B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352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27941" w:rsidRPr="00FD6DA8" w:rsidRDefault="00727941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D6DA8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. – 70,0 тыс. руб.;</w:t>
            </w:r>
          </w:p>
          <w:p w:rsidR="00727941" w:rsidRPr="00FD6DA8" w:rsidRDefault="00727941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D6DA8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. – 70,0 тыс. руб.;</w:t>
            </w:r>
          </w:p>
          <w:p w:rsidR="00727941" w:rsidRPr="00FD6DA8" w:rsidRDefault="00727941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D6DA8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. – 50,0 тыс. руб.</w:t>
            </w:r>
          </w:p>
          <w:p w:rsidR="00727941" w:rsidRPr="00DF2ED0" w:rsidRDefault="00727941" w:rsidP="00992E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</w:tbl>
    <w:p w:rsidR="00727941" w:rsidRDefault="00727941" w:rsidP="005B1002">
      <w:pPr>
        <w:pStyle w:val="a4"/>
        <w:spacing w:after="0"/>
        <w:ind w:left="-284"/>
      </w:pPr>
    </w:p>
    <w:p w:rsidR="00727941" w:rsidRPr="00B00880" w:rsidRDefault="0064503E" w:rsidP="009903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00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352" w:rsidRDefault="00990352" w:rsidP="00B008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90352" w:rsidRPr="00990352" w:rsidRDefault="00990352" w:rsidP="00990352">
      <w:pPr>
        <w:rPr>
          <w:rFonts w:ascii="Times New Roman" w:hAnsi="Times New Roman" w:cs="Times New Roman"/>
          <w:sz w:val="24"/>
          <w:szCs w:val="24"/>
        </w:rPr>
      </w:pPr>
    </w:p>
    <w:p w:rsidR="00990352" w:rsidRPr="00990352" w:rsidRDefault="00990352" w:rsidP="00990352">
      <w:pPr>
        <w:rPr>
          <w:rFonts w:ascii="Times New Roman" w:hAnsi="Times New Roman" w:cs="Times New Roman"/>
          <w:sz w:val="24"/>
          <w:szCs w:val="24"/>
        </w:rPr>
      </w:pPr>
    </w:p>
    <w:p w:rsidR="00990352" w:rsidRPr="00990352" w:rsidRDefault="00990352" w:rsidP="00990352">
      <w:pPr>
        <w:rPr>
          <w:rFonts w:ascii="Times New Roman" w:hAnsi="Times New Roman" w:cs="Times New Roman"/>
          <w:sz w:val="24"/>
          <w:szCs w:val="24"/>
        </w:rPr>
      </w:pPr>
    </w:p>
    <w:p w:rsidR="00990352" w:rsidRPr="00990352" w:rsidRDefault="00990352" w:rsidP="00990352">
      <w:pPr>
        <w:rPr>
          <w:rFonts w:ascii="Times New Roman" w:hAnsi="Times New Roman" w:cs="Times New Roman"/>
          <w:sz w:val="24"/>
          <w:szCs w:val="24"/>
        </w:rPr>
      </w:pPr>
    </w:p>
    <w:p w:rsidR="00990352" w:rsidRPr="00990352" w:rsidRDefault="00990352" w:rsidP="00990352">
      <w:pPr>
        <w:rPr>
          <w:rFonts w:ascii="Times New Roman" w:hAnsi="Times New Roman" w:cs="Times New Roman"/>
          <w:sz w:val="24"/>
          <w:szCs w:val="24"/>
        </w:rPr>
      </w:pPr>
    </w:p>
    <w:p w:rsidR="00990352" w:rsidRPr="00990352" w:rsidRDefault="00990352" w:rsidP="00990352">
      <w:pPr>
        <w:rPr>
          <w:rFonts w:ascii="Times New Roman" w:hAnsi="Times New Roman" w:cs="Times New Roman"/>
          <w:sz w:val="24"/>
          <w:szCs w:val="24"/>
        </w:rPr>
      </w:pPr>
    </w:p>
    <w:p w:rsidR="00990352" w:rsidRPr="00990352" w:rsidRDefault="00990352" w:rsidP="00990352">
      <w:pPr>
        <w:rPr>
          <w:rFonts w:ascii="Times New Roman" w:hAnsi="Times New Roman" w:cs="Times New Roman"/>
          <w:sz w:val="24"/>
          <w:szCs w:val="24"/>
        </w:rPr>
      </w:pPr>
    </w:p>
    <w:p w:rsidR="00990352" w:rsidRPr="00990352" w:rsidRDefault="00990352" w:rsidP="00990352">
      <w:pPr>
        <w:rPr>
          <w:rFonts w:ascii="Times New Roman" w:hAnsi="Times New Roman" w:cs="Times New Roman"/>
          <w:sz w:val="24"/>
          <w:szCs w:val="24"/>
        </w:rPr>
      </w:pPr>
    </w:p>
    <w:p w:rsidR="00990352" w:rsidRDefault="00990352" w:rsidP="00990352">
      <w:pPr>
        <w:rPr>
          <w:rFonts w:ascii="Times New Roman" w:hAnsi="Times New Roman" w:cs="Times New Roman"/>
          <w:sz w:val="24"/>
          <w:szCs w:val="24"/>
        </w:rPr>
      </w:pPr>
    </w:p>
    <w:p w:rsidR="00990352" w:rsidRDefault="00990352" w:rsidP="0099035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0352" w:rsidRDefault="00990352" w:rsidP="0099035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990352" w:rsidRDefault="00990352" w:rsidP="0099035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990352" w:rsidRDefault="00990352" w:rsidP="0099035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990352" w:rsidRDefault="00990352" w:rsidP="00990352">
      <w:pPr>
        <w:rPr>
          <w:rFonts w:ascii="Times New Roman" w:hAnsi="Times New Roman" w:cs="Times New Roman"/>
          <w:sz w:val="24"/>
          <w:szCs w:val="24"/>
        </w:rPr>
      </w:pPr>
    </w:p>
    <w:p w:rsidR="00727941" w:rsidRPr="00990352" w:rsidRDefault="00727941" w:rsidP="00990352">
      <w:pPr>
        <w:rPr>
          <w:rFonts w:ascii="Times New Roman" w:hAnsi="Times New Roman" w:cs="Times New Roman"/>
          <w:sz w:val="24"/>
          <w:szCs w:val="24"/>
        </w:rPr>
        <w:sectPr w:rsidR="00727941" w:rsidRPr="00990352" w:rsidSect="00DF2ED0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745" w:bottom="709" w:left="1800" w:header="720" w:footer="720" w:gutter="0"/>
          <w:cols w:space="720"/>
          <w:titlePg/>
          <w:docGrid w:linePitch="326"/>
        </w:sectPr>
      </w:pPr>
    </w:p>
    <w:p w:rsidR="0064503E" w:rsidRDefault="0064503E" w:rsidP="0064503E">
      <w:pPr>
        <w:pStyle w:val="ConsPlusNormal"/>
        <w:ind w:left="850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№2</w:t>
      </w:r>
    </w:p>
    <w:p w:rsidR="0064503E" w:rsidRPr="00AB7419" w:rsidRDefault="0064503E" w:rsidP="0064503E">
      <w:pPr>
        <w:pStyle w:val="ConsPlusNormal"/>
        <w:ind w:left="8502"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AB7419">
        <w:rPr>
          <w:rFonts w:ascii="Times New Roman" w:hAnsi="Times New Roman" w:cs="Times New Roman"/>
          <w:sz w:val="28"/>
          <w:szCs w:val="28"/>
          <w:u w:val="single"/>
        </w:rPr>
        <w:t>.03.201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AB7419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AB7419">
        <w:rPr>
          <w:rFonts w:ascii="Times New Roman" w:hAnsi="Times New Roman" w:cs="Times New Roman"/>
          <w:sz w:val="28"/>
          <w:szCs w:val="28"/>
          <w:u w:val="single"/>
        </w:rPr>
        <w:t xml:space="preserve"> -п</w:t>
      </w:r>
    </w:p>
    <w:p w:rsidR="00727941" w:rsidRPr="00DF2ED0" w:rsidRDefault="00727941" w:rsidP="00DF2ED0">
      <w:pPr>
        <w:pStyle w:val="ConsPlusNormal"/>
        <w:widowControl/>
        <w:ind w:left="864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F2ED0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64503E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727941" w:rsidRPr="00DF2ED0" w:rsidRDefault="00727941" w:rsidP="00DF2ED0">
      <w:pPr>
        <w:pStyle w:val="ConsPlusNormal"/>
        <w:widowControl/>
        <w:ind w:left="86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к муниципальной программе «Управление земельно-имущественным комплексом на территории муниципального образования Калининский сельсовет Ташлинского района Оренбургской области на 2017-2021 годы</w:t>
      </w:r>
      <w:r w:rsidRPr="00DF2ED0">
        <w:rPr>
          <w:rFonts w:ascii="Times New Roman" w:hAnsi="Times New Roman" w:cs="Times New Roman"/>
          <w:b/>
          <w:sz w:val="28"/>
          <w:szCs w:val="28"/>
        </w:rPr>
        <w:t>»</w:t>
      </w:r>
    </w:p>
    <w:p w:rsidR="0064503E" w:rsidRDefault="0064503E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7941" w:rsidRPr="00A521E9" w:rsidRDefault="00727941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727941" w:rsidRDefault="00727941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 w:cs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Калининский </w:t>
      </w:r>
      <w:r w:rsidRPr="00D87D0D">
        <w:rPr>
          <w:rFonts w:ascii="Times New Roman" w:hAnsi="Times New Roman" w:cs="Times New Roman"/>
          <w:b/>
          <w:sz w:val="28"/>
          <w:szCs w:val="28"/>
        </w:rPr>
        <w:t>сельсовет Ташлинского района Оренбургской области на 2017-2021 годы»</w:t>
      </w:r>
    </w:p>
    <w:p w:rsidR="00727941" w:rsidRPr="00D87D0D" w:rsidRDefault="00727941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1842"/>
        <w:gridCol w:w="5103"/>
        <w:gridCol w:w="1134"/>
        <w:gridCol w:w="709"/>
        <w:gridCol w:w="726"/>
        <w:gridCol w:w="709"/>
        <w:gridCol w:w="851"/>
        <w:gridCol w:w="833"/>
        <w:gridCol w:w="2835"/>
      </w:tblGrid>
      <w:tr w:rsidR="00727941" w:rsidRPr="00291337" w:rsidTr="0064503E">
        <w:trPr>
          <w:trHeight w:val="48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727941" w:rsidRPr="00291337" w:rsidTr="00026D02">
        <w:trPr>
          <w:trHeight w:val="33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941" w:rsidRPr="00291337" w:rsidTr="00026D02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7941" w:rsidRPr="00291337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727941" w:rsidRPr="00291337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727941" w:rsidRPr="00291337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727941" w:rsidRPr="00291337" w:rsidTr="0064503E">
        <w:trPr>
          <w:trHeight w:val="13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D83D87" w:rsidRDefault="0099035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27941" w:rsidRPr="00D83D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D83D8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8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727941" w:rsidRPr="00291337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7941" w:rsidRPr="00291337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727941" w:rsidRPr="00291337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727941" w:rsidRPr="00291337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727941" w:rsidRPr="00291337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FD6DA8" w:rsidRDefault="00727941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727941" w:rsidRPr="00291337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FD6DA8" w:rsidRDefault="00727941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FD6DA8" w:rsidRDefault="00727941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FD6DA8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FD6DA8" w:rsidRDefault="00B3657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27941" w:rsidRPr="00FD6D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FD6DA8" w:rsidRDefault="00990352" w:rsidP="00990352">
            <w:pPr>
              <w:pStyle w:val="ConsPlusNormal"/>
              <w:widowControl/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FD6DA8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FD6DA8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FD6DA8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FD6DA8" w:rsidRDefault="00727941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727941" w:rsidRPr="00291337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99035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727941" w:rsidRPr="00291337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941" w:rsidRPr="00291337" w:rsidRDefault="00727941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1" w:rsidRPr="00291337" w:rsidRDefault="00727941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727941" w:rsidRDefault="0072794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64503E" w:rsidRDefault="0064503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503E" w:rsidSect="00C61C73">
      <w:headerReference w:type="default" r:id="rId12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B37" w:rsidRDefault="00770B37" w:rsidP="0068708E">
      <w:pPr>
        <w:spacing w:after="0" w:line="240" w:lineRule="auto"/>
      </w:pPr>
      <w:r>
        <w:separator/>
      </w:r>
    </w:p>
  </w:endnote>
  <w:endnote w:type="continuationSeparator" w:id="1">
    <w:p w:rsidR="00770B37" w:rsidRDefault="00770B37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41" w:rsidRDefault="00A86471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279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7941" w:rsidRDefault="00727941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41" w:rsidRDefault="00727941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B37" w:rsidRDefault="00770B37" w:rsidP="0068708E">
      <w:pPr>
        <w:spacing w:after="0" w:line="240" w:lineRule="auto"/>
      </w:pPr>
      <w:r>
        <w:separator/>
      </w:r>
    </w:p>
  </w:footnote>
  <w:footnote w:type="continuationSeparator" w:id="1">
    <w:p w:rsidR="00770B37" w:rsidRDefault="00770B37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41" w:rsidRDefault="00A86471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279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7941" w:rsidRDefault="00727941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41" w:rsidRDefault="00727941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41" w:rsidRDefault="0072794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284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C19B2"/>
    <w:rsid w:val="000C4416"/>
    <w:rsid w:val="000E430E"/>
    <w:rsid w:val="000E6F1E"/>
    <w:rsid w:val="00107D1C"/>
    <w:rsid w:val="001260CA"/>
    <w:rsid w:val="001447B4"/>
    <w:rsid w:val="001910B3"/>
    <w:rsid w:val="00192332"/>
    <w:rsid w:val="001949BA"/>
    <w:rsid w:val="00196B49"/>
    <w:rsid w:val="001B1A08"/>
    <w:rsid w:val="001E5EEF"/>
    <w:rsid w:val="002009C4"/>
    <w:rsid w:val="002077F7"/>
    <w:rsid w:val="00210193"/>
    <w:rsid w:val="0023671E"/>
    <w:rsid w:val="0024786C"/>
    <w:rsid w:val="0027372D"/>
    <w:rsid w:val="00283DA9"/>
    <w:rsid w:val="00287117"/>
    <w:rsid w:val="00291337"/>
    <w:rsid w:val="00291B86"/>
    <w:rsid w:val="0029591C"/>
    <w:rsid w:val="00297E61"/>
    <w:rsid w:val="002A4A80"/>
    <w:rsid w:val="002B20DF"/>
    <w:rsid w:val="002C63BB"/>
    <w:rsid w:val="002D1345"/>
    <w:rsid w:val="002F4926"/>
    <w:rsid w:val="003004F6"/>
    <w:rsid w:val="00334E34"/>
    <w:rsid w:val="0033526B"/>
    <w:rsid w:val="0035232F"/>
    <w:rsid w:val="00356DDE"/>
    <w:rsid w:val="00360C2F"/>
    <w:rsid w:val="003626E2"/>
    <w:rsid w:val="00382651"/>
    <w:rsid w:val="00391AC7"/>
    <w:rsid w:val="0039318D"/>
    <w:rsid w:val="00396B18"/>
    <w:rsid w:val="003B7ABC"/>
    <w:rsid w:val="003D7F9C"/>
    <w:rsid w:val="003E7B97"/>
    <w:rsid w:val="00425411"/>
    <w:rsid w:val="00425570"/>
    <w:rsid w:val="00435580"/>
    <w:rsid w:val="00440E00"/>
    <w:rsid w:val="0045223A"/>
    <w:rsid w:val="00456EED"/>
    <w:rsid w:val="00464969"/>
    <w:rsid w:val="00466340"/>
    <w:rsid w:val="00467C0A"/>
    <w:rsid w:val="004749E2"/>
    <w:rsid w:val="004A3E13"/>
    <w:rsid w:val="004A5005"/>
    <w:rsid w:val="004D5E79"/>
    <w:rsid w:val="004D73E9"/>
    <w:rsid w:val="004F293A"/>
    <w:rsid w:val="00514E91"/>
    <w:rsid w:val="00546BA5"/>
    <w:rsid w:val="00547258"/>
    <w:rsid w:val="00554815"/>
    <w:rsid w:val="00576E27"/>
    <w:rsid w:val="00591C1B"/>
    <w:rsid w:val="00595679"/>
    <w:rsid w:val="005B1002"/>
    <w:rsid w:val="005B1EB1"/>
    <w:rsid w:val="005B735F"/>
    <w:rsid w:val="005D4E2B"/>
    <w:rsid w:val="005F3A92"/>
    <w:rsid w:val="006037A2"/>
    <w:rsid w:val="006201CC"/>
    <w:rsid w:val="0062290E"/>
    <w:rsid w:val="0064082A"/>
    <w:rsid w:val="0064503E"/>
    <w:rsid w:val="00656320"/>
    <w:rsid w:val="00682C94"/>
    <w:rsid w:val="0068708E"/>
    <w:rsid w:val="006B10AB"/>
    <w:rsid w:val="006C093C"/>
    <w:rsid w:val="006E5016"/>
    <w:rsid w:val="006F1A48"/>
    <w:rsid w:val="00714D2E"/>
    <w:rsid w:val="00727941"/>
    <w:rsid w:val="007375AD"/>
    <w:rsid w:val="0075003B"/>
    <w:rsid w:val="00764EC9"/>
    <w:rsid w:val="007706F0"/>
    <w:rsid w:val="00770B37"/>
    <w:rsid w:val="00786FA3"/>
    <w:rsid w:val="00790BC4"/>
    <w:rsid w:val="00794F9D"/>
    <w:rsid w:val="007A6050"/>
    <w:rsid w:val="007D0F34"/>
    <w:rsid w:val="008000F9"/>
    <w:rsid w:val="00802893"/>
    <w:rsid w:val="00802B9D"/>
    <w:rsid w:val="00814CE4"/>
    <w:rsid w:val="0082172F"/>
    <w:rsid w:val="0082526F"/>
    <w:rsid w:val="00852105"/>
    <w:rsid w:val="00865184"/>
    <w:rsid w:val="008679F3"/>
    <w:rsid w:val="00876399"/>
    <w:rsid w:val="00886F65"/>
    <w:rsid w:val="00893740"/>
    <w:rsid w:val="008C1873"/>
    <w:rsid w:val="008D6F78"/>
    <w:rsid w:val="0092020F"/>
    <w:rsid w:val="009354A9"/>
    <w:rsid w:val="00936A5C"/>
    <w:rsid w:val="0094524D"/>
    <w:rsid w:val="00990352"/>
    <w:rsid w:val="00992E5A"/>
    <w:rsid w:val="009B5A2D"/>
    <w:rsid w:val="009D769B"/>
    <w:rsid w:val="009F1FED"/>
    <w:rsid w:val="009F3BEC"/>
    <w:rsid w:val="009F69E0"/>
    <w:rsid w:val="00A37EE7"/>
    <w:rsid w:val="00A521E9"/>
    <w:rsid w:val="00A54F6F"/>
    <w:rsid w:val="00A86471"/>
    <w:rsid w:val="00AA226B"/>
    <w:rsid w:val="00AA6081"/>
    <w:rsid w:val="00AB49A5"/>
    <w:rsid w:val="00AE0DFB"/>
    <w:rsid w:val="00B00880"/>
    <w:rsid w:val="00B03584"/>
    <w:rsid w:val="00B0633C"/>
    <w:rsid w:val="00B15F45"/>
    <w:rsid w:val="00B3657D"/>
    <w:rsid w:val="00B5443F"/>
    <w:rsid w:val="00B6130F"/>
    <w:rsid w:val="00B8610C"/>
    <w:rsid w:val="00B9013C"/>
    <w:rsid w:val="00B92598"/>
    <w:rsid w:val="00B93462"/>
    <w:rsid w:val="00BA2D3E"/>
    <w:rsid w:val="00BA31FB"/>
    <w:rsid w:val="00BB1877"/>
    <w:rsid w:val="00BD5BC2"/>
    <w:rsid w:val="00BF2244"/>
    <w:rsid w:val="00C04112"/>
    <w:rsid w:val="00C61C73"/>
    <w:rsid w:val="00C63C5C"/>
    <w:rsid w:val="00CA204B"/>
    <w:rsid w:val="00CA6680"/>
    <w:rsid w:val="00CB0975"/>
    <w:rsid w:val="00CB22D4"/>
    <w:rsid w:val="00CB260B"/>
    <w:rsid w:val="00CC7E67"/>
    <w:rsid w:val="00D03E07"/>
    <w:rsid w:val="00D10678"/>
    <w:rsid w:val="00D1158E"/>
    <w:rsid w:val="00D162CD"/>
    <w:rsid w:val="00D61919"/>
    <w:rsid w:val="00D83D87"/>
    <w:rsid w:val="00D87D0D"/>
    <w:rsid w:val="00D9408C"/>
    <w:rsid w:val="00D96DAE"/>
    <w:rsid w:val="00DB4870"/>
    <w:rsid w:val="00DE03EF"/>
    <w:rsid w:val="00DE3101"/>
    <w:rsid w:val="00DF2ED0"/>
    <w:rsid w:val="00E060F0"/>
    <w:rsid w:val="00E152AE"/>
    <w:rsid w:val="00E31438"/>
    <w:rsid w:val="00E345E7"/>
    <w:rsid w:val="00E443E9"/>
    <w:rsid w:val="00E50972"/>
    <w:rsid w:val="00E55C2D"/>
    <w:rsid w:val="00E645A4"/>
    <w:rsid w:val="00E7209E"/>
    <w:rsid w:val="00E82CCC"/>
    <w:rsid w:val="00E83501"/>
    <w:rsid w:val="00EA5DFC"/>
    <w:rsid w:val="00ED7C22"/>
    <w:rsid w:val="00EF7A94"/>
    <w:rsid w:val="00F1472E"/>
    <w:rsid w:val="00F155B8"/>
    <w:rsid w:val="00F22540"/>
    <w:rsid w:val="00F251F5"/>
    <w:rsid w:val="00F32041"/>
    <w:rsid w:val="00F41FE7"/>
    <w:rsid w:val="00F84BC3"/>
    <w:rsid w:val="00F94B61"/>
    <w:rsid w:val="00FC3831"/>
    <w:rsid w:val="00FD6DA8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D7C2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uiPriority w:val="99"/>
    <w:rsid w:val="00B00880"/>
    <w:rPr>
      <w:rFonts w:cs="Times New Roman"/>
    </w:rPr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ED7C22"/>
    <w:rPr>
      <w:rFonts w:ascii="Times New Roman" w:eastAsia="Calibri" w:hAnsi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 w:cs="Arial"/>
      <w:sz w:val="22"/>
      <w:szCs w:val="22"/>
      <w:lang w:val="ru-RU" w:eastAsia="ru-RU" w:bidi="ar-SA"/>
    </w:rPr>
  </w:style>
  <w:style w:type="paragraph" w:styleId="af">
    <w:name w:val="No Spacing"/>
    <w:uiPriority w:val="1"/>
    <w:qFormat/>
    <w:rsid w:val="0064503E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FE07-FCD2-443C-BB19-944FAADE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user</cp:lastModifiedBy>
  <cp:revision>16</cp:revision>
  <cp:lastPrinted>2017-12-01T09:31:00Z</cp:lastPrinted>
  <dcterms:created xsi:type="dcterms:W3CDTF">2017-03-16T12:41:00Z</dcterms:created>
  <dcterms:modified xsi:type="dcterms:W3CDTF">2019-03-14T11:30:00Z</dcterms:modified>
</cp:coreProperties>
</file>