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4961"/>
      </w:tblGrid>
      <w:tr w:rsidR="00A43311" w:rsidTr="00E77FFB">
        <w:trPr>
          <w:trHeight w:val="2875"/>
        </w:trPr>
        <w:tc>
          <w:tcPr>
            <w:tcW w:w="4323" w:type="dxa"/>
          </w:tcPr>
          <w:p w:rsidR="00A43311" w:rsidRDefault="00A43311" w:rsidP="00E77F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43311" w:rsidRDefault="00A43311" w:rsidP="00E77F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43311" w:rsidRDefault="00A43311" w:rsidP="00E77F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A43311" w:rsidRDefault="00A43311" w:rsidP="00E77F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43311" w:rsidRDefault="00A43311" w:rsidP="00E77FF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43311" w:rsidRDefault="00A43311" w:rsidP="00E77FFB">
            <w:pPr>
              <w:pStyle w:val="11"/>
              <w:rPr>
                <w:rFonts w:eastAsiaTheme="minorEastAsia"/>
                <w:sz w:val="28"/>
              </w:rPr>
            </w:pPr>
          </w:p>
          <w:p w:rsidR="00A43311" w:rsidRPr="00383D59" w:rsidRDefault="00A43311" w:rsidP="00E77FFB">
            <w:pPr>
              <w:pStyle w:val="11"/>
              <w:rPr>
                <w:rFonts w:eastAsiaTheme="minorEastAsia"/>
                <w:sz w:val="28"/>
                <w:szCs w:val="28"/>
              </w:rPr>
            </w:pPr>
            <w:r w:rsidRPr="00383D59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A43311" w:rsidRPr="0013295D" w:rsidRDefault="00A43311" w:rsidP="00E77FFB">
            <w:pPr>
              <w:pStyle w:val="11"/>
              <w:jc w:val="left"/>
              <w:rPr>
                <w:rFonts w:eastAsiaTheme="minorEastAsia"/>
                <w:b w:val="0"/>
                <w:sz w:val="28"/>
                <w:szCs w:val="28"/>
                <w:u w:val="single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 xml:space="preserve">     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272F2E">
              <w:rPr>
                <w:rFonts w:eastAsiaTheme="minorEastAsia"/>
                <w:b w:val="0"/>
                <w:sz w:val="28"/>
                <w:szCs w:val="28"/>
                <w:u w:val="single"/>
              </w:rPr>
              <w:t xml:space="preserve">21.12.2015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13295D">
              <w:rPr>
                <w:rFonts w:eastAsiaTheme="minorEastAsia"/>
                <w:b w:val="0"/>
                <w:sz w:val="28"/>
                <w:szCs w:val="28"/>
              </w:rPr>
              <w:t xml:space="preserve">№    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</w:t>
            </w:r>
            <w:r w:rsidR="00272F2E" w:rsidRPr="00272F2E">
              <w:rPr>
                <w:rFonts w:eastAsiaTheme="minorEastAsia"/>
                <w:b w:val="0"/>
                <w:sz w:val="28"/>
                <w:szCs w:val="28"/>
                <w:u w:val="single"/>
              </w:rPr>
              <w:t>111</w:t>
            </w:r>
            <w:r w:rsidRPr="0013295D">
              <w:rPr>
                <w:rFonts w:eastAsiaTheme="minorEastAsia"/>
                <w:b w:val="0"/>
                <w:sz w:val="28"/>
                <w:szCs w:val="28"/>
                <w:u w:val="single"/>
              </w:rPr>
              <w:t>-п</w:t>
            </w:r>
          </w:p>
          <w:p w:rsidR="00A43311" w:rsidRDefault="00A43311" w:rsidP="00E77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A43311" w:rsidRDefault="00AB5A4C" w:rsidP="00E77FFB">
            <w:pPr>
              <w:ind w:firstLine="708"/>
              <w:rPr>
                <w:sz w:val="28"/>
              </w:rPr>
            </w:pPr>
            <w:r w:rsidRPr="00AB5A4C">
              <w:pict>
                <v:line id="_x0000_s1029" style="position:absolute;left:0;text-align:left;flip:x;z-index:251663360" from="205.2pt,9.95pt" to="223.2pt,9.95pt"/>
              </w:pict>
            </w:r>
            <w:r w:rsidRPr="00AB5A4C">
              <w:pict>
                <v:line id="_x0000_s1026" style="position:absolute;left:0;text-align:left;z-index:251660288" from="-8.5pt,9.95pt" to="-8.5pt,27.95pt"/>
              </w:pict>
            </w:r>
            <w:r w:rsidRPr="00AB5A4C"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4961" w:type="dxa"/>
          </w:tcPr>
          <w:p w:rsidR="00A43311" w:rsidRDefault="00A43311" w:rsidP="00E77FFB">
            <w:pPr>
              <w:tabs>
                <w:tab w:val="right" w:pos="4521"/>
              </w:tabs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ab/>
            </w:r>
          </w:p>
          <w:p w:rsidR="00A43311" w:rsidRDefault="00AB5A4C" w:rsidP="00272F2E">
            <w:pPr>
              <w:tabs>
                <w:tab w:val="left" w:pos="3270"/>
              </w:tabs>
              <w:ind w:right="356"/>
              <w:jc w:val="right"/>
              <w:rPr>
                <w:sz w:val="28"/>
              </w:rPr>
            </w:pPr>
            <w:r w:rsidRPr="00AB5A4C">
              <w:pict>
                <v:line id="_x0000_s1028" style="position:absolute;left:0;text-align:left;z-index:251662336" from="7.05pt,138.75pt" to="7.05pt,156.75pt"/>
              </w:pict>
            </w:r>
            <w:r w:rsidR="00D81269">
              <w:rPr>
                <w:sz w:val="28"/>
              </w:rPr>
              <w:tab/>
            </w:r>
          </w:p>
        </w:tc>
      </w:tr>
      <w:tr w:rsidR="00A43311" w:rsidTr="00E77FFB">
        <w:trPr>
          <w:trHeight w:val="100"/>
        </w:trPr>
        <w:tc>
          <w:tcPr>
            <w:tcW w:w="4323" w:type="dxa"/>
            <w:hideMark/>
          </w:tcPr>
          <w:p w:rsidR="00A43311" w:rsidRDefault="00A43311" w:rsidP="00E77FFB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A270B">
              <w:rPr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      </w:r>
          </w:p>
        </w:tc>
        <w:tc>
          <w:tcPr>
            <w:tcW w:w="4961" w:type="dxa"/>
          </w:tcPr>
          <w:p w:rsidR="00A43311" w:rsidRDefault="00A43311" w:rsidP="00E77FFB">
            <w:pPr>
              <w:jc w:val="both"/>
              <w:rPr>
                <w:sz w:val="28"/>
                <w:u w:val="single"/>
              </w:rPr>
            </w:pPr>
          </w:p>
        </w:tc>
      </w:tr>
    </w:tbl>
    <w:p w:rsidR="00A43311" w:rsidRDefault="00A43311" w:rsidP="00A43311">
      <w:pPr>
        <w:tabs>
          <w:tab w:val="left" w:pos="960"/>
        </w:tabs>
      </w:pPr>
    </w:p>
    <w:p w:rsidR="00A43311" w:rsidRDefault="00A43311" w:rsidP="00A43311">
      <w:pPr>
        <w:contextualSpacing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</w:t>
      </w:r>
    </w:p>
    <w:p w:rsidR="00A43311" w:rsidRPr="003A270B" w:rsidRDefault="00A43311" w:rsidP="00A4331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A270B">
        <w:rPr>
          <w:color w:val="000000"/>
          <w:sz w:val="28"/>
          <w:szCs w:val="28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>
        <w:rPr>
          <w:color w:val="000000"/>
          <w:sz w:val="28"/>
          <w:szCs w:val="28"/>
        </w:rPr>
        <w:t>№63-п от 13.09.2012</w:t>
      </w:r>
      <w:r w:rsidRPr="003A270B">
        <w:rPr>
          <w:color w:val="000000"/>
          <w:sz w:val="28"/>
          <w:szCs w:val="28"/>
        </w:rPr>
        <w:t xml:space="preserve"> «</w:t>
      </w:r>
      <w:r>
        <w:rPr>
          <w:bCs/>
          <w:sz w:val="28"/>
        </w:rPr>
        <w:t xml:space="preserve">«Об утверждении Порядка разработки и утверждения административных регламентов </w:t>
      </w:r>
      <w:r>
        <w:rPr>
          <w:sz w:val="28"/>
        </w:rPr>
        <w:t>предоставления муниципальных услуг»</w:t>
      </w:r>
      <w:r w:rsidRPr="003A270B">
        <w:rPr>
          <w:color w:val="000000"/>
          <w:sz w:val="28"/>
          <w:szCs w:val="28"/>
        </w:rPr>
        <w:t xml:space="preserve">, руководствуясь ст.11.10 Земельного кодекса Российской Федерации, 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Уставом муниципального образования </w:t>
      </w:r>
      <w:r>
        <w:rPr>
          <w:color w:val="000000"/>
          <w:sz w:val="28"/>
          <w:szCs w:val="28"/>
        </w:rPr>
        <w:t>Калининский се5льсовет Ташлинского района Оренбургской области</w:t>
      </w:r>
      <w:r w:rsidRPr="003A27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администрация муниципального образования </w:t>
      </w:r>
      <w:r>
        <w:rPr>
          <w:color w:val="000000"/>
          <w:sz w:val="28"/>
          <w:szCs w:val="28"/>
        </w:rPr>
        <w:t xml:space="preserve">Калининский сельсовет </w:t>
      </w:r>
    </w:p>
    <w:p w:rsidR="00A43311" w:rsidRPr="003A270B" w:rsidRDefault="00A43311" w:rsidP="00A43311">
      <w:pPr>
        <w:widowControl w:val="0"/>
        <w:autoSpaceDE w:val="0"/>
        <w:ind w:firstLine="709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ПОСТАНОВЛЯЕТ:</w:t>
      </w:r>
    </w:p>
    <w:p w:rsidR="00A43311" w:rsidRPr="003A270B" w:rsidRDefault="00A43311" w:rsidP="00A43311">
      <w:pPr>
        <w:widowControl w:val="0"/>
        <w:tabs>
          <w:tab w:val="left" w:pos="4455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(Приложение).</w:t>
      </w:r>
    </w:p>
    <w:p w:rsidR="00E77FFB" w:rsidRPr="003A270B" w:rsidRDefault="00A43311" w:rsidP="00E77F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 </w:t>
      </w:r>
      <w:r w:rsidR="00E77FFB" w:rsidRPr="003A270B">
        <w:rPr>
          <w:color w:val="000000"/>
          <w:sz w:val="28"/>
          <w:szCs w:val="28"/>
        </w:rPr>
        <w:t>Опубликовать настоящее постановление в средствах массовой информации</w:t>
      </w:r>
      <w:r w:rsidR="00E77FFB">
        <w:rPr>
          <w:color w:val="000000"/>
          <w:sz w:val="28"/>
          <w:szCs w:val="28"/>
        </w:rPr>
        <w:t xml:space="preserve"> (обнародовать)</w:t>
      </w:r>
      <w:r w:rsidR="00E77FFB" w:rsidRPr="003A270B">
        <w:rPr>
          <w:color w:val="000000"/>
          <w:sz w:val="28"/>
          <w:szCs w:val="28"/>
        </w:rPr>
        <w:t xml:space="preserve">, разместить в сети Интернет на официальном сайте администрации муниципального образования </w:t>
      </w:r>
      <w:r w:rsidR="00E77FFB">
        <w:rPr>
          <w:color w:val="000000"/>
          <w:sz w:val="28"/>
          <w:szCs w:val="28"/>
        </w:rPr>
        <w:t xml:space="preserve">Калининский сельсовет. </w:t>
      </w:r>
      <w:r w:rsidR="00E77FFB" w:rsidRPr="003A270B">
        <w:rPr>
          <w:color w:val="000000"/>
          <w:sz w:val="28"/>
          <w:szCs w:val="28"/>
        </w:rPr>
        <w:t xml:space="preserve"> </w:t>
      </w:r>
    </w:p>
    <w:p w:rsidR="00A43311" w:rsidRPr="003A270B" w:rsidRDefault="00A43311" w:rsidP="00E77F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A43311" w:rsidRPr="003A270B" w:rsidRDefault="00A43311" w:rsidP="00A4331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A43311" w:rsidRDefault="00A43311" w:rsidP="00A43311">
      <w:pPr>
        <w:ind w:firstLine="708"/>
        <w:contextualSpacing/>
        <w:jc w:val="both"/>
        <w:rPr>
          <w:sz w:val="28"/>
          <w:szCs w:val="28"/>
        </w:rPr>
      </w:pPr>
    </w:p>
    <w:p w:rsidR="00A43311" w:rsidRDefault="00A43311" w:rsidP="00A4331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Ю.Н.Малашин</w:t>
      </w:r>
    </w:p>
    <w:p w:rsidR="00A43311" w:rsidRDefault="00A43311" w:rsidP="00A43311">
      <w:pPr>
        <w:rPr>
          <w:sz w:val="28"/>
          <w:szCs w:val="28"/>
        </w:rPr>
      </w:pPr>
    </w:p>
    <w:p w:rsidR="00A43311" w:rsidRDefault="00A43311" w:rsidP="00A4331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A43311" w:rsidRDefault="00A43311" w:rsidP="00A43311">
      <w:pPr>
        <w:jc w:val="right"/>
      </w:pPr>
    </w:p>
    <w:p w:rsidR="00E77FFB" w:rsidRDefault="00E77FFB" w:rsidP="00A43311">
      <w:pPr>
        <w:tabs>
          <w:tab w:val="left" w:pos="2160"/>
        </w:tabs>
        <w:jc w:val="right"/>
        <w:rPr>
          <w:sz w:val="28"/>
          <w:szCs w:val="28"/>
        </w:rPr>
      </w:pPr>
    </w:p>
    <w:p w:rsidR="00A43311" w:rsidRDefault="00A43311" w:rsidP="00A43311"/>
    <w:p w:rsidR="00D81269" w:rsidRPr="003A270B" w:rsidRDefault="00272F2E" w:rsidP="00D81269">
      <w:pPr>
        <w:pStyle w:val="11"/>
        <w:widowControl w:val="0"/>
        <w:numPr>
          <w:ilvl w:val="0"/>
          <w:numId w:val="2"/>
        </w:numPr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D81269" w:rsidRPr="003A270B">
        <w:rPr>
          <w:color w:val="000000"/>
          <w:sz w:val="28"/>
          <w:szCs w:val="28"/>
        </w:rPr>
        <w:t xml:space="preserve"> </w:t>
      </w:r>
    </w:p>
    <w:p w:rsidR="00D81269" w:rsidRPr="003A270B" w:rsidRDefault="00272F2E" w:rsidP="00D81269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D81269" w:rsidRPr="003A270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</w:t>
      </w:r>
      <w:r w:rsidR="00D81269" w:rsidRPr="003A270B">
        <w:rPr>
          <w:color w:val="000000"/>
          <w:sz w:val="28"/>
          <w:szCs w:val="28"/>
        </w:rPr>
        <w:t xml:space="preserve"> администрации </w:t>
      </w:r>
    </w:p>
    <w:p w:rsidR="00D81269" w:rsidRDefault="00D81269" w:rsidP="00D81269">
      <w:pPr>
        <w:widowControl w:val="0"/>
        <w:jc w:val="right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муниципального образования </w:t>
      </w:r>
    </w:p>
    <w:p w:rsidR="00E77FFB" w:rsidRPr="003A270B" w:rsidRDefault="00E77FFB" w:rsidP="00D81269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Калининский сельсовет</w:t>
      </w:r>
    </w:p>
    <w:p w:rsidR="00272F2E" w:rsidRPr="0013295D" w:rsidRDefault="00D81269" w:rsidP="00272F2E">
      <w:pPr>
        <w:pStyle w:val="11"/>
        <w:jc w:val="right"/>
        <w:rPr>
          <w:rFonts w:eastAsiaTheme="minorEastAsia"/>
          <w:b w:val="0"/>
          <w:sz w:val="28"/>
          <w:szCs w:val="28"/>
          <w:u w:val="single"/>
        </w:rPr>
      </w:pPr>
      <w:r w:rsidRPr="00272F2E">
        <w:rPr>
          <w:b w:val="0"/>
          <w:color w:val="000000"/>
          <w:sz w:val="28"/>
          <w:szCs w:val="28"/>
        </w:rPr>
        <w:t xml:space="preserve">от  </w:t>
      </w:r>
      <w:r w:rsidR="00272F2E">
        <w:rPr>
          <w:rFonts w:eastAsiaTheme="minorEastAsia"/>
          <w:b w:val="0"/>
          <w:sz w:val="28"/>
          <w:szCs w:val="28"/>
          <w:u w:val="single"/>
        </w:rPr>
        <w:t xml:space="preserve">21.12.2015 </w:t>
      </w:r>
      <w:r w:rsidR="00272F2E">
        <w:rPr>
          <w:rFonts w:eastAsiaTheme="minorEastAsia"/>
          <w:b w:val="0"/>
          <w:sz w:val="28"/>
          <w:szCs w:val="28"/>
        </w:rPr>
        <w:t xml:space="preserve"> </w:t>
      </w:r>
      <w:r w:rsidR="00272F2E" w:rsidRPr="0013295D">
        <w:rPr>
          <w:rFonts w:eastAsiaTheme="minorEastAsia"/>
          <w:b w:val="0"/>
          <w:sz w:val="28"/>
          <w:szCs w:val="28"/>
        </w:rPr>
        <w:t xml:space="preserve">№    </w:t>
      </w:r>
      <w:r w:rsidR="00272F2E">
        <w:rPr>
          <w:rFonts w:eastAsiaTheme="minorEastAsia"/>
          <w:b w:val="0"/>
          <w:sz w:val="28"/>
          <w:szCs w:val="28"/>
        </w:rPr>
        <w:t xml:space="preserve">  </w:t>
      </w:r>
      <w:r w:rsidR="00272F2E" w:rsidRPr="00272F2E">
        <w:rPr>
          <w:rFonts w:eastAsiaTheme="minorEastAsia"/>
          <w:b w:val="0"/>
          <w:sz w:val="28"/>
          <w:szCs w:val="28"/>
          <w:u w:val="single"/>
        </w:rPr>
        <w:t>111</w:t>
      </w:r>
      <w:r w:rsidR="00272F2E" w:rsidRPr="0013295D">
        <w:rPr>
          <w:rFonts w:eastAsiaTheme="minorEastAsia"/>
          <w:b w:val="0"/>
          <w:sz w:val="28"/>
          <w:szCs w:val="28"/>
          <w:u w:val="single"/>
        </w:rPr>
        <w:t>-п</w:t>
      </w:r>
    </w:p>
    <w:p w:rsidR="00D81269" w:rsidRPr="003A270B" w:rsidRDefault="00D81269" w:rsidP="00D81269">
      <w:pPr>
        <w:widowControl w:val="0"/>
        <w:jc w:val="right"/>
        <w:rPr>
          <w:color w:val="000000"/>
          <w:sz w:val="28"/>
          <w:szCs w:val="28"/>
        </w:rPr>
      </w:pPr>
    </w:p>
    <w:p w:rsidR="00D81269" w:rsidRDefault="00D81269"/>
    <w:p w:rsidR="00D81269" w:rsidRDefault="00D81269" w:rsidP="00D81269"/>
    <w:p w:rsidR="00D81269" w:rsidRPr="003A270B" w:rsidRDefault="00D81269" w:rsidP="00D81269">
      <w:pPr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АДМИНИСТРАТИВНЫЙ РЕГЛАМЕНТ </w:t>
      </w:r>
    </w:p>
    <w:p w:rsidR="00D81269" w:rsidRPr="003A270B" w:rsidRDefault="00D81269" w:rsidP="00D81269">
      <w:pPr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предоставлению муниципальной услуги</w:t>
      </w:r>
    </w:p>
    <w:p w:rsidR="00D81269" w:rsidRPr="003A270B" w:rsidRDefault="00D81269" w:rsidP="00D81269">
      <w:pPr>
        <w:widowControl w:val="0"/>
        <w:tabs>
          <w:tab w:val="left" w:pos="4455"/>
        </w:tabs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D81269" w:rsidRPr="003A270B" w:rsidRDefault="00D81269" w:rsidP="00D81269">
      <w:pPr>
        <w:widowControl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pStyle w:val="a5"/>
        <w:widowControl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 Общие положения.</w:t>
      </w:r>
    </w:p>
    <w:p w:rsidR="00D81269" w:rsidRPr="003A270B" w:rsidRDefault="00D81269" w:rsidP="00D81269">
      <w:pPr>
        <w:pStyle w:val="a5"/>
        <w:widowControl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pStyle w:val="a5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1.1. Наименование муниципальной услуги:</w:t>
      </w:r>
    </w:p>
    <w:p w:rsidR="00D81269" w:rsidRPr="003A270B" w:rsidRDefault="00D81269" w:rsidP="00D81269">
      <w:pPr>
        <w:pStyle w:val="a5"/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Административный регламент предоставления муниципальной услуги «У</w:t>
      </w:r>
      <w:r w:rsidRPr="003A270B">
        <w:rPr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3A270B">
        <w:rPr>
          <w:color w:val="000000"/>
          <w:sz w:val="28"/>
          <w:szCs w:val="28"/>
        </w:rPr>
        <w:t xml:space="preserve">» администрацией муниципального образования </w:t>
      </w:r>
      <w:r w:rsidR="00C863E1">
        <w:rPr>
          <w:color w:val="000000"/>
          <w:sz w:val="28"/>
          <w:szCs w:val="28"/>
        </w:rPr>
        <w:t xml:space="preserve">Калининский сельсовет </w:t>
      </w:r>
      <w:r w:rsidRPr="003A270B">
        <w:rPr>
          <w:color w:val="000000"/>
          <w:sz w:val="28"/>
          <w:szCs w:val="28"/>
        </w:rPr>
        <w:t>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по тексту – заявители), и определяет сроки и последовательность действий (административных процедур.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распространяется на отношения, возникающие при утверждение схемы расположения земельного участка на кадастровом плане территории в границах муниципального образования </w:t>
      </w:r>
      <w:r w:rsidR="00C863E1" w:rsidRPr="00C863E1">
        <w:rPr>
          <w:rFonts w:ascii="Times New Roman" w:hAnsi="Times New Roman" w:cs="Times New Roman"/>
          <w:color w:val="000000"/>
          <w:sz w:val="28"/>
          <w:szCs w:val="28"/>
        </w:rPr>
        <w:t>Калининский сельсовет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1.2. Предоставление муниципальной услуги осуществляется администрацией муниципального образования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="00C863E1" w:rsidRPr="003A270B"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через автономное муниципальное учреждение, действующее в рамках муниципального задания, утвержденного администрацией муниципального образования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процессе предоставления услуги администрация муниципального образования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="00C863E1" w:rsidRPr="003A270B"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взаимодействует со следующими органами государственной власти и местного самоуправления:</w:t>
      </w:r>
    </w:p>
    <w:p w:rsidR="00D81269" w:rsidRPr="003A270B" w:rsidRDefault="00D81269" w:rsidP="00D81269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1)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2) администрациями муниципальных образований сельских поселений муниципального образования </w:t>
      </w:r>
      <w:r w:rsidR="00C863E1">
        <w:rPr>
          <w:color w:val="000000"/>
          <w:sz w:val="28"/>
          <w:szCs w:val="28"/>
        </w:rPr>
        <w:t>Ташлинский район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3)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4) </w:t>
      </w:r>
      <w:r>
        <w:rPr>
          <w:color w:val="000000"/>
          <w:sz w:val="28"/>
          <w:szCs w:val="28"/>
        </w:rPr>
        <w:t>Межрайонной и</w:t>
      </w:r>
      <w:r w:rsidRPr="003A270B">
        <w:rPr>
          <w:color w:val="000000"/>
          <w:sz w:val="28"/>
          <w:szCs w:val="28"/>
        </w:rPr>
        <w:t>нспекцией Федеральной налоговой службы</w:t>
      </w:r>
      <w:r>
        <w:rPr>
          <w:color w:val="000000"/>
          <w:sz w:val="28"/>
          <w:szCs w:val="28"/>
        </w:rPr>
        <w:t xml:space="preserve"> № 6 </w:t>
      </w:r>
      <w:r w:rsidRPr="003A270B">
        <w:rPr>
          <w:color w:val="000000"/>
          <w:sz w:val="28"/>
          <w:szCs w:val="28"/>
        </w:rPr>
        <w:t xml:space="preserve">России по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D81269" w:rsidRPr="003A270B" w:rsidRDefault="00D81269" w:rsidP="00D81269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5) 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>области;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 Ответственные структурные подразделения за предоставление муниципальной услуги: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3A270B">
        <w:rPr>
          <w:color w:val="000000"/>
          <w:sz w:val="28"/>
          <w:szCs w:val="28"/>
        </w:rPr>
        <w:t xml:space="preserve">. Администрация муниципального образования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="00C863E1">
        <w:rPr>
          <w:color w:val="000000"/>
          <w:sz w:val="28"/>
          <w:szCs w:val="28"/>
        </w:rPr>
        <w:t xml:space="preserve"> Ташлинского района Оренбургской области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местах нахождения и графике работы органов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организаций, исполняющих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муниципальную услугу, их структурных подразделений,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ответственных за предоставление муниципальной услуги,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справочных телефонах и адресах электронной почты данных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структурных подразделений, в том числе номере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телефона-автоинформатора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1.4. Места нахождения, справочные телефоны, адреса электронной почты, график работы, часы приема корреспонденции органов местного самоуправления </w:t>
      </w:r>
      <w:r w:rsidR="00C863E1">
        <w:rPr>
          <w:color w:val="000000"/>
          <w:sz w:val="28"/>
          <w:szCs w:val="28"/>
        </w:rPr>
        <w:t>Калининского</w:t>
      </w:r>
      <w:r w:rsidR="00C863E1" w:rsidRPr="00C863E1">
        <w:rPr>
          <w:color w:val="000000"/>
          <w:sz w:val="28"/>
          <w:szCs w:val="28"/>
        </w:rPr>
        <w:t xml:space="preserve"> сельсовет</w:t>
      </w:r>
      <w:r w:rsidR="00C863E1">
        <w:rPr>
          <w:color w:val="000000"/>
          <w:sz w:val="28"/>
          <w:szCs w:val="28"/>
        </w:rPr>
        <w:t>а</w:t>
      </w:r>
      <w:r w:rsidR="00C863E1" w:rsidRPr="003A270B"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и справочные телефоны структурных подразделений администрации </w:t>
      </w:r>
      <w:r w:rsidR="00C863E1">
        <w:rPr>
          <w:color w:val="000000"/>
          <w:sz w:val="28"/>
          <w:szCs w:val="28"/>
        </w:rPr>
        <w:t xml:space="preserve">муниципального образования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 xml:space="preserve"> для получения информации, связанной с предоставлением муниципальной услуги приведены в приложении № 1 к настоящему административному регламенту.</w:t>
      </w:r>
    </w:p>
    <w:p w:rsidR="00D81269" w:rsidRPr="00E77FFB" w:rsidRDefault="00D81269" w:rsidP="00D8126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предоставляют документы путем личной подачи документов.</w:t>
      </w:r>
    </w:p>
    <w:p w:rsidR="00D81269" w:rsidRPr="00E77FFB" w:rsidRDefault="00D81269" w:rsidP="00D8126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приведены в приложении 1.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1.6. Муниципальная услуга может быть предоставлена в электронном виде через функционал электронной приёмной </w:t>
      </w:r>
      <w:r w:rsidR="00C863E1" w:rsidRPr="00C863E1"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 портала государственных и муниципальных услуг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(функций)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адреса официальных сайтов органов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организаций, предоставляющих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услугу, а также органов исполнительной власти (органов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местного самоуправления, организаций), участвующих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предоставлении государственной услуги (за исключением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организаций, оказывающих услуги, являющиеся необходимыми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обязательными для предоставления муниципальной услуги),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сети Интернет, содержащих информацию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 муниципальной услуге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81269" w:rsidRPr="00E77FFB" w:rsidRDefault="00D81269" w:rsidP="00D81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FFB">
        <w:rPr>
          <w:sz w:val="28"/>
          <w:szCs w:val="28"/>
        </w:rPr>
        <w:lastRenderedPageBreak/>
        <w:t>1.7. Адрес портала государственных и муниципальных услуг (функций) Оренбургской области и официальных сайтов органов исполнительной власти Оренбургской области в сети Интернет.</w:t>
      </w:r>
    </w:p>
    <w:p w:rsidR="00D81269" w:rsidRPr="00E77FFB" w:rsidRDefault="00D81269" w:rsidP="00D812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7FFB">
        <w:rPr>
          <w:sz w:val="28"/>
          <w:szCs w:val="28"/>
        </w:rPr>
        <w:t>Электронный адрес Портала государственных и муниципальных услуг (функций) Оренбургской области: https://www.gosuslugi.ru/;</w:t>
      </w:r>
    </w:p>
    <w:p w:rsidR="00D81269" w:rsidRPr="003A270B" w:rsidRDefault="00D81269" w:rsidP="00D812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Электронный адрес официального сайта Администрации </w:t>
      </w:r>
      <w:r>
        <w:rPr>
          <w:color w:val="000000"/>
          <w:sz w:val="28"/>
          <w:szCs w:val="28"/>
        </w:rPr>
        <w:t xml:space="preserve">Оренбургской </w:t>
      </w:r>
      <w:r w:rsidRPr="003A270B">
        <w:rPr>
          <w:color w:val="000000"/>
          <w:sz w:val="28"/>
          <w:szCs w:val="28"/>
        </w:rPr>
        <w:t xml:space="preserve">области </w:t>
      </w:r>
      <w:r w:rsidRPr="00A5191B">
        <w:rPr>
          <w:sz w:val="28"/>
          <w:szCs w:val="28"/>
        </w:rPr>
        <w:t>http://www.orb.ru/</w:t>
      </w:r>
      <w:r w:rsidRPr="003A270B">
        <w:rPr>
          <w:color w:val="000000"/>
          <w:sz w:val="28"/>
          <w:szCs w:val="28"/>
        </w:rPr>
        <w:t>;</w:t>
      </w:r>
    </w:p>
    <w:p w:rsidR="00D81269" w:rsidRPr="00773610" w:rsidRDefault="00D81269" w:rsidP="0077361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73610">
        <w:rPr>
          <w:sz w:val="28"/>
          <w:szCs w:val="28"/>
        </w:rPr>
        <w:t xml:space="preserve">Электронный адрес официального сайта администрации муниципального образования </w:t>
      </w:r>
      <w:r w:rsidR="00773610">
        <w:rPr>
          <w:sz w:val="28"/>
          <w:szCs w:val="28"/>
        </w:rPr>
        <w:t xml:space="preserve">Калининский сельсовет Ташлинского района Оренбургской области -  </w:t>
      </w:r>
      <w:r w:rsidR="000C5ABD" w:rsidRPr="000C5ABD">
        <w:rPr>
          <w:color w:val="0070C0"/>
          <w:sz w:val="28"/>
          <w:szCs w:val="28"/>
        </w:rPr>
        <w:t>https://</w:t>
      </w:r>
      <w:hyperlink r:id="rId6" w:history="1">
        <w:r w:rsidR="00773610"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="00773610" w:rsidRPr="000C5ABD">
          <w:rPr>
            <w:rStyle w:val="a4"/>
            <w:color w:val="0070C0"/>
            <w:sz w:val="28"/>
            <w:szCs w:val="28"/>
          </w:rPr>
          <w:t>.</w:t>
        </w:r>
        <w:r w:rsidR="00773610"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r w:rsidR="00773610" w:rsidRPr="000C5ABD">
          <w:rPr>
            <w:rStyle w:val="a4"/>
            <w:color w:val="0070C0"/>
            <w:sz w:val="28"/>
            <w:szCs w:val="28"/>
          </w:rPr>
          <w:t>.</w:t>
        </w:r>
        <w:r w:rsidR="00773610"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="00773610" w:rsidRPr="000C5ABD">
          <w:rPr>
            <w:rStyle w:val="a4"/>
            <w:color w:val="0070C0"/>
            <w:sz w:val="28"/>
            <w:szCs w:val="28"/>
          </w:rPr>
          <w:t>.</w:t>
        </w:r>
        <w:r w:rsidR="00773610" w:rsidRPr="000C5ABD">
          <w:rPr>
            <w:rStyle w:val="a4"/>
            <w:color w:val="0070C0"/>
            <w:sz w:val="28"/>
            <w:szCs w:val="28"/>
            <w:lang w:val="en-US"/>
          </w:rPr>
          <w:t>ru</w:t>
        </w:r>
      </w:hyperlink>
      <w:r w:rsidR="00773610">
        <w:rPr>
          <w:sz w:val="28"/>
          <w:szCs w:val="28"/>
        </w:rPr>
        <w:t xml:space="preserve"> .</w:t>
      </w:r>
    </w:p>
    <w:p w:rsidR="00773610" w:rsidRDefault="00773610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0" w:name="Par133"/>
      <w:bookmarkEnd w:id="0"/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Порядок получения заинтересованными лицами информации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вопросам исполнения муниципальной услуги, сведений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 ходе предоставления муниципальной услуги, в том числе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 использованием портала государственных и муниципальных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услуг (функций) </w:t>
      </w:r>
      <w:r>
        <w:rPr>
          <w:color w:val="000000"/>
          <w:sz w:val="28"/>
          <w:szCs w:val="28"/>
        </w:rPr>
        <w:t>Оренбургской области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D81269" w:rsidRPr="003A270B" w:rsidRDefault="00D81269" w:rsidP="00D81269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телефону специалистами автономного муниципального учреждения (непосредственно в день обращения заинтересованных лиц);</w:t>
      </w:r>
    </w:p>
    <w:p w:rsidR="00D81269" w:rsidRPr="003A270B" w:rsidRDefault="00D81269" w:rsidP="00D81269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Интернет–сайте администрации муниципального образования </w:t>
      </w:r>
      <w:r w:rsidR="00773610">
        <w:rPr>
          <w:sz w:val="28"/>
          <w:szCs w:val="28"/>
        </w:rPr>
        <w:t xml:space="preserve">Калининский сельсовет Ташлинского района Оренбургской области -  </w:t>
      </w:r>
      <w:r w:rsidR="000C5ABD" w:rsidRPr="000C5ABD">
        <w:rPr>
          <w:color w:val="0070C0"/>
          <w:sz w:val="28"/>
          <w:szCs w:val="28"/>
        </w:rPr>
        <w:t>https://</w:t>
      </w:r>
      <w:hyperlink r:id="rId7" w:history="1"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ru</w:t>
        </w:r>
      </w:hyperlink>
      <w:r w:rsidR="000C5ABD">
        <w:rPr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 xml:space="preserve">, </w:t>
      </w:r>
    </w:p>
    <w:p w:rsidR="00D81269" w:rsidRPr="003A270B" w:rsidRDefault="00D81269" w:rsidP="00D81269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Портале государственных и муниципальных услуг (функций)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области: </w:t>
      </w:r>
      <w:r w:rsidRPr="00A5191B">
        <w:rPr>
          <w:sz w:val="28"/>
          <w:szCs w:val="28"/>
        </w:rPr>
        <w:t>https://www.gosuslugi.ru/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при обращении в </w:t>
      </w:r>
      <w:r>
        <w:rPr>
          <w:color w:val="000000"/>
          <w:sz w:val="28"/>
          <w:szCs w:val="28"/>
        </w:rPr>
        <w:t xml:space="preserve">муниципальное образование </w:t>
      </w:r>
      <w:r w:rsidR="00773610">
        <w:rPr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widowControl w:val="0"/>
        <w:numPr>
          <w:ilvl w:val="0"/>
          <w:numId w:val="4"/>
        </w:numPr>
        <w:tabs>
          <w:tab w:val="clear" w:pos="1800"/>
          <w:tab w:val="num" w:pos="-2268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обращении в МФЦ;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Письменные обращения заинтересованных лиц, поступившие почтовой корреспонденцией, по адресу: </w:t>
      </w:r>
      <w:r w:rsidR="00773610">
        <w:rPr>
          <w:color w:val="000000"/>
          <w:sz w:val="28"/>
          <w:szCs w:val="28"/>
        </w:rPr>
        <w:t>461185</w:t>
      </w:r>
      <w:r w:rsidRPr="003A270B">
        <w:rPr>
          <w:color w:val="000000"/>
          <w:sz w:val="28"/>
          <w:szCs w:val="28"/>
        </w:rPr>
        <w:t>,</w:t>
      </w:r>
      <w:r w:rsidR="00773610">
        <w:rPr>
          <w:color w:val="000000"/>
          <w:sz w:val="28"/>
          <w:szCs w:val="28"/>
        </w:rPr>
        <w:t>Оренбургская область, Ташлинский район, пос.Калинин, ул.Центральная, 2</w:t>
      </w:r>
      <w:r w:rsidRPr="003A270B">
        <w:rPr>
          <w:color w:val="000000"/>
          <w:sz w:val="28"/>
          <w:szCs w:val="28"/>
        </w:rPr>
        <w:t xml:space="preserve"> а также в электронном виде на электронный адрес </w:t>
      </w:r>
      <w:r>
        <w:rPr>
          <w:color w:val="000000"/>
          <w:sz w:val="28"/>
          <w:szCs w:val="28"/>
        </w:rPr>
        <w:t xml:space="preserve">муниципального образования </w:t>
      </w:r>
      <w:hyperlink r:id="rId8" w:history="1">
        <w:r w:rsidR="00773610" w:rsidRPr="00813AE3">
          <w:rPr>
            <w:rStyle w:val="a4"/>
            <w:sz w:val="28"/>
            <w:szCs w:val="28"/>
            <w:lang w:val="en-US"/>
          </w:rPr>
          <w:t>kalinin</w:t>
        </w:r>
        <w:r w:rsidR="00773610" w:rsidRPr="00773610">
          <w:rPr>
            <w:rStyle w:val="a4"/>
            <w:sz w:val="28"/>
            <w:szCs w:val="28"/>
          </w:rPr>
          <w:t>_</w:t>
        </w:r>
        <w:r w:rsidR="00773610" w:rsidRPr="00813AE3">
          <w:rPr>
            <w:rStyle w:val="a4"/>
            <w:sz w:val="28"/>
            <w:szCs w:val="28"/>
            <w:lang w:val="en-US"/>
          </w:rPr>
          <w:t>selsovet</w:t>
        </w:r>
        <w:r w:rsidR="00773610" w:rsidRPr="00773610">
          <w:rPr>
            <w:rStyle w:val="a4"/>
            <w:sz w:val="28"/>
            <w:szCs w:val="28"/>
          </w:rPr>
          <w:t>@</w:t>
        </w:r>
        <w:r w:rsidR="00773610" w:rsidRPr="00813AE3">
          <w:rPr>
            <w:rStyle w:val="a4"/>
            <w:sz w:val="28"/>
            <w:szCs w:val="28"/>
            <w:lang w:val="en-US"/>
          </w:rPr>
          <w:t>mail</w:t>
        </w:r>
        <w:r w:rsidR="00773610" w:rsidRPr="00773610">
          <w:rPr>
            <w:rStyle w:val="a4"/>
            <w:sz w:val="28"/>
            <w:szCs w:val="28"/>
          </w:rPr>
          <w:t>.</w:t>
        </w:r>
        <w:r w:rsidR="00773610" w:rsidRPr="00813AE3">
          <w:rPr>
            <w:rStyle w:val="a4"/>
            <w:sz w:val="28"/>
            <w:szCs w:val="28"/>
            <w:lang w:val="en-US"/>
          </w:rPr>
          <w:t>ru</w:t>
        </w:r>
      </w:hyperlink>
      <w:r w:rsidR="00773610" w:rsidRPr="00773610"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рассматриваются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1.8.1. Сведения о местонахождении, контактных телефонах (телефонах для справок), официальном Интернет сайте, адресах электронной почты муниципального автономного учреждения, а также об органах и </w:t>
      </w:r>
      <w:r w:rsidRPr="003A270B">
        <w:rPr>
          <w:color w:val="000000"/>
          <w:sz w:val="28"/>
          <w:szCs w:val="28"/>
        </w:rPr>
        <w:lastRenderedPageBreak/>
        <w:t>учреждениях, задействованных в предоставлении услуги, приводятся в приложении № 1 к административному регламенту и размещаются: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официальном Интернет сайте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773610">
        <w:rPr>
          <w:sz w:val="28"/>
          <w:szCs w:val="28"/>
        </w:rPr>
        <w:t xml:space="preserve">Калининский сельсовет Ташлинского района Оренбургской области -  </w:t>
      </w:r>
      <w:r w:rsidR="000C5ABD" w:rsidRPr="000C5ABD">
        <w:rPr>
          <w:color w:val="0070C0"/>
          <w:sz w:val="28"/>
          <w:szCs w:val="28"/>
        </w:rPr>
        <w:t>https://</w:t>
      </w:r>
      <w:hyperlink r:id="rId9" w:history="1"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="000C5ABD" w:rsidRPr="000C5ABD">
          <w:rPr>
            <w:rStyle w:val="a4"/>
            <w:color w:val="0070C0"/>
            <w:sz w:val="28"/>
            <w:szCs w:val="28"/>
          </w:rPr>
          <w:t>.</w:t>
        </w:r>
        <w:r w:rsidR="000C5ABD" w:rsidRPr="000C5ABD">
          <w:rPr>
            <w:rStyle w:val="a4"/>
            <w:color w:val="0070C0"/>
            <w:sz w:val="28"/>
            <w:szCs w:val="28"/>
            <w:lang w:val="en-US"/>
          </w:rPr>
          <w:t>ru</w:t>
        </w:r>
      </w:hyperlink>
      <w:r w:rsidR="000C5ABD">
        <w:rPr>
          <w:sz w:val="28"/>
          <w:szCs w:val="28"/>
        </w:rPr>
        <w:t xml:space="preserve"> .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информационном стенде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Также необходимую информацию можно получить по телефону для справок (консультаций).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 информационных стендах в помещении, предназначенном для приема документов для предоставления услуги, и официальном Интернет сайте администрации муниципального образования </w:t>
      </w:r>
      <w:r w:rsidR="00773610">
        <w:rPr>
          <w:sz w:val="28"/>
          <w:szCs w:val="28"/>
        </w:rPr>
        <w:t>Калининский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 w:rsidRPr="003A270B">
        <w:rPr>
          <w:color w:val="000000"/>
          <w:sz w:val="28"/>
          <w:szCs w:val="28"/>
        </w:rPr>
        <w:t>размещается следующая информация: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 административного регламента с приложениями;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блок-схемы (приложение № 3) и краткое описание порядка предоставления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перечень документов, необходимых для предоставления услуги, и требования, предъявляемые  к этим документам, предоставляемых заявителем;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образцы оформления документов, необходимых для предоставления услуги, и требования к ним;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месторасположение, график (режим) работы, номера телефонов, адрес официального Интернет сайта администрации муниципального образования </w:t>
      </w:r>
      <w:r w:rsidR="00773610">
        <w:rPr>
          <w:sz w:val="28"/>
          <w:szCs w:val="28"/>
        </w:rPr>
        <w:t>Калининский сельсовет Ташлинского района Оренбургской области</w:t>
      </w:r>
      <w:r w:rsidRPr="003A270B">
        <w:rPr>
          <w:color w:val="000000"/>
          <w:sz w:val="28"/>
          <w:szCs w:val="28"/>
        </w:rPr>
        <w:t>, где заявители могут получить консультацию об условиях предоставления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основания отказа в предоставлении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порядок обжалования решений, действий или бездействия должностных лиц, предоставляющих услугу.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Заявители, представившие в администрацию документы, в обязательном порядке информируются: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700"/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об отказе (причинах отказа)  в предоставлении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 сроке завершения оформления документов и возможности их получения.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Решение об отказе в предоставлении услуги направляется заявителю почтой и дублируется по телефону или по электронной почте (при наличии соответствующих данных в заявлении).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 и/или электронной почте.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услуги при </w:t>
      </w:r>
      <w:r w:rsidRPr="003A270B">
        <w:rPr>
          <w:color w:val="000000"/>
          <w:sz w:val="28"/>
          <w:szCs w:val="28"/>
        </w:rPr>
        <w:lastRenderedPageBreak/>
        <w:t xml:space="preserve">помощи телефона, средств Интернета или посредством личного посещения муниципального автономного учреждения. </w:t>
      </w:r>
    </w:p>
    <w:p w:rsidR="00D81269" w:rsidRPr="003A270B" w:rsidRDefault="00D81269" w:rsidP="00D81269">
      <w:pPr>
        <w:pStyle w:val="3"/>
        <w:widowControl w:val="0"/>
        <w:numPr>
          <w:ilvl w:val="2"/>
          <w:numId w:val="2"/>
        </w:numPr>
        <w:tabs>
          <w:tab w:val="left" w:pos="6040"/>
        </w:tabs>
        <w:suppressAutoHyphens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 w:val="0"/>
          <w:color w:val="000000"/>
          <w:sz w:val="28"/>
          <w:szCs w:val="28"/>
        </w:rPr>
        <w:t>1.8.2. Порядок получения консультаций о предоставлении услуги.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(справки) по вопросам предоставления услуги осуществляются специалистами, оказывающими услугу, в том числе специалистами, специально выделенными для консультирования граждан. 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перечня документов, необходимых для предоставления услуги, комплектности (достаточности) представленных документов;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источника получения документов, необходимых для предоставления услуги (орган, организация и их местонахождение);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времени приема и выдачи документов;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сроков предоставления услуги;</w:t>
      </w:r>
    </w:p>
    <w:p w:rsidR="00D81269" w:rsidRPr="003A270B" w:rsidRDefault="00D81269" w:rsidP="00D81269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порядка обжалования действий (бездействия) и решений, осуществляемых и принимаемых в ходе предоставления услуги.</w:t>
      </w:r>
    </w:p>
    <w:p w:rsidR="00D81269" w:rsidRPr="003A270B" w:rsidRDefault="00D81269" w:rsidP="00D81269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Консультации предоставляются при личном обращении, посредством официального Интернет сайта администрации муниципального образования </w:t>
      </w:r>
      <w:r w:rsidR="00C9053B"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 xml:space="preserve">, контактного телефона или электронной почты.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" w:name="Par153"/>
      <w:bookmarkEnd w:id="1"/>
      <w:r w:rsidRPr="003A270B">
        <w:rPr>
          <w:color w:val="000000"/>
          <w:sz w:val="28"/>
          <w:szCs w:val="28"/>
        </w:rPr>
        <w:t>Описание физических, юридических лиц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(или) их представителей, имеющих право в соответствии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 законодательством Российской Федерации, </w:t>
      </w:r>
      <w:r>
        <w:rPr>
          <w:color w:val="000000"/>
          <w:sz w:val="28"/>
          <w:szCs w:val="28"/>
        </w:rPr>
        <w:t xml:space="preserve">Оренбургской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области взаимодействовать с соответствующими органами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исполнительной власти (органами местного самоуправления,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организациями) при предоставлении государственной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ind w:firstLine="567"/>
        <w:jc w:val="both"/>
        <w:rPr>
          <w:color w:val="000000"/>
          <w:sz w:val="28"/>
          <w:szCs w:val="28"/>
        </w:rPr>
      </w:pPr>
      <w:bookmarkStart w:id="2" w:name="Par160"/>
      <w:bookmarkEnd w:id="2"/>
      <w:r w:rsidRPr="003A270B">
        <w:rPr>
          <w:color w:val="000000"/>
          <w:sz w:val="28"/>
          <w:szCs w:val="28"/>
        </w:rPr>
        <w:t>1.12. Муниципальная услуга предоставляется в отношении:</w:t>
      </w:r>
    </w:p>
    <w:p w:rsidR="00D81269" w:rsidRPr="003A270B" w:rsidRDefault="00D81269" w:rsidP="00D81269">
      <w:pPr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Физических и юридических лиц, а также их законных представителей, действующих на основании доверенности (далее – заявители). 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" w:name="Par164"/>
      <w:bookmarkEnd w:id="3"/>
      <w:r w:rsidRPr="003A270B">
        <w:rPr>
          <w:color w:val="000000"/>
          <w:sz w:val="28"/>
          <w:szCs w:val="28"/>
        </w:rPr>
        <w:t>Наименование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2.1. Муниципальная услуга – «Утверждение схемы расположения земельного участка на кадастровом плане территории» (далее - муниципальная услуга).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" w:name="Par168"/>
      <w:bookmarkEnd w:id="4"/>
      <w:r w:rsidRPr="003A270B">
        <w:rPr>
          <w:color w:val="000000"/>
          <w:sz w:val="28"/>
          <w:szCs w:val="28"/>
        </w:rPr>
        <w:t>Наименование органа исполнительной власти органа местного самоуправления, организации, предоставляющего муниципальную услугу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2.2. В предоставлении муниципальной услуги участвуют: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комитет по управлению муниципальным имуществом администрации </w:t>
      </w:r>
      <w:r w:rsidRPr="003A270B">
        <w:rPr>
          <w:color w:val="000000"/>
          <w:sz w:val="28"/>
          <w:szCs w:val="28"/>
        </w:rPr>
        <w:lastRenderedPageBreak/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район;</w:t>
      </w:r>
    </w:p>
    <w:p w:rsidR="00D81269" w:rsidRDefault="00D81269" w:rsidP="00D8126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администрация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>Калининский сельсовет</w:t>
      </w:r>
      <w:r>
        <w:rPr>
          <w:color w:val="000000"/>
          <w:sz w:val="28"/>
          <w:szCs w:val="28"/>
        </w:rPr>
        <w:t>;</w:t>
      </w:r>
    </w:p>
    <w:p w:rsidR="00D81269" w:rsidRPr="00302F53" w:rsidRDefault="00D81269" w:rsidP="00D812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2F53">
        <w:rPr>
          <w:sz w:val="28"/>
          <w:szCs w:val="28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5" w:name="Par175"/>
      <w:bookmarkEnd w:id="5"/>
      <w:r w:rsidRPr="003A270B">
        <w:rPr>
          <w:color w:val="000000"/>
          <w:sz w:val="28"/>
          <w:szCs w:val="28"/>
        </w:rPr>
        <w:t>Результат 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Решение об утверждении схемы расположения земельного участка на кадастровом плане территории;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Решение об отказе в утверждении схемы расположения земельного участка на кадастровом плане территории;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6" w:name="Par181"/>
      <w:bookmarkEnd w:id="6"/>
      <w:r w:rsidRPr="003A270B">
        <w:rPr>
          <w:color w:val="000000"/>
          <w:sz w:val="28"/>
          <w:szCs w:val="28"/>
        </w:rPr>
        <w:t>Срок 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2.4. Общий срок предоставления муниципальной услуги, предусмотренной настоящим Административным регламентом, не более чем тридцать дней со дня поступления заявления об утверждении схемы расположения земельного участка на кадастровом плане территории.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7" w:name="Par185"/>
      <w:bookmarkEnd w:id="7"/>
      <w:r w:rsidRPr="003A270B">
        <w:rPr>
          <w:color w:val="000000"/>
          <w:sz w:val="28"/>
          <w:szCs w:val="28"/>
        </w:rPr>
        <w:t>Правовые основания для представления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Конституция Российской Федерации;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Гражданский кодекс Российской Федерации;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Земельный кодекс Российской Федерации;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Градостроительный кодекс Российской Федерации;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24.07.2007 г. № 221-ФЗ «О государственном кадастре недвижимости»;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</w:p>
    <w:p w:rsidR="00D81269" w:rsidRPr="003A270B" w:rsidRDefault="00D81269" w:rsidP="00D81269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3A270B">
          <w:rPr>
            <w:color w:val="000000"/>
            <w:sz w:val="28"/>
            <w:szCs w:val="28"/>
          </w:rPr>
          <w:t>2011 г</w:t>
        </w:r>
      </w:smartTag>
      <w:r w:rsidRPr="003A270B">
        <w:rPr>
          <w:color w:val="000000"/>
          <w:sz w:val="28"/>
          <w:szCs w:val="28"/>
        </w:rPr>
        <w:t>. N 63-ФЗ «Об электронной подписи»;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 Федеральный закон от 27.07.2006 № 152-ФЗ «О персональных данных»;</w:t>
      </w:r>
    </w:p>
    <w:p w:rsidR="00D81269" w:rsidRPr="003A270B" w:rsidRDefault="00D81269" w:rsidP="00D81269">
      <w:pPr>
        <w:pStyle w:val="11"/>
        <w:keepNext w:val="0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Приказ Минэкономразвития России от 24 ноября </w:t>
      </w:r>
      <w:smartTag w:uri="urn:schemas-microsoft-com:office:smarttags" w:element="metricconverter">
        <w:smartTagPr>
          <w:attr w:name="ProductID" w:val="2008 г"/>
        </w:smartTagPr>
        <w:r w:rsidRPr="003A270B">
          <w:rPr>
            <w:color w:val="000000"/>
            <w:sz w:val="28"/>
            <w:szCs w:val="28"/>
          </w:rPr>
          <w:t>2008 г</w:t>
        </w:r>
      </w:smartTag>
      <w:r w:rsidRPr="003A270B">
        <w:rPr>
          <w:color w:val="000000"/>
          <w:sz w:val="28"/>
          <w:szCs w:val="28"/>
        </w:rPr>
        <w:t xml:space="preserve">. № 412 «Об утверждении формы межевого плана и требований к его подготовке, </w:t>
      </w:r>
      <w:r w:rsidRPr="003A270B">
        <w:rPr>
          <w:color w:val="000000"/>
          <w:sz w:val="28"/>
          <w:szCs w:val="28"/>
        </w:rPr>
        <w:lastRenderedPageBreak/>
        <w:t xml:space="preserve">примерной формы извещения о проведении собрания о согласовании местоположения границ земельных участков»; </w:t>
      </w:r>
    </w:p>
    <w:p w:rsidR="00D81269" w:rsidRPr="003A270B" w:rsidRDefault="00D81269" w:rsidP="00D81269">
      <w:pPr>
        <w:widowControl w:val="0"/>
        <w:tabs>
          <w:tab w:val="left" w:pos="709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</w:t>
      </w:r>
      <w:r w:rsidRPr="003A270B">
        <w:rPr>
          <w:color w:val="000000"/>
          <w:sz w:val="28"/>
          <w:szCs w:val="28"/>
        </w:rPr>
        <w:tab/>
        <w:t>иные нормативные правовые акты.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8" w:name="Par197"/>
      <w:bookmarkEnd w:id="8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законодательными или иными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нормативно-правовыми актами для предоставления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подлежащих представлению заявителем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2.6.1. Для получения услуги заявитель предоставляет заявление по форме, прилагаемой к настоящему регламенту (Приложение № 2).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В заявлении об утверждении схемы расположения земельного участка на кадастровом плане территории указываются: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3) площадь земельного участка, образуемого в соответствии со схемой расположения земельного участка;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 адрес земельного участка или при отсутствии адреса земельного участка иное описание местоположения земельного участка;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7) категория земель, к которой относится образуемый земельный участок.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   8) почтовый адрес и (или) адрес электронной почты для связи с заявителем.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2.6.2. К заявлению об утверждении схемы расположения земельного участка на кадастровом плане территории прилагаются: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098"/>
      <w:bookmarkEnd w:id="9"/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1) подготовленная заявителем схема расположения земельного участка в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101"/>
      <w:bookmarkEnd w:id="10"/>
      <w:r w:rsidRPr="003A270B">
        <w:rPr>
          <w:rFonts w:ascii="Times New Roman" w:hAnsi="Times New Roman" w:cs="Times New Roman"/>
          <w:color w:val="000000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D81269" w:rsidRPr="003A270B" w:rsidRDefault="00D81269" w:rsidP="00D8126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81269" w:rsidRPr="003A270B" w:rsidRDefault="00D81269" w:rsidP="00D81269">
      <w:pPr>
        <w:pStyle w:val="a7"/>
        <w:widowControl w:val="0"/>
        <w:rPr>
          <w:color w:val="000000"/>
          <w:sz w:val="28"/>
          <w:szCs w:val="28"/>
        </w:rPr>
      </w:pPr>
      <w:bookmarkStart w:id="11" w:name="Par1103"/>
      <w:bookmarkEnd w:id="11"/>
      <w:r w:rsidRPr="003A270B">
        <w:rPr>
          <w:color w:val="000000"/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D81269" w:rsidRPr="003A270B" w:rsidRDefault="00D81269" w:rsidP="00D81269">
      <w:pPr>
        <w:widowControl w:val="0"/>
        <w:tabs>
          <w:tab w:val="left" w:pos="60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полномочия представителя оформлены в установленном законом порядке;</w:t>
      </w:r>
    </w:p>
    <w:p w:rsidR="00D81269" w:rsidRPr="003A270B" w:rsidRDefault="00D81269" w:rsidP="00D81269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тексты документов написаны разборчиво;</w:t>
      </w:r>
    </w:p>
    <w:p w:rsidR="00D81269" w:rsidRPr="003A270B" w:rsidRDefault="00D81269" w:rsidP="00D81269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D81269" w:rsidRPr="003A270B" w:rsidRDefault="00D81269" w:rsidP="00D81269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D81269" w:rsidRPr="003A270B" w:rsidRDefault="00D81269" w:rsidP="00D81269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исполнены карандашом;</w:t>
      </w:r>
    </w:p>
    <w:p w:rsidR="00D81269" w:rsidRPr="003A270B" w:rsidRDefault="00D81269" w:rsidP="00D81269">
      <w:pPr>
        <w:widowControl w:val="0"/>
        <w:tabs>
          <w:tab w:val="left" w:pos="600"/>
          <w:tab w:val="left" w:pos="1040"/>
          <w:tab w:val="left" w:pos="1069"/>
          <w:tab w:val="left" w:pos="1260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D81269" w:rsidRPr="003A270B" w:rsidRDefault="00D81269" w:rsidP="00D81269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а) по почте;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б) в электронном виде;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в) посредством личного обращения.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 и представляется в администрацию муниципального образования, или на электронную почту </w:t>
      </w:r>
      <w:r>
        <w:rPr>
          <w:color w:val="000000"/>
          <w:sz w:val="28"/>
          <w:szCs w:val="28"/>
        </w:rPr>
        <w:t>муниципального образования (адрес электронной почты)</w:t>
      </w:r>
      <w:r w:rsidRPr="003A270B">
        <w:rPr>
          <w:color w:val="000000"/>
          <w:sz w:val="28"/>
          <w:szCs w:val="28"/>
        </w:rPr>
        <w:t xml:space="preserve">.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2" w:name="Par207"/>
      <w:bookmarkEnd w:id="12"/>
      <w:r w:rsidRPr="003A270B">
        <w:rPr>
          <w:color w:val="000000"/>
          <w:sz w:val="28"/>
          <w:szCs w:val="28"/>
        </w:rPr>
        <w:t>Исчерпывающий перечень документов, необходимых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нормативными правовыми актами для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услуги, которые находятся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распоряжении муниципальной органов, органов местного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самоуправления и иных органов, и подлежащих представлению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рамках межведомственного взаимодействия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3" w:name="Par214"/>
      <w:bookmarkEnd w:id="13"/>
      <w:r w:rsidRPr="003A270B">
        <w:rPr>
          <w:color w:val="000000"/>
          <w:sz w:val="28"/>
          <w:szCs w:val="28"/>
        </w:rPr>
        <w:t xml:space="preserve"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3A270B">
        <w:rPr>
          <w:color w:val="000000"/>
          <w:sz w:val="28"/>
          <w:szCs w:val="28"/>
        </w:rPr>
        <w:lastRenderedPageBreak/>
        <w:t>самоуправления и иных органов и подлежащих предоставлению в рамках межведомственного взаимодействия:</w:t>
      </w:r>
    </w:p>
    <w:p w:rsidR="00D81269" w:rsidRPr="001D3206" w:rsidRDefault="00D81269" w:rsidP="00D81269">
      <w:pPr>
        <w:pStyle w:val="2"/>
        <w:keepNext/>
        <w:numPr>
          <w:ilvl w:val="1"/>
          <w:numId w:val="2"/>
        </w:numPr>
        <w:tabs>
          <w:tab w:val="clear" w:pos="0"/>
          <w:tab w:val="num" w:pos="-426"/>
        </w:tabs>
        <w:suppressAutoHyphens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D3206">
        <w:rPr>
          <w:b w:val="0"/>
          <w:color w:val="000000"/>
          <w:szCs w:val="28"/>
        </w:rPr>
        <w:t xml:space="preserve">- </w:t>
      </w:r>
      <w:r w:rsidRPr="001D3206">
        <w:rPr>
          <w:rFonts w:ascii="Times New Roman" w:hAnsi="Times New Roman" w:cs="Times New Roman"/>
          <w:b w:val="0"/>
          <w:color w:val="000000"/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сведения из ГКН в отношении земельного участка;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выкопировка (ситуационный план) М 1:10000 и М 1:2000;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схема расположения земельного участка;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4" w:name="Par217"/>
      <w:bookmarkEnd w:id="14"/>
      <w:r w:rsidRPr="003A270B">
        <w:rPr>
          <w:color w:val="000000"/>
          <w:sz w:val="28"/>
          <w:szCs w:val="28"/>
        </w:rPr>
        <w:t>Право заявителя представить документы по собственной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инициативе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услуги, указанные в п.2.7 настоящего административного регламента.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5" w:name="Par222"/>
      <w:bookmarkEnd w:id="15"/>
      <w:r w:rsidRPr="003A270B">
        <w:rPr>
          <w:color w:val="000000"/>
          <w:sz w:val="28"/>
          <w:szCs w:val="28"/>
        </w:rPr>
        <w:t>Исчерпывающий перечень оснований для приостановления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2.9. Приостановление муниципальной услуги при наличии оснований возможно:</w:t>
      </w:r>
    </w:p>
    <w:p w:rsidR="00D81269" w:rsidRPr="003A270B" w:rsidRDefault="00D81269" w:rsidP="00D81269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 на основании письменного заявления физического лица или юридического лица на срок не более 3-х месяцев;</w:t>
      </w:r>
    </w:p>
    <w:p w:rsidR="00D81269" w:rsidRPr="003A270B" w:rsidRDefault="00D81269" w:rsidP="00D81269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D81269" w:rsidRPr="003A270B" w:rsidRDefault="00D81269" w:rsidP="00D81269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предоставления документов неполномочным лицом на срок не более 30 дней;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w:anchor="Par214" w:history="1">
        <w:r w:rsidRPr="003A270B">
          <w:rPr>
            <w:color w:val="000000"/>
            <w:sz w:val="28"/>
            <w:szCs w:val="28"/>
          </w:rPr>
          <w:t>п. 2.7</w:t>
        </w:r>
      </w:hyperlink>
      <w:r w:rsidRPr="003A270B">
        <w:rPr>
          <w:color w:val="000000"/>
          <w:sz w:val="28"/>
          <w:szCs w:val="28"/>
        </w:rPr>
        <w:t xml:space="preserve"> настоящего Административного регламента на срок не более 10 дней;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6" w:name="Par228"/>
      <w:bookmarkEnd w:id="16"/>
      <w:r w:rsidRPr="003A270B">
        <w:rPr>
          <w:color w:val="000000"/>
          <w:sz w:val="28"/>
          <w:szCs w:val="28"/>
        </w:rPr>
        <w:t>Исчерпывающий перечень оснований для отказа в приеме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документов, необходимых для предоставления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2.10. Заявление не соответствует требованиям п.2.6.1 настоящего Административного регламента;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2.12. Текст заявления не поддается прочтению.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2.13. Заявителем (уполномоченным лицом) предоставлены документы, </w:t>
      </w:r>
      <w:r w:rsidRPr="003A270B">
        <w:rPr>
          <w:color w:val="000000"/>
          <w:sz w:val="28"/>
          <w:szCs w:val="28"/>
        </w:rPr>
        <w:lastRenderedPageBreak/>
        <w:t>не отвечающие требованиям п. 2.6.3 настоящего Административного регламента.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7" w:name="Par236"/>
      <w:bookmarkEnd w:id="17"/>
      <w:r w:rsidRPr="003A270B">
        <w:rPr>
          <w:color w:val="000000"/>
          <w:sz w:val="28"/>
          <w:szCs w:val="28"/>
        </w:rPr>
        <w:t>Исчерпывающий перечень оснований для отказа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предоставлении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2.14.1.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указанные в п. 2.6.2. документы не представлены;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2.14.2. Представление заявителем утративших силу документов;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2.14.3.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2.14.4.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2.14.5.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2.14.6.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2.14.7.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8" w:name="Par247"/>
      <w:bookmarkEnd w:id="18"/>
      <w:r w:rsidRPr="003A270B">
        <w:rPr>
          <w:color w:val="000000"/>
          <w:sz w:val="28"/>
          <w:szCs w:val="28"/>
        </w:rPr>
        <w:t>Размер платы, взимаемой с заявителя при предоставлении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и способы ее взимания в случаях,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предусмотренных федеральными законами, принимаемыми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соответствии с ними иными нормативными правовыми актами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Российской Федерации, нормативными правовыми актами</w:t>
      </w:r>
    </w:p>
    <w:p w:rsidR="00D81269" w:rsidRPr="003A270B" w:rsidRDefault="00BD662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</w:t>
      </w:r>
      <w:r w:rsidR="00D81269" w:rsidRPr="003A270B">
        <w:rPr>
          <w:color w:val="000000"/>
          <w:sz w:val="28"/>
          <w:szCs w:val="28"/>
        </w:rPr>
        <w:t xml:space="preserve"> области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2.15. </w:t>
      </w:r>
      <w:bookmarkStart w:id="19" w:name="Par257"/>
      <w:bookmarkEnd w:id="19"/>
      <w:r w:rsidRPr="003A270B">
        <w:rPr>
          <w:color w:val="000000"/>
          <w:sz w:val="28"/>
          <w:szCs w:val="28"/>
        </w:rPr>
        <w:t>Услуга предоставляется бесплатно.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информационно-телекоммуникационной сети "Интернет" любым заинтересованным лицом 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осуществляется без взимания платы.</w:t>
      </w:r>
    </w:p>
    <w:p w:rsidR="00D81269" w:rsidRPr="003A270B" w:rsidRDefault="00D81269" w:rsidP="00D81269">
      <w:pPr>
        <w:widowControl w:val="0"/>
        <w:ind w:left="567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Максимальный срок ожидания в очереди при подаче документов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автономное муниципальное учреждение о предоставлении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 и при получении результата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2.16.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0" w:name="Par265"/>
      <w:bookmarkEnd w:id="20"/>
      <w:r w:rsidRPr="003A270B">
        <w:rPr>
          <w:color w:val="000000"/>
          <w:sz w:val="28"/>
          <w:szCs w:val="28"/>
        </w:rPr>
        <w:t>Срок регистрации запроса заявителя о предоставлении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2.18. Срок регистрации заявления о предоставлении муниципальной услуги составляет: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1" w:name="Par272"/>
      <w:bookmarkEnd w:id="21"/>
      <w:r w:rsidRPr="003A270B">
        <w:rPr>
          <w:color w:val="000000"/>
          <w:sz w:val="28"/>
          <w:szCs w:val="28"/>
        </w:rPr>
        <w:t>Требования к помещениям, в которых предоставляется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муниципальная услуга, к залу ожидания, местам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для заполнения запросов о предоставлении муниципальной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услуги, информационным стендам с образцами их заполнения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и перечнем документов, необходимых для предоставления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2.19. 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2.20. Информационные стенды должны располагаться в помещении автономного муниципального учреждения и содержать следующую информацию: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получателей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образцы заполнения заявления о предоставлении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 и автономного муниципального учреждения;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информацию о порядке предоставления муниципальной услуги (блок-схема согласно приложению 3 к настоящему Административному регламенту);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адрес раздела администрации </w:t>
      </w:r>
      <w:r w:rsidR="00C9053B">
        <w:rPr>
          <w:color w:val="000000"/>
          <w:sz w:val="28"/>
          <w:szCs w:val="28"/>
        </w:rPr>
        <w:t xml:space="preserve">муниципального образования </w:t>
      </w:r>
      <w:r w:rsidRPr="003A270B">
        <w:rPr>
          <w:color w:val="000000"/>
          <w:sz w:val="28"/>
          <w:szCs w:val="28"/>
        </w:rPr>
        <w:t>и автономного муниципального учреждения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2" w:name="Par290"/>
      <w:bookmarkEnd w:id="22"/>
      <w:r w:rsidRPr="003A270B">
        <w:rPr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2.21. К показателям доступности и качества муниципальной услуги относятся: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2.22.2. Вежливое (корректное) обращение сотрудников автономного муниципального учреждения с заявителями;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2.22.3. Наличие полной, актуальной и достоверной информации о порядке предоставления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23" w:name="Par299"/>
      <w:bookmarkEnd w:id="23"/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2.23. Предоставление муниципальной услуги посредством МФЦ осуществляется в подразделениях государственного бюджетного учреждения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«Многофункциональный центр предоставления государственных и муниципальных услуг» при наличии вступившего в силу соглашения о взаимодействии между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«МФЦ»</w:t>
      </w:r>
      <w:r>
        <w:rPr>
          <w:color w:val="000000"/>
          <w:sz w:val="28"/>
          <w:szCs w:val="28"/>
        </w:rPr>
        <w:t xml:space="preserve"> Оренбургской области</w:t>
      </w:r>
      <w:r w:rsidRPr="003A270B">
        <w:rPr>
          <w:color w:val="000000"/>
          <w:sz w:val="28"/>
          <w:szCs w:val="28"/>
        </w:rPr>
        <w:t xml:space="preserve"> и иным МФЦ.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2.24. Иные требования, в том числе учитывающие особенности предоставления муниципальной услуги в МФЦ.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определяет предмет обращения;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При обнаружении несоответствия документов требованиям настоящего </w:t>
      </w:r>
      <w:r w:rsidRPr="003A270B">
        <w:rPr>
          <w:color w:val="000000"/>
          <w:sz w:val="28"/>
          <w:szCs w:val="28"/>
        </w:rPr>
        <w:lastRenderedPageBreak/>
        <w:t>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автономного муниципального учреждения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iCs/>
          <w:color w:val="000000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Выдача договора аренды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подписания заявителем документов,</w:t>
      </w:r>
      <w:r w:rsidRPr="003A270B">
        <w:rPr>
          <w:iCs/>
          <w:color w:val="000000"/>
          <w:sz w:val="28"/>
          <w:szCs w:val="28"/>
        </w:rPr>
        <w:t xml:space="preserve"> являющихся результатом предоставления муниципальной услуги,</w:t>
      </w:r>
      <w:r w:rsidRPr="003A270B">
        <w:rPr>
          <w:color w:val="000000"/>
          <w:sz w:val="28"/>
          <w:szCs w:val="28"/>
        </w:rPr>
        <w:t xml:space="preserve"> один экземпляр договора аренды возвращается МФЦ согласно реестру передачи в орган местного самоуправления </w:t>
      </w:r>
      <w:r w:rsidRPr="003A270B">
        <w:rPr>
          <w:iCs/>
          <w:color w:val="000000"/>
          <w:sz w:val="28"/>
          <w:szCs w:val="28"/>
        </w:rPr>
        <w:t>в срок не более 3 рабочих дней со дня их подписания.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Передача сопроводительной ведомости неполученных договоров аренды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 xml:space="preserve">Иные требования при предоставлении муниципальной услуги  в электронном виде через Портал государственных и муниципальных услуг </w:t>
      </w:r>
      <w:r>
        <w:rPr>
          <w:bCs/>
          <w:color w:val="000000"/>
          <w:sz w:val="28"/>
          <w:szCs w:val="28"/>
        </w:rPr>
        <w:t>Оренбургской</w:t>
      </w:r>
      <w:r w:rsidRPr="003A270B">
        <w:rPr>
          <w:bCs/>
          <w:color w:val="000000"/>
          <w:sz w:val="28"/>
          <w:szCs w:val="28"/>
        </w:rPr>
        <w:t xml:space="preserve"> области 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 Деятельность </w:t>
      </w:r>
      <w:r>
        <w:rPr>
          <w:color w:val="000000"/>
          <w:sz w:val="28"/>
          <w:szCs w:val="28"/>
        </w:rPr>
        <w:t>Портала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2.25.1. Для получения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2.25.2. Муниципальная услуга может быть получена через ПГУ ЛО с обязательной личной явкой на прием в автономное муниципальное учреждение.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2.25.3. Для подачи заявления через </w:t>
      </w:r>
      <w:r>
        <w:rPr>
          <w:color w:val="000000"/>
          <w:sz w:val="28"/>
          <w:szCs w:val="28"/>
        </w:rPr>
        <w:t xml:space="preserve">Портал государственных и 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услуг Оренбургской области </w:t>
      </w:r>
      <w:r w:rsidRPr="003A270B">
        <w:rPr>
          <w:color w:val="000000"/>
          <w:sz w:val="28"/>
          <w:szCs w:val="28"/>
        </w:rPr>
        <w:t>заявитель должен выполнить следующие действия: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пройти идентификацию и аутентификацию в ЕСИА;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личном кабинете на </w:t>
      </w:r>
      <w:r>
        <w:rPr>
          <w:color w:val="000000"/>
          <w:sz w:val="28"/>
          <w:szCs w:val="28"/>
        </w:rPr>
        <w:t>Портале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 заполнить в электронном виде заявление на оказание услуги;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если заявитель выбрал способ оказания услуги с личной явкой на прием в орган местного самоуправления  - заверение пакета электронных документов квалифицированной ЭП не требуется;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D81269" w:rsidRPr="003A270B" w:rsidRDefault="00D81269" w:rsidP="00D812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2.25.4. В результате направления пакета электронных документов посредством </w:t>
      </w:r>
      <w:r>
        <w:rPr>
          <w:color w:val="000000"/>
          <w:sz w:val="28"/>
          <w:szCs w:val="28"/>
        </w:rPr>
        <w:t>Портала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>
        <w:rPr>
          <w:color w:val="000000"/>
          <w:sz w:val="28"/>
          <w:szCs w:val="28"/>
        </w:rPr>
        <w:t>Портале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. 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2.25.5. При предоставлении муниципальной услуги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, в случае если заявитель не подписывает заявление квалифицированной ЭП, специалист органа местного самоуправления  выполняет следующие действия: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формирует пакет документов, поступивший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 xml:space="preserve">, и передает ответственному специалисту </w:t>
      </w:r>
      <w:r w:rsidRPr="003A270B">
        <w:rPr>
          <w:iCs/>
          <w:color w:val="000000"/>
          <w:sz w:val="28"/>
          <w:szCs w:val="28"/>
        </w:rPr>
        <w:t>автономного муниципального учреждения</w:t>
      </w:r>
      <w:r w:rsidRPr="003A270B">
        <w:rPr>
          <w:color w:val="000000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формирует через АИС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в течение 30 календарных дней, затем специалист автономного муниципального учреждения, наделенный в </w:t>
      </w:r>
      <w:r w:rsidRPr="003A270B">
        <w:rPr>
          <w:color w:val="000000"/>
          <w:sz w:val="28"/>
          <w:szCs w:val="28"/>
        </w:rPr>
        <w:lastRenderedPageBreak/>
        <w:t xml:space="preserve">соответствии с должностным регламентом функциями по приему заявлений и документов через </w:t>
      </w:r>
      <w:r>
        <w:rPr>
          <w:color w:val="000000"/>
          <w:sz w:val="28"/>
          <w:szCs w:val="28"/>
        </w:rPr>
        <w:t>Портал государственных и муниципальных услуг</w:t>
      </w:r>
      <w:r w:rsidRPr="003A270B">
        <w:rPr>
          <w:color w:val="000000"/>
          <w:sz w:val="28"/>
          <w:szCs w:val="28"/>
        </w:rPr>
        <w:t xml:space="preserve"> переводит документы в архив АИС.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автономного муниципального учреждения, ведущий прием, отмечает факт явки заявителя в АИС, дело переводит в статус «Прием заявителя окончен».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формы о принятом решении и переводит дело в архив АИС;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Специалист </w:t>
      </w:r>
      <w:r w:rsidRPr="003A270B">
        <w:rPr>
          <w:iCs/>
          <w:color w:val="000000"/>
          <w:sz w:val="28"/>
          <w:szCs w:val="28"/>
        </w:rPr>
        <w:t xml:space="preserve">автономного муниципального учреждения </w:t>
      </w:r>
      <w:r w:rsidRPr="003A270B">
        <w:rPr>
          <w:color w:val="000000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документы почтой либо выдает его при личном обращении заявителя.</w:t>
      </w:r>
    </w:p>
    <w:p w:rsidR="00D81269" w:rsidRPr="003A270B" w:rsidRDefault="00D81269" w:rsidP="00D8126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2.25.6.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 с предоставлением документов, указанных в пункте 2.6. и 2.7. настоящего административного регламента.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A270B">
        <w:rPr>
          <w:b/>
          <w:bCs/>
          <w:color w:val="000000"/>
          <w:sz w:val="28"/>
          <w:szCs w:val="28"/>
          <w:lang w:val="en-US"/>
        </w:rPr>
        <w:t>III</w:t>
      </w:r>
      <w:r w:rsidRPr="003A270B">
        <w:rPr>
          <w:b/>
          <w:bCs/>
          <w:color w:val="000000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bCs/>
          <w:color w:val="000000"/>
          <w:sz w:val="28"/>
          <w:szCs w:val="28"/>
        </w:rPr>
        <w:t>3.1.</w:t>
      </w:r>
      <w:r w:rsidRPr="003A270B">
        <w:rPr>
          <w:color w:val="000000"/>
          <w:sz w:val="28"/>
          <w:szCs w:val="28"/>
        </w:rPr>
        <w:t xml:space="preserve"> Услуг, </w:t>
      </w:r>
      <w:r w:rsidRPr="003A270B">
        <w:rPr>
          <w:bCs/>
          <w:color w:val="000000"/>
          <w:sz w:val="28"/>
          <w:szCs w:val="28"/>
        </w:rPr>
        <w:t>являющихся необходимыми и обязательными для предоставления муниципальной услуги, действующим законодательством не предусмотрено.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4" w:name="Par329"/>
      <w:bookmarkEnd w:id="24"/>
      <w:r w:rsidRPr="003A270B">
        <w:rPr>
          <w:b/>
          <w:color w:val="000000"/>
          <w:sz w:val="28"/>
          <w:szCs w:val="28"/>
          <w:lang w:val="en-US"/>
        </w:rPr>
        <w:t>IV</w:t>
      </w:r>
      <w:r w:rsidRPr="003A270B">
        <w:rPr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административных процедур, требования к порядку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их выполнения, в том числе особенности выполнения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25" w:name="Par334"/>
      <w:bookmarkEnd w:id="25"/>
      <w:r w:rsidRPr="003A270B">
        <w:rPr>
          <w:color w:val="000000"/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и регистрация заявления - 3 (три) рабочих дня;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в срок не более чем тридцать дней со дня поступления заявления рассмотрение поступившего заявления и подготовленной схемы (подготовка схемы в порядке, установленном ст.11.10 Земельного кодекса РФ), проверка наличия или отсутствия оснований для отказа в утверждение схемы расположения земельного участка или земельных участков на кадастровом плане территории и по результатам этих действий принятие решения об утверждении схемы расположения земельного участка или земельных </w:t>
      </w:r>
      <w:r w:rsidRPr="003A270B">
        <w:rPr>
          <w:color w:val="000000"/>
          <w:sz w:val="28"/>
          <w:szCs w:val="28"/>
        </w:rPr>
        <w:lastRenderedPageBreak/>
        <w:t xml:space="preserve">участков на кадастровом плане территории или при наличии оснований, указанных в пункте 2.14 настоящего Административного регламента, решение об отказе в утверждении схемы расположения земельного участка или земельных участков на кадастровом плане территории и направление принятого решения заявителю. 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26" w:name="Par343"/>
      <w:bookmarkEnd w:id="26"/>
      <w:r w:rsidRPr="003A270B">
        <w:rPr>
          <w:color w:val="000000"/>
          <w:sz w:val="28"/>
          <w:szCs w:val="28"/>
        </w:rPr>
        <w:t>Прием и регистрация заявления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4.2. Юридическим фактом, инициирующим начало выполнения административного действия, является поступление заявления физического или юридического лица о предварительном согласовании предоставления земельного участка.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4.3. Лицо ответственное за прием и регистрацию заявления, является специалист </w:t>
      </w:r>
      <w:r>
        <w:rPr>
          <w:color w:val="000000"/>
          <w:sz w:val="28"/>
          <w:szCs w:val="28"/>
        </w:rPr>
        <w:t>муниципального образования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4.4. Заявление может быть передано следующими способами: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доставлено в </w:t>
      </w:r>
      <w:r>
        <w:rPr>
          <w:color w:val="000000"/>
          <w:sz w:val="28"/>
          <w:szCs w:val="28"/>
        </w:rPr>
        <w:t>муниципальное образование</w:t>
      </w:r>
      <w:r w:rsidRPr="003A270B">
        <w:rPr>
          <w:color w:val="000000"/>
          <w:sz w:val="28"/>
          <w:szCs w:val="28"/>
        </w:rPr>
        <w:t xml:space="preserve"> лично Заявителем или через уполномоченного представителя в соответствии с действующим законодательством;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почтовым отправлением, направленным по адресу администрации МО;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через </w:t>
      </w:r>
      <w:r>
        <w:rPr>
          <w:color w:val="000000"/>
          <w:sz w:val="28"/>
          <w:szCs w:val="28"/>
        </w:rPr>
        <w:t>Портал государственных и муниципальных услуг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при обращении в МФЦ. 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ходе приема заявления и прилагаемых к нему документов специалист осуществляет их проверку на: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– комплектность представленных документов в соответствии с пунктом 2.6.2. настоящего регламента;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D81269" w:rsidRPr="003A270B" w:rsidRDefault="00D81269" w:rsidP="00D81269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результате данного административного действия заявление регистрируется в журнале регистрации.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4.5. Рассмотрение заявлений осуществляется в порядке их поступления.</w:t>
      </w:r>
    </w:p>
    <w:p w:rsidR="00D81269" w:rsidRPr="003A270B" w:rsidRDefault="00D81269" w:rsidP="00D81269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  <w:lang w:eastAsia="ru-RU"/>
        </w:rPr>
        <w:t>В течение десяти дней со дня поступления (регистрации) заявления уполномоченный орган приостанавливает предоставление услуги,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D81269" w:rsidRPr="003A270B" w:rsidRDefault="00D81269" w:rsidP="00D8126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Если имеются основания для приостановления предоставления услуги, специалист в течение двух дней готовит проект постановления администрации о приостановлении предоставления муниципальной услуги. 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Подготовленный проект постановления подлежит согласованию в течение семи дней в следующем порядке: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</w:t>
      </w:r>
      <w:r>
        <w:rPr>
          <w:color w:val="000000"/>
          <w:sz w:val="28"/>
          <w:szCs w:val="28"/>
        </w:rPr>
        <w:t>по управлению имуществом и земельными отношениями</w:t>
      </w:r>
      <w:r w:rsidRPr="003A270B">
        <w:rPr>
          <w:color w:val="000000"/>
          <w:sz w:val="28"/>
          <w:szCs w:val="28"/>
        </w:rPr>
        <w:t xml:space="preserve"> муниципального образования </w:t>
      </w:r>
      <w:r w:rsidR="00C9053B">
        <w:rPr>
          <w:color w:val="000000"/>
          <w:sz w:val="28"/>
          <w:szCs w:val="28"/>
        </w:rPr>
        <w:t xml:space="preserve">Ташлинский </w:t>
      </w:r>
      <w:r w:rsidRPr="003A270B">
        <w:rPr>
          <w:color w:val="000000"/>
          <w:sz w:val="28"/>
          <w:szCs w:val="28"/>
        </w:rPr>
        <w:t>район;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r w:rsidR="00C9053B">
        <w:rPr>
          <w:color w:val="000000"/>
          <w:sz w:val="28"/>
          <w:szCs w:val="28"/>
        </w:rPr>
        <w:t xml:space="preserve">Ташлинского </w:t>
      </w:r>
      <w:r>
        <w:rPr>
          <w:color w:val="000000"/>
          <w:sz w:val="28"/>
          <w:szCs w:val="28"/>
        </w:rPr>
        <w:t>района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r w:rsidR="00C9053B">
        <w:rPr>
          <w:color w:val="000000"/>
          <w:sz w:val="28"/>
          <w:szCs w:val="28"/>
        </w:rPr>
        <w:t xml:space="preserve">Ташлинский </w:t>
      </w:r>
      <w:r>
        <w:rPr>
          <w:color w:val="000000"/>
          <w:sz w:val="28"/>
          <w:szCs w:val="28"/>
        </w:rPr>
        <w:t>район</w:t>
      </w:r>
    </w:p>
    <w:p w:rsidR="00D81269" w:rsidRPr="003A270B" w:rsidRDefault="00D81269" w:rsidP="00D81269">
      <w:pPr>
        <w:pStyle w:val="a7"/>
        <w:widowControl w:val="0"/>
        <w:ind w:firstLine="709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r w:rsidR="00C9053B">
        <w:rPr>
          <w:color w:val="000000"/>
          <w:sz w:val="28"/>
          <w:szCs w:val="28"/>
        </w:rPr>
        <w:t xml:space="preserve">Калининский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Постановление о приостановлении предоставления муниципальной услуги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D81269" w:rsidRPr="003A270B" w:rsidRDefault="00D81269" w:rsidP="00D81269">
      <w:pPr>
        <w:tabs>
          <w:tab w:val="left" w:pos="3570"/>
        </w:tabs>
        <w:ind w:firstLine="709"/>
        <w:jc w:val="both"/>
        <w:rPr>
          <w:b/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4.6.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 w:rsidRPr="003A270B">
        <w:rPr>
          <w:b/>
          <w:color w:val="000000"/>
          <w:sz w:val="28"/>
          <w:szCs w:val="28"/>
        </w:rPr>
        <w:t xml:space="preserve">: </w:t>
      </w:r>
    </w:p>
    <w:p w:rsidR="00D81269" w:rsidRPr="003A270B" w:rsidRDefault="00D81269" w:rsidP="00D81269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2.6.2. настоящего административного регламента;</w:t>
      </w:r>
    </w:p>
    <w:p w:rsidR="00D81269" w:rsidRPr="003A270B" w:rsidRDefault="00D81269" w:rsidP="00D81269">
      <w:pPr>
        <w:tabs>
          <w:tab w:val="left" w:pos="3570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Межведомственное взаимодействие осуществляется с:</w:t>
      </w:r>
    </w:p>
    <w:p w:rsidR="00D81269" w:rsidRPr="003A270B" w:rsidRDefault="00D81269" w:rsidP="00D81269">
      <w:pPr>
        <w:widowControl w:val="0"/>
        <w:tabs>
          <w:tab w:val="left" w:pos="-1418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1. Управлением Федеральной службы государственной регистрации, кадастра и картографии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3A270B">
        <w:rPr>
          <w:color w:val="000000"/>
          <w:sz w:val="28"/>
          <w:szCs w:val="28"/>
        </w:rPr>
        <w:t>ИФНС</w:t>
      </w:r>
      <w:r>
        <w:rPr>
          <w:color w:val="000000"/>
          <w:sz w:val="28"/>
          <w:szCs w:val="28"/>
        </w:rPr>
        <w:t xml:space="preserve"> № 6</w:t>
      </w:r>
      <w:r w:rsidRPr="003A270B">
        <w:rPr>
          <w:color w:val="000000"/>
          <w:sz w:val="28"/>
          <w:szCs w:val="28"/>
        </w:rPr>
        <w:t xml:space="preserve"> России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D81269" w:rsidRPr="003A270B" w:rsidRDefault="00D81269" w:rsidP="00D81269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Администрациями муниципальных образований сельских поселений муниципального образования </w:t>
      </w:r>
      <w:r>
        <w:rPr>
          <w:color w:val="000000"/>
          <w:sz w:val="28"/>
          <w:szCs w:val="28"/>
        </w:rPr>
        <w:t>Ташлинский район Оренбургской области</w:t>
      </w:r>
      <w:r w:rsidRPr="003A270B">
        <w:rPr>
          <w:color w:val="000000"/>
          <w:sz w:val="28"/>
          <w:szCs w:val="28"/>
        </w:rPr>
        <w:t>;</w:t>
      </w:r>
    </w:p>
    <w:p w:rsidR="00D81269" w:rsidRPr="003A270B" w:rsidRDefault="00D81269" w:rsidP="00D81269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Территориальными подразделениями федеральных органов исполнительной власти, государственными органами правительства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Межведомственное взаимодействие включает в себя направление специалистом </w:t>
      </w:r>
      <w:r>
        <w:rPr>
          <w:color w:val="000000"/>
          <w:sz w:val="28"/>
          <w:szCs w:val="28"/>
        </w:rPr>
        <w:t xml:space="preserve">администрации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 xml:space="preserve">Калининский сельсовет </w:t>
      </w:r>
      <w:r w:rsidRPr="003A270B">
        <w:rPr>
          <w:color w:val="000000"/>
          <w:sz w:val="28"/>
          <w:szCs w:val="28"/>
        </w:rPr>
        <w:t xml:space="preserve">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Запросы по </w:t>
      </w:r>
      <w:r w:rsidRPr="003A270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межведомственному взаимодействию </w:t>
      </w: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формируются и отправляются специалистом муниципального автономного учреждения в течение 2 дней с даты регистрации заявления о предоставлении услуги.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автономного муниципального учреждения ставит отметку на зарегистрированном заявлении об отправленном запросе в порядке межведомственного взаимодействия с указанием даты направления запроса в уполномоченные органы.</w:t>
      </w:r>
    </w:p>
    <w:p w:rsidR="00D81269" w:rsidRPr="003A270B" w:rsidRDefault="00D81269" w:rsidP="00D81269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70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получение специалистом муниципального автономного учреждения документов, необходимых для предоставления заявителю муниципальной услуги.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4.7. Рассмотрение представленных документов.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выполняет следующие процедуры: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– проводит проверку достоверности представленных документов и делает запросы в порядке межведомственного взаимодействия. 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30 дней со дня приостановления предоставления услуги.. В случае если указанные замечания заявителем не устранены, специалист готовит проект постановления об отказе в предоставлении услуги;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передает заявление физического лица с приложением документов на рассмотрение главе администрации муниципального образования </w:t>
      </w:r>
      <w:r w:rsidR="00C9053B">
        <w:rPr>
          <w:color w:val="000000"/>
          <w:sz w:val="28"/>
          <w:szCs w:val="28"/>
        </w:rPr>
        <w:t>Калинински</w:t>
      </w:r>
      <w:r w:rsidR="003D3088">
        <w:rPr>
          <w:color w:val="000000"/>
          <w:sz w:val="28"/>
          <w:szCs w:val="28"/>
        </w:rPr>
        <w:t>й</w:t>
      </w:r>
      <w:r w:rsidR="00C9053B">
        <w:rPr>
          <w:color w:val="000000"/>
          <w:sz w:val="28"/>
          <w:szCs w:val="28"/>
        </w:rPr>
        <w:t xml:space="preserve"> сельсовет.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 результате данного административного действия зарегистрированное заявления передается в течение 1 рабочего дня с отметкой об отправленных запросах по межведомственному взаимодействию на рассмотрение главе администрации </w:t>
      </w:r>
      <w:r w:rsidR="00C9053B">
        <w:rPr>
          <w:color w:val="000000"/>
          <w:sz w:val="28"/>
          <w:szCs w:val="28"/>
        </w:rPr>
        <w:t xml:space="preserve">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>Калининский сельсовет.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Юридическим фактом, инициирующим начало выполнения административного действия, является поступление зарегистрированного </w:t>
      </w:r>
      <w:r w:rsidRPr="003A270B">
        <w:rPr>
          <w:color w:val="000000"/>
          <w:sz w:val="28"/>
          <w:szCs w:val="28"/>
        </w:rPr>
        <w:lastRenderedPageBreak/>
        <w:t xml:space="preserve">заявления физического лица с приложением документов на рассмотрение главе администрации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>Калининский сельсовет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Глава администрации муниципального образования в течение 3 рабочих дней рассматривает его и направляет его на рассмотрение начальнику отдела землепользования.</w:t>
      </w:r>
    </w:p>
    <w:p w:rsidR="00D81269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27" w:name="Par356"/>
      <w:bookmarkEnd w:id="27"/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4.7. Юридическим фактом, инициирующим начало выполнения административного действия, является зарегистрированное специалистом  автономного муниципального  учреждения, либо сотрудником МФЦ или посредством ПГУ ЛО  заявления.</w:t>
      </w:r>
    </w:p>
    <w:p w:rsidR="00D81269" w:rsidRPr="003A270B" w:rsidRDefault="00D81269" w:rsidP="00D8126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 автономного муниципального учреждения выполняет следующие процедуры: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рассматривает поступившее заявление и проверяет наличие или отсутствие оснований для отказа в предоставлении услуги и по результатам рассмотрения и проверки готовит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 постановления об отказе в утверждении схемы расположения земельного участка. Постановление об отказе в утверждении схемы расположения земельного участка должно содержать все основания отказа.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 Подготовленный проект постановления подлежит согласованию в течение семи дней в следующем порядке: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отдела землепользования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заместителем главы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– начальником или специалистом юридического отдела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- начальником отдела по архитектуре администрации муниципального образования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Результатом данного административного действия является подготовка проекта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проекта постановления об отказе в утверждении схемы расположения земельного участка земельного участка.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 xml:space="preserve">Калининский сельсовет </w:t>
      </w:r>
      <w:r>
        <w:rPr>
          <w:color w:val="000000"/>
          <w:sz w:val="28"/>
          <w:szCs w:val="28"/>
        </w:rPr>
        <w:t>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Ташлинского</w:t>
      </w:r>
      <w:r w:rsidRPr="003A270B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Подписанный проект постановления направляется ведущему специалисту-землеустроителю администрации </w:t>
      </w:r>
      <w:r w:rsidR="00C9053B" w:rsidRPr="003A270B">
        <w:rPr>
          <w:color w:val="000000"/>
          <w:sz w:val="28"/>
          <w:szCs w:val="28"/>
        </w:rPr>
        <w:t xml:space="preserve">муниципального образования </w:t>
      </w:r>
      <w:r w:rsidR="00C9053B">
        <w:rPr>
          <w:color w:val="000000"/>
          <w:sz w:val="28"/>
          <w:szCs w:val="28"/>
        </w:rPr>
        <w:t xml:space="preserve">Калининский сельсовет </w:t>
      </w:r>
      <w:r>
        <w:rPr>
          <w:color w:val="000000"/>
          <w:sz w:val="28"/>
          <w:szCs w:val="28"/>
        </w:rPr>
        <w:t xml:space="preserve"> 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 xml:space="preserve">Ведущий специалист-землеустроитель администрации муниципального образования </w:t>
      </w:r>
      <w:r w:rsidR="00C9053B">
        <w:rPr>
          <w:color w:val="000000"/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течении одного дня со дня подписания Главой проекта постановления присваивает порядковый номер по единой нумерации.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Ведущий специалист-землеустроитель администрации муниципального образования </w:t>
      </w:r>
      <w:r w:rsidR="00C9053B">
        <w:rPr>
          <w:color w:val="000000"/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 xml:space="preserve"> сельсовет</w:t>
      </w:r>
      <w:r w:rsidRPr="003A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 в течение 3-х дней направляет копии постановлений адресатам согласно указателю рассылки, составленному и подписанному исполнителем документа.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Результатом данного административного действия является издание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постановления об отказе в утверждении схемы расположения земельного участка.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4.8. Контроль за выполнением административного действия осуществляется директором автономного муниципального учреждения.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4.9. Информирование заявителей осуществляется путем почтовых отправлений, телефонограммой либо по электронной почте, либо путем СМС сообщения.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D81269" w:rsidRPr="003A270B" w:rsidRDefault="00D81269" w:rsidP="00D81269">
      <w:pPr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28" w:name="Par366"/>
      <w:bookmarkStart w:id="29" w:name="Par372"/>
      <w:bookmarkEnd w:id="28"/>
      <w:bookmarkEnd w:id="29"/>
      <w:r w:rsidRPr="003A270B">
        <w:rPr>
          <w:b/>
          <w:color w:val="000000"/>
          <w:sz w:val="28"/>
          <w:szCs w:val="28"/>
        </w:rPr>
        <w:t>V. Формы контроля за предоставлением государственной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5.1. Контроль за надлежащим исполнением настоящего Административного регламента осуществляет глава администрации МО, заместитель главы администрации</w:t>
      </w:r>
      <w:r w:rsidRPr="00C54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области, начальник отдела по архитектуре, начальник отдела землепользования администрации </w:t>
      </w:r>
      <w:r>
        <w:rPr>
          <w:color w:val="000000"/>
          <w:sz w:val="28"/>
          <w:szCs w:val="28"/>
        </w:rPr>
        <w:t>Ташлинский</w:t>
      </w:r>
      <w:r w:rsidRPr="003A270B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Оренбургской</w:t>
      </w:r>
      <w:r w:rsidRPr="003A270B">
        <w:rPr>
          <w:color w:val="000000"/>
          <w:sz w:val="28"/>
          <w:szCs w:val="28"/>
        </w:rPr>
        <w:t xml:space="preserve"> области; директор автономного муниципального учреждения.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0" w:name="Par376"/>
      <w:bookmarkEnd w:id="30"/>
      <w:r w:rsidRPr="003A270B">
        <w:rPr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административного регламента услуги и иных нормативных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правовых актов, устанавливающих требования к предоставлению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муниципальной услуги, а также принятием решений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ответственными лицами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A27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Текущий контроль за совершением действий и принятием решений при предоставлении муниципальной услуги осуществляется главой администрации  МО, 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заместителем главы администрации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Ташлинский район Оренбургской области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начальником отдела </w:t>
      </w:r>
      <w:r w:rsidRPr="00C54F94">
        <w:rPr>
          <w:rFonts w:ascii="Times New Roman" w:hAnsi="Times New Roman" w:cs="Times New Roman"/>
          <w:color w:val="000000"/>
          <w:sz w:val="28"/>
          <w:szCs w:val="28"/>
        </w:rPr>
        <w:t>по архитектуре</w:t>
      </w:r>
      <w:r w:rsidRPr="00C54F9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директором автономного муниципального учреждения</w:t>
      </w:r>
      <w:r w:rsidRPr="003A27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виде: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проведения текущего мониторинга предоставления государственной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рассмотрения и анализа отчетов автономного муниципального учреждения, содержащих основные количественные показатели, характеризующие процесс предоставления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1" w:name="Par391"/>
      <w:bookmarkEnd w:id="31"/>
      <w:r w:rsidRPr="003A270B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проверок полноты и качества 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5.3. 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администрации МО на соответствующие заявления и обращения, а также запросов администрации МО) осуществляет директором автономного муниципального учреждения.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5.4. Для текущего контроля используются сведения, полученные из электронной базы данных, служебной корреспонденции администрации МО, устной и письменной информации должностных лиц администрации МО.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2" w:name="Par398"/>
      <w:bookmarkEnd w:id="32"/>
      <w:r w:rsidRPr="003A270B">
        <w:rPr>
          <w:color w:val="000000"/>
          <w:sz w:val="28"/>
          <w:szCs w:val="28"/>
        </w:rPr>
        <w:t>Ответственность должностных лиц за решения и действия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(бездействие), принимаемые (осуществляемые) в ходе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5.5. О случаях и причинах нарушения сроков и содержания административных процедур ответственные за их осуществление специалисты автономного муниципального учреждения немедленно </w:t>
      </w:r>
      <w:r w:rsidRPr="003A270B">
        <w:rPr>
          <w:color w:val="000000"/>
          <w:sz w:val="28"/>
          <w:szCs w:val="28"/>
        </w:rPr>
        <w:lastRenderedPageBreak/>
        <w:t>информируют своих непосредственных руководителей, а также принимают срочные меры по устранению нарушений.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автономного муниципального учреждения,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в том числе за: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прием документов у заявителя;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получение сведений по межведомственному взаимодействию;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регистрацию заявления;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заявления на рассмотрение Главе администрации;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проекта постановления о предоставлении или об отказе в предоставлении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постановления уполномоченным специалистам администрации;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согласованного проекта постановления на подпись главе администрации;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проекту договора;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передачу на согласование проекта договора уполномоченным специалистам администрации;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подготовку и направления уведомления заявителю уведомления о приостановлении предоставления муниципальной услуги;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Должностные лица и специалисты администрации, участвующие в согласовании проектов постановлений и договоров несут персональную ответственность за сроки выполнения административной процедуры (согласования).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Специалисты администрации, ответственные за регистрацию и печать постановлений несут персональную ответственность за сроки выполнения административной процедуры.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администрации МО.</w:t>
      </w:r>
    </w:p>
    <w:p w:rsidR="00D81269" w:rsidRPr="003A270B" w:rsidRDefault="00D81269" w:rsidP="00D81269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D81269" w:rsidRPr="003A270B" w:rsidRDefault="00D81269" w:rsidP="00D81269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</w:t>
      </w:r>
      <w:r w:rsidR="00BD6629">
        <w:rPr>
          <w:rFonts w:ascii="Times New Roman" w:hAnsi="Times New Roman" w:cs="Times New Roman"/>
          <w:color w:val="000000"/>
          <w:spacing w:val="-7"/>
          <w:sz w:val="28"/>
          <w:szCs w:val="28"/>
        </w:rPr>
        <w:t>Оренбургской</w:t>
      </w:r>
      <w:r w:rsidRPr="003A270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области.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33" w:name="Par407"/>
      <w:bookmarkEnd w:id="33"/>
      <w:r w:rsidRPr="003A270B">
        <w:rPr>
          <w:b/>
          <w:color w:val="000000"/>
          <w:sz w:val="28"/>
          <w:szCs w:val="28"/>
        </w:rPr>
        <w:t>V</w:t>
      </w:r>
      <w:r w:rsidRPr="003A270B">
        <w:rPr>
          <w:b/>
          <w:color w:val="000000"/>
          <w:sz w:val="28"/>
          <w:szCs w:val="28"/>
          <w:lang w:val="en-US"/>
        </w:rPr>
        <w:t>I</w:t>
      </w:r>
      <w:r w:rsidRPr="003A270B">
        <w:rPr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и действий (бездействия) органа, предоставляющего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муниципальную услугу, а также должностных лиц,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A270B">
        <w:rPr>
          <w:b/>
          <w:color w:val="000000"/>
          <w:sz w:val="28"/>
          <w:szCs w:val="28"/>
        </w:rPr>
        <w:t>государственных служащих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4" w:name="Par412"/>
      <w:bookmarkEnd w:id="34"/>
      <w:r w:rsidRPr="003A270B">
        <w:rPr>
          <w:color w:val="000000"/>
          <w:sz w:val="28"/>
          <w:szCs w:val="28"/>
        </w:rPr>
        <w:t>Право заявителей на досудебное (внесудебное) обжалование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решений и действий (бездействия), принятых (осуществляемых)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ходе предоставления муниципальной услуги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5" w:name="Par418"/>
      <w:bookmarkEnd w:id="35"/>
      <w:r w:rsidRPr="003A270B">
        <w:rPr>
          <w:color w:val="000000"/>
          <w:sz w:val="28"/>
          <w:szCs w:val="28"/>
        </w:rPr>
        <w:t>Предмет досудебного (внесудебного) обжалования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государственной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6" w:name="Par422"/>
      <w:bookmarkEnd w:id="36"/>
      <w:r w:rsidRPr="003A270B">
        <w:rPr>
          <w:color w:val="000000"/>
          <w:sz w:val="28"/>
          <w:szCs w:val="28"/>
        </w:rPr>
        <w:t>Органы исполнительной власти (органы местного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самоуправления) и должностные лица, которым может быть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адресована жалоба в досудебном (внесудебном) порядке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10" w:history="1">
        <w:r w:rsidRPr="003A270B">
          <w:rPr>
            <w:color w:val="000000"/>
            <w:sz w:val="28"/>
            <w:szCs w:val="28"/>
          </w:rPr>
          <w:t>пунктом 1 статьи 11.2</w:t>
        </w:r>
      </w:hyperlink>
      <w:r w:rsidRPr="003A270B">
        <w:rPr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7" w:name="Par430"/>
      <w:bookmarkEnd w:id="37"/>
      <w:r w:rsidRPr="003A270B">
        <w:rPr>
          <w:color w:val="000000"/>
          <w:sz w:val="28"/>
          <w:szCs w:val="28"/>
        </w:rPr>
        <w:t>Основания для начала процедуры досудебного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(внесудебного) обжалования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8" w:name="Par435"/>
      <w:bookmarkEnd w:id="38"/>
      <w:r w:rsidRPr="003A270B">
        <w:rPr>
          <w:color w:val="000000"/>
          <w:sz w:val="28"/>
          <w:szCs w:val="28"/>
        </w:rPr>
        <w:t>Права заявителей на получение информации и документов,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lastRenderedPageBreak/>
        <w:t>необходимых для составления и обоснования жалобы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39" w:name="Par440"/>
      <w:bookmarkEnd w:id="39"/>
      <w:r w:rsidRPr="003A270B">
        <w:rPr>
          <w:color w:val="000000"/>
          <w:sz w:val="28"/>
          <w:szCs w:val="28"/>
        </w:rPr>
        <w:t>Сроки рассмотрения жалобы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6.7. Жалоба, поступившая в администрацию МО, рассматривается в течение 15 (пятнадцати) рабочих дней со дня ее регистрации.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0" w:name="Par446"/>
      <w:bookmarkEnd w:id="40"/>
      <w:r w:rsidRPr="003A270B">
        <w:rPr>
          <w:color w:val="000000"/>
          <w:sz w:val="28"/>
          <w:szCs w:val="28"/>
        </w:rPr>
        <w:t>Исчерпывающий перечень случаев, в которых ответ на жалобу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не дается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6.10.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6.11.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6.12. Администрация МО или должностное лицо Администрации МО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6.13. </w:t>
      </w:r>
      <w:r w:rsidRPr="003A270B">
        <w:rPr>
          <w:color w:val="000000"/>
          <w:spacing w:val="-7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самоуправления либо в иной орган, о чем в течение </w:t>
      </w:r>
      <w:r w:rsidRPr="003A270B">
        <w:rPr>
          <w:color w:val="000000"/>
          <w:sz w:val="28"/>
          <w:szCs w:val="28"/>
        </w:rPr>
        <w:t xml:space="preserve">7 (семи) дней </w:t>
      </w:r>
      <w:r w:rsidRPr="003A270B">
        <w:rPr>
          <w:color w:val="000000"/>
          <w:spacing w:val="-7"/>
          <w:sz w:val="28"/>
          <w:szCs w:val="28"/>
        </w:rPr>
        <w:t xml:space="preserve">со дня регистрации обращения сообщается гражданину, направившему обращение, если его фамилия или почтовый адрес поддаются </w:t>
      </w:r>
      <w:r w:rsidRPr="003A270B">
        <w:rPr>
          <w:color w:val="000000"/>
          <w:spacing w:val="-7"/>
          <w:sz w:val="28"/>
          <w:szCs w:val="28"/>
        </w:rPr>
        <w:lastRenderedPageBreak/>
        <w:t>прочтению</w:t>
      </w:r>
      <w:r w:rsidRPr="003A270B">
        <w:rPr>
          <w:color w:val="000000"/>
          <w:sz w:val="28"/>
          <w:szCs w:val="28"/>
        </w:rPr>
        <w:t>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6.14.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41" w:name="Par456"/>
      <w:bookmarkEnd w:id="41"/>
      <w:r w:rsidRPr="003A270B">
        <w:rPr>
          <w:color w:val="000000"/>
          <w:sz w:val="28"/>
          <w:szCs w:val="28"/>
        </w:rPr>
        <w:t>Результат досудебного (внесудебного) обжалования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применительно к каждой процедуре либо инстанции обжалования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обоснованной и устранении выявленных нарушений;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D81269" w:rsidRPr="003A270B" w:rsidRDefault="00D81269" w:rsidP="00D8126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1269" w:rsidRPr="003A270B" w:rsidRDefault="00D81269" w:rsidP="00D81269">
      <w:pPr>
        <w:tabs>
          <w:tab w:val="left" w:pos="142"/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D81269" w:rsidRPr="003A270B" w:rsidRDefault="00D81269" w:rsidP="00D8126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1269" w:rsidRDefault="00D81269" w:rsidP="00D81269"/>
    <w:p w:rsidR="000C5ABD" w:rsidRDefault="000C5ABD" w:rsidP="000C5ABD"/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bookmarkStart w:id="42" w:name="Par50"/>
      <w:bookmarkStart w:id="43" w:name="Par437"/>
      <w:bookmarkEnd w:id="42"/>
      <w:bookmarkEnd w:id="43"/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3206" w:rsidRDefault="001D3206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0C5ABD" w:rsidRPr="00CF226E" w:rsidRDefault="000C5ABD" w:rsidP="000C5AB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CF226E">
        <w:rPr>
          <w:b/>
          <w:sz w:val="28"/>
          <w:szCs w:val="28"/>
        </w:rPr>
        <w:lastRenderedPageBreak/>
        <w:t>Приложение N 1</w:t>
      </w:r>
    </w:p>
    <w:p w:rsidR="000C5ABD" w:rsidRPr="00CF226E" w:rsidRDefault="000C5ABD" w:rsidP="000C5AB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F226E">
        <w:rPr>
          <w:b/>
          <w:sz w:val="28"/>
          <w:szCs w:val="28"/>
        </w:rPr>
        <w:t>к Административному регламенту</w:t>
      </w:r>
    </w:p>
    <w:p w:rsidR="000C5ABD" w:rsidRPr="00CF226E" w:rsidRDefault="000C5ABD" w:rsidP="000C5A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ABD" w:rsidRDefault="000C5ABD" w:rsidP="000C5ABD">
      <w:pPr>
        <w:jc w:val="both"/>
        <w:rPr>
          <w:sz w:val="28"/>
        </w:rPr>
      </w:pPr>
      <w:r w:rsidRPr="00CF226E">
        <w:rPr>
          <w:sz w:val="28"/>
          <w:szCs w:val="28"/>
        </w:rPr>
        <w:t xml:space="preserve">1. </w:t>
      </w:r>
      <w:r>
        <w:rPr>
          <w:sz w:val="28"/>
        </w:rPr>
        <w:t xml:space="preserve">Место нахождения администрации муниципального образования </w:t>
      </w:r>
      <w:r>
        <w:rPr>
          <w:sz w:val="28"/>
          <w:szCs w:val="28"/>
        </w:rPr>
        <w:t>Калининский</w:t>
      </w:r>
      <w:r>
        <w:rPr>
          <w:sz w:val="28"/>
        </w:rPr>
        <w:t xml:space="preserve"> сельсовет Ташлинского района Оренбургской области:  461185, Оренбургская область, Ташлинский район, пос.Калинин, ул.Центральная, 2.</w:t>
      </w:r>
    </w:p>
    <w:p w:rsidR="000C5ABD" w:rsidRDefault="000C5ABD" w:rsidP="000C5ABD">
      <w:pPr>
        <w:jc w:val="both"/>
        <w:rPr>
          <w:sz w:val="28"/>
        </w:rPr>
      </w:pP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График работы администрации </w:t>
      </w:r>
      <w:r>
        <w:rPr>
          <w:sz w:val="28"/>
          <w:szCs w:val="28"/>
        </w:rPr>
        <w:t xml:space="preserve">Калининского </w:t>
      </w:r>
      <w:r>
        <w:rPr>
          <w:sz w:val="28"/>
        </w:rPr>
        <w:t xml:space="preserve"> сельсовета: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Понедельник     - 09.00 - 17.00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Вторник            - 09.00 - 17.00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Среда                - 09.00 - 17.00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Четверг              - 09.00 - 17.00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Пятница             - 09.00 - 17.00</w:t>
      </w: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    Обеденный перерыв         - 13.00 - 14.00.</w:t>
      </w:r>
    </w:p>
    <w:p w:rsidR="000C5ABD" w:rsidRDefault="000C5ABD" w:rsidP="000C5ABD">
      <w:pPr>
        <w:jc w:val="both"/>
        <w:rPr>
          <w:sz w:val="28"/>
        </w:rPr>
      </w:pPr>
    </w:p>
    <w:p w:rsidR="000C5ABD" w:rsidRDefault="000C5ABD" w:rsidP="000C5ABD">
      <w:pPr>
        <w:jc w:val="both"/>
        <w:rPr>
          <w:sz w:val="28"/>
        </w:rPr>
      </w:pPr>
      <w:r>
        <w:rPr>
          <w:sz w:val="28"/>
        </w:rPr>
        <w:t xml:space="preserve">Справочные телефоны, факс администрации </w:t>
      </w:r>
      <w:r>
        <w:rPr>
          <w:sz w:val="28"/>
          <w:szCs w:val="28"/>
        </w:rPr>
        <w:t>Калининского</w:t>
      </w:r>
      <w:r>
        <w:rPr>
          <w:sz w:val="28"/>
        </w:rPr>
        <w:t xml:space="preserve"> сельсовета: (35347) 2-43-94, (35347) 2-43-39.</w:t>
      </w:r>
    </w:p>
    <w:p w:rsidR="000C5ABD" w:rsidRDefault="000C5ABD" w:rsidP="000C5ABD">
      <w:pPr>
        <w:autoSpaceDE w:val="0"/>
        <w:autoSpaceDN w:val="0"/>
        <w:adjustRightInd w:val="0"/>
        <w:jc w:val="both"/>
        <w:rPr>
          <w:sz w:val="28"/>
        </w:rPr>
      </w:pPr>
    </w:p>
    <w:p w:rsidR="000C5ABD" w:rsidRDefault="000C5ABD" w:rsidP="000C5AB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Адрес официального сайта администрации муниципального образования Калининский сельсовет Ташлинского района Оренбургской области  в сети Интернет: </w:t>
      </w:r>
      <w:hyperlink r:id="rId11" w:history="1">
        <w:r w:rsidRPr="00C50389">
          <w:rPr>
            <w:rStyle w:val="a4"/>
            <w:color w:val="0070C0"/>
            <w:sz w:val="28"/>
          </w:rPr>
          <w:t>http://www.</w:t>
        </w:r>
        <w:r w:rsidRPr="00C50389">
          <w:rPr>
            <w:rStyle w:val="a4"/>
            <w:color w:val="0070C0"/>
            <w:sz w:val="28"/>
            <w:lang w:val="en-US"/>
          </w:rPr>
          <w:t>tl</w:t>
        </w:r>
        <w:r w:rsidRPr="00C50389">
          <w:rPr>
            <w:rStyle w:val="a4"/>
            <w:color w:val="0070C0"/>
            <w:sz w:val="28"/>
          </w:rPr>
          <w:t>.</w:t>
        </w:r>
        <w:r w:rsidRPr="00C50389">
          <w:rPr>
            <w:rStyle w:val="a4"/>
            <w:color w:val="0070C0"/>
            <w:sz w:val="28"/>
            <w:lang w:val="en-US"/>
          </w:rPr>
          <w:t>orb</w:t>
        </w:r>
        <w:r w:rsidRPr="00C50389">
          <w:rPr>
            <w:rStyle w:val="a4"/>
            <w:color w:val="0070C0"/>
            <w:sz w:val="28"/>
          </w:rPr>
          <w:t>.ru/</w:t>
        </w:r>
      </w:hyperlink>
      <w:r>
        <w:rPr>
          <w:sz w:val="28"/>
        </w:rPr>
        <w:t>.</w:t>
      </w:r>
    </w:p>
    <w:p w:rsidR="000C5ABD" w:rsidRPr="00A800D8" w:rsidRDefault="000C5ABD" w:rsidP="000C5ABD">
      <w:pPr>
        <w:autoSpaceDE w:val="0"/>
        <w:autoSpaceDN w:val="0"/>
        <w:adjustRightInd w:val="0"/>
        <w:jc w:val="both"/>
        <w:rPr>
          <w:color w:val="0070C0"/>
          <w:sz w:val="28"/>
          <w:u w:val="single"/>
        </w:rPr>
      </w:pPr>
      <w:r>
        <w:rPr>
          <w:sz w:val="28"/>
        </w:rPr>
        <w:t>Адрес электронной почты администрации муниципального образования  Калининский сельсовет</w:t>
      </w:r>
      <w:r w:rsidRPr="00BC7D13">
        <w:rPr>
          <w:sz w:val="28"/>
        </w:rPr>
        <w:t xml:space="preserve"> </w:t>
      </w:r>
      <w:r>
        <w:rPr>
          <w:sz w:val="28"/>
        </w:rPr>
        <w:t xml:space="preserve">Ташлинского района Оренбургской области: </w:t>
      </w:r>
      <w:r w:rsidRPr="00BC7D13">
        <w:rPr>
          <w:color w:val="0070C0"/>
          <w:sz w:val="28"/>
          <w:szCs w:val="28"/>
          <w:u w:val="single"/>
          <w:lang w:val="en-US"/>
        </w:rPr>
        <w:t>kalinin</w:t>
      </w:r>
      <w:r w:rsidRPr="00BC7D13">
        <w:rPr>
          <w:color w:val="0070C0"/>
          <w:sz w:val="28"/>
          <w:szCs w:val="28"/>
          <w:u w:val="single"/>
        </w:rPr>
        <w:t>_</w:t>
      </w:r>
      <w:r w:rsidRPr="00BC7D13">
        <w:rPr>
          <w:color w:val="0070C0"/>
          <w:sz w:val="28"/>
          <w:szCs w:val="28"/>
          <w:u w:val="single"/>
          <w:lang w:val="en-US"/>
        </w:rPr>
        <w:t>selsovet</w:t>
      </w:r>
      <w:r w:rsidRPr="00BC7D13">
        <w:rPr>
          <w:color w:val="0070C0"/>
          <w:sz w:val="28"/>
          <w:szCs w:val="28"/>
          <w:u w:val="single"/>
        </w:rPr>
        <w:t>@</w:t>
      </w:r>
      <w:r w:rsidRPr="00BC7D13">
        <w:rPr>
          <w:color w:val="0070C0"/>
          <w:sz w:val="28"/>
          <w:szCs w:val="28"/>
          <w:u w:val="single"/>
          <w:lang w:val="en-US"/>
        </w:rPr>
        <w:t>mail</w:t>
      </w:r>
      <w:r w:rsidRPr="00BC7D13">
        <w:rPr>
          <w:color w:val="0070C0"/>
          <w:sz w:val="28"/>
          <w:szCs w:val="28"/>
          <w:u w:val="single"/>
        </w:rPr>
        <w:t>.</w:t>
      </w:r>
      <w:r w:rsidRPr="00BC7D13">
        <w:rPr>
          <w:color w:val="0070C0"/>
          <w:sz w:val="28"/>
          <w:szCs w:val="28"/>
          <w:u w:val="single"/>
          <w:lang w:val="en-US"/>
        </w:rPr>
        <w:t>ru</w:t>
      </w:r>
      <w:r>
        <w:rPr>
          <w:color w:val="0070C0"/>
          <w:sz w:val="28"/>
          <w:szCs w:val="28"/>
          <w:u w:val="single"/>
        </w:rPr>
        <w:t>,</w:t>
      </w:r>
    </w:p>
    <w:p w:rsidR="000C5ABD" w:rsidRDefault="000C5ABD" w:rsidP="000C5AB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0C5ABD" w:rsidRPr="00AE409E" w:rsidRDefault="000C5ABD" w:rsidP="00AE40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2CE9">
        <w:rPr>
          <w:sz w:val="28"/>
          <w:szCs w:val="28"/>
        </w:rPr>
        <w:t>2. Место нахождения МБУ «</w:t>
      </w:r>
      <w:r w:rsidR="00AE409E" w:rsidRPr="00AE409E">
        <w:rPr>
          <w:sz w:val="28"/>
          <w:szCs w:val="28"/>
        </w:rPr>
        <w:t>МФЦ по оказанию государственных и муниципальных услу</w:t>
      </w:r>
      <w:r w:rsidRPr="00F12CE9">
        <w:rPr>
          <w:sz w:val="28"/>
          <w:szCs w:val="28"/>
        </w:rPr>
        <w:t xml:space="preserve">»: </w:t>
      </w:r>
      <w:r w:rsidR="00AE409E">
        <w:rPr>
          <w:sz w:val="28"/>
          <w:szCs w:val="28"/>
        </w:rPr>
        <w:t>Оренбургская  область, Ташлинский район, с.</w:t>
      </w:r>
      <w:r w:rsidR="00AE409E" w:rsidRPr="00AE409E">
        <w:rPr>
          <w:sz w:val="28"/>
          <w:szCs w:val="28"/>
        </w:rPr>
        <w:t xml:space="preserve"> Ташла, ул. Довженко, 44</w:t>
      </w:r>
      <w:r w:rsidR="00AE409E">
        <w:rPr>
          <w:sz w:val="28"/>
          <w:szCs w:val="28"/>
        </w:rPr>
        <w:t>.</w:t>
      </w:r>
    </w:p>
    <w:p w:rsidR="00AE409E" w:rsidRDefault="00AE409E" w:rsidP="000C5ABD">
      <w:pPr>
        <w:rPr>
          <w:sz w:val="28"/>
          <w:szCs w:val="28"/>
        </w:rPr>
      </w:pPr>
    </w:p>
    <w:p w:rsidR="000C5ABD" w:rsidRDefault="000C5ABD" w:rsidP="000C5ABD">
      <w:pPr>
        <w:rPr>
          <w:sz w:val="28"/>
          <w:szCs w:val="28"/>
        </w:rPr>
      </w:pPr>
      <w:r w:rsidRPr="00AF73A5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работы:</w:t>
      </w:r>
    </w:p>
    <w:p w:rsidR="006F2A3E" w:rsidRPr="00D81269" w:rsidRDefault="000C5ABD" w:rsidP="00D81269">
      <w:r>
        <w:rPr>
          <w:sz w:val="28"/>
          <w:szCs w:val="28"/>
        </w:rPr>
        <w:t>Телефон:</w:t>
      </w:r>
    </w:p>
    <w:sectPr w:rsidR="006F2A3E" w:rsidRPr="00D81269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cs="Times New Roman"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cs="Times New Roman" w:hint="default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311"/>
    <w:rsid w:val="0000397D"/>
    <w:rsid w:val="000844A7"/>
    <w:rsid w:val="000C5ABD"/>
    <w:rsid w:val="001D3206"/>
    <w:rsid w:val="00252B42"/>
    <w:rsid w:val="00272F2E"/>
    <w:rsid w:val="002E2EE4"/>
    <w:rsid w:val="003D3088"/>
    <w:rsid w:val="00491314"/>
    <w:rsid w:val="004F0659"/>
    <w:rsid w:val="0058144C"/>
    <w:rsid w:val="005B1D43"/>
    <w:rsid w:val="00627007"/>
    <w:rsid w:val="00656E4B"/>
    <w:rsid w:val="00682E37"/>
    <w:rsid w:val="006F2A3E"/>
    <w:rsid w:val="006F5233"/>
    <w:rsid w:val="00773610"/>
    <w:rsid w:val="007A1873"/>
    <w:rsid w:val="009176D5"/>
    <w:rsid w:val="00A43311"/>
    <w:rsid w:val="00AB5A4C"/>
    <w:rsid w:val="00AE409E"/>
    <w:rsid w:val="00B3196B"/>
    <w:rsid w:val="00BD4E8D"/>
    <w:rsid w:val="00BD6629"/>
    <w:rsid w:val="00C863E1"/>
    <w:rsid w:val="00C9053B"/>
    <w:rsid w:val="00D23E3D"/>
    <w:rsid w:val="00D81269"/>
    <w:rsid w:val="00DB09E1"/>
    <w:rsid w:val="00E35476"/>
    <w:rsid w:val="00E428F6"/>
    <w:rsid w:val="00E572B3"/>
    <w:rsid w:val="00E77FFB"/>
    <w:rsid w:val="00F158B5"/>
    <w:rsid w:val="00FA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"/>
    <w:next w:val="a"/>
    <w:link w:val="12"/>
    <w:qFormat/>
    <w:rsid w:val="00A43311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2">
    <w:name w:val="Заголовок 1 Знак"/>
    <w:basedOn w:val="a0"/>
    <w:link w:val="11"/>
    <w:rsid w:val="00A43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433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4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3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D81269"/>
    <w:rPr>
      <w:color w:val="0000FF"/>
      <w:u w:val="single"/>
    </w:rPr>
  </w:style>
  <w:style w:type="paragraph" w:styleId="a5">
    <w:name w:val="Body Text"/>
    <w:basedOn w:val="a"/>
    <w:link w:val="a6"/>
    <w:rsid w:val="00D81269"/>
    <w:pPr>
      <w:tabs>
        <w:tab w:val="left" w:pos="709"/>
      </w:tabs>
      <w:suppressAutoHyphens/>
    </w:pPr>
    <w:rPr>
      <w:rFonts w:eastAsia="Calibri"/>
      <w:sz w:val="22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D81269"/>
    <w:rPr>
      <w:rFonts w:ascii="Times New Roman" w:eastAsia="Calibri" w:hAnsi="Times New Roman" w:cs="Times New Roman"/>
      <w:szCs w:val="24"/>
      <w:lang w:eastAsia="ar-SA"/>
    </w:rPr>
  </w:style>
  <w:style w:type="paragraph" w:styleId="a7">
    <w:name w:val="Body Text Indent"/>
    <w:basedOn w:val="a"/>
    <w:link w:val="a8"/>
    <w:rsid w:val="00D81269"/>
    <w:pPr>
      <w:suppressAutoHyphens/>
      <w:ind w:firstLine="567"/>
      <w:jc w:val="both"/>
    </w:pPr>
    <w:rPr>
      <w:rFonts w:eastAsia="Calibri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8126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0">
    <w:name w:val="нум список 1"/>
    <w:basedOn w:val="a"/>
    <w:rsid w:val="00D81269"/>
    <w:pPr>
      <w:numPr>
        <w:numId w:val="1"/>
      </w:numPr>
      <w:suppressAutoHyphens/>
      <w:spacing w:before="120" w:after="120"/>
      <w:jc w:val="both"/>
    </w:pPr>
    <w:rPr>
      <w:rFonts w:eastAsia="Calibri"/>
      <w:sz w:val="24"/>
      <w:lang w:eastAsia="ar-SA"/>
    </w:rPr>
  </w:style>
  <w:style w:type="paragraph" w:customStyle="1" w:styleId="1">
    <w:name w:val="марк список 1"/>
    <w:basedOn w:val="a"/>
    <w:rsid w:val="00D81269"/>
    <w:pPr>
      <w:numPr>
        <w:numId w:val="2"/>
      </w:numPr>
      <w:suppressAutoHyphens/>
      <w:spacing w:before="120" w:after="120"/>
      <w:jc w:val="both"/>
    </w:pPr>
    <w:rPr>
      <w:rFonts w:eastAsia="Calibri"/>
      <w:sz w:val="24"/>
      <w:lang w:eastAsia="ar-SA"/>
    </w:rPr>
  </w:style>
  <w:style w:type="character" w:styleId="a9">
    <w:name w:val="Strong"/>
    <w:qFormat/>
    <w:rsid w:val="000C5A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in_selsove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l.or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l.orb.ru" TargetMode="External"/><Relationship Id="rId11" Type="http://schemas.openxmlformats.org/officeDocument/2006/relationships/hyperlink" Target="http://www.tl.or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6CDE0049B9229B813329FFB66FC3F4FD5B09736165D7251125BA0A0D99741826C892BFCAe6e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4857-7095-471B-8E28-886A8E95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9305</Words>
  <Characters>53045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2015-12-24T10:15:00Z</cp:lastPrinted>
  <dcterms:created xsi:type="dcterms:W3CDTF">2015-11-10T06:19:00Z</dcterms:created>
  <dcterms:modified xsi:type="dcterms:W3CDTF">2016-01-21T11:34:00Z</dcterms:modified>
</cp:coreProperties>
</file>