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FBD" w:rsidRPr="006E7D67" w:rsidRDefault="00AC5FBD" w:rsidP="00AC5FB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C37E25">
        <w:rPr>
          <w:b/>
          <w:sz w:val="28"/>
          <w:szCs w:val="28"/>
        </w:rPr>
        <w:t xml:space="preserve">    </w:t>
      </w:r>
      <w:r w:rsidRPr="006E7D67">
        <w:rPr>
          <w:b/>
          <w:sz w:val="28"/>
          <w:szCs w:val="28"/>
        </w:rPr>
        <w:t>СОВЕТ   ДЕПУТАТОВ</w:t>
      </w:r>
    </w:p>
    <w:p w:rsidR="00AC5FBD" w:rsidRPr="006E7D67" w:rsidRDefault="00AC5FBD" w:rsidP="00AC5FBD">
      <w:pPr>
        <w:tabs>
          <w:tab w:val="left" w:pos="7905"/>
        </w:tabs>
        <w:rPr>
          <w:b/>
          <w:sz w:val="28"/>
          <w:szCs w:val="28"/>
        </w:rPr>
      </w:pPr>
      <w:r w:rsidRPr="006E7D67">
        <w:rPr>
          <w:b/>
          <w:sz w:val="28"/>
          <w:szCs w:val="28"/>
        </w:rPr>
        <w:t>муниципального образования</w:t>
      </w:r>
      <w:r>
        <w:rPr>
          <w:b/>
          <w:sz w:val="28"/>
          <w:szCs w:val="28"/>
        </w:rPr>
        <w:tab/>
      </w:r>
    </w:p>
    <w:p w:rsidR="00AC5FBD" w:rsidRPr="006E7D67" w:rsidRDefault="00AC5FBD" w:rsidP="00AC5FBD">
      <w:pPr>
        <w:rPr>
          <w:b/>
          <w:sz w:val="28"/>
          <w:szCs w:val="28"/>
        </w:rPr>
      </w:pPr>
      <w:r w:rsidRPr="006E7D67">
        <w:rPr>
          <w:b/>
          <w:sz w:val="28"/>
          <w:szCs w:val="28"/>
        </w:rPr>
        <w:t xml:space="preserve">      Калининский сельсовет</w:t>
      </w:r>
    </w:p>
    <w:p w:rsidR="00AC5FBD" w:rsidRPr="006E7D67" w:rsidRDefault="00AC5FBD" w:rsidP="00AC5FBD">
      <w:pPr>
        <w:rPr>
          <w:b/>
          <w:sz w:val="28"/>
          <w:szCs w:val="28"/>
        </w:rPr>
      </w:pPr>
      <w:r w:rsidRPr="006E7D67">
        <w:rPr>
          <w:b/>
          <w:sz w:val="28"/>
          <w:szCs w:val="28"/>
        </w:rPr>
        <w:t xml:space="preserve">       Ташлинского района </w:t>
      </w:r>
    </w:p>
    <w:p w:rsidR="00AC5FBD" w:rsidRPr="006E7D67" w:rsidRDefault="00AC5FBD" w:rsidP="00AC5FBD">
      <w:pPr>
        <w:rPr>
          <w:b/>
          <w:sz w:val="28"/>
          <w:szCs w:val="28"/>
        </w:rPr>
      </w:pPr>
      <w:r w:rsidRPr="006E7D67">
        <w:rPr>
          <w:b/>
          <w:sz w:val="28"/>
          <w:szCs w:val="28"/>
        </w:rPr>
        <w:t xml:space="preserve">      Оренбургской области</w:t>
      </w:r>
    </w:p>
    <w:p w:rsidR="00AC5FBD" w:rsidRPr="006E7D67" w:rsidRDefault="00AC5FBD" w:rsidP="00AC5FBD">
      <w:pPr>
        <w:rPr>
          <w:sz w:val="28"/>
          <w:szCs w:val="28"/>
        </w:rPr>
      </w:pPr>
      <w:r w:rsidRPr="006E7D67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третий </w:t>
      </w:r>
      <w:r w:rsidRPr="006E7D67">
        <w:rPr>
          <w:sz w:val="28"/>
          <w:szCs w:val="28"/>
        </w:rPr>
        <w:t xml:space="preserve"> созыв</w:t>
      </w:r>
    </w:p>
    <w:p w:rsidR="00AC5FBD" w:rsidRPr="006E7D67" w:rsidRDefault="00AC5FBD" w:rsidP="00AC5FB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Pr="006E7D67">
        <w:rPr>
          <w:b/>
          <w:sz w:val="28"/>
          <w:szCs w:val="28"/>
        </w:rPr>
        <w:t>Р Е Ш Е Н И Е</w:t>
      </w:r>
    </w:p>
    <w:p w:rsidR="00AC5FBD" w:rsidRPr="00BF01C8" w:rsidRDefault="00AC5FBD" w:rsidP="00AC5FBD">
      <w:pPr>
        <w:rPr>
          <w:sz w:val="28"/>
          <w:szCs w:val="28"/>
          <w:u w:val="single"/>
        </w:rPr>
      </w:pPr>
      <w:r w:rsidRPr="00BF01C8">
        <w:rPr>
          <w:sz w:val="28"/>
          <w:szCs w:val="28"/>
        </w:rPr>
        <w:t xml:space="preserve">        </w:t>
      </w:r>
      <w:r w:rsidR="00C37E25">
        <w:rPr>
          <w:sz w:val="28"/>
          <w:szCs w:val="28"/>
          <w:u w:val="single"/>
        </w:rPr>
        <w:t>27.11.2015</w:t>
      </w:r>
      <w:r w:rsidR="00C37E25">
        <w:rPr>
          <w:sz w:val="28"/>
          <w:szCs w:val="28"/>
        </w:rPr>
        <w:t xml:space="preserve">  №  </w:t>
      </w:r>
      <w:r w:rsidR="00C37E25">
        <w:rPr>
          <w:sz w:val="28"/>
          <w:szCs w:val="28"/>
          <w:u w:val="single"/>
        </w:rPr>
        <w:t>3/12-рс</w:t>
      </w:r>
    </w:p>
    <w:p w:rsidR="00AC5FBD" w:rsidRDefault="00AC5FBD" w:rsidP="00AC5FBD">
      <w:pPr>
        <w:rPr>
          <w:sz w:val="28"/>
          <w:szCs w:val="28"/>
        </w:rPr>
      </w:pPr>
      <w:r w:rsidRPr="006E7D67">
        <w:rPr>
          <w:b/>
          <w:sz w:val="28"/>
          <w:szCs w:val="28"/>
        </w:rPr>
        <w:t xml:space="preserve">              </w:t>
      </w:r>
      <w:r w:rsidRPr="006E7D67">
        <w:rPr>
          <w:sz w:val="28"/>
          <w:szCs w:val="28"/>
        </w:rPr>
        <w:t xml:space="preserve">  пос.Калинин</w:t>
      </w:r>
    </w:p>
    <w:p w:rsidR="00AC5FBD" w:rsidRDefault="0015098C" w:rsidP="00AC5FBD">
      <w:pPr>
        <w:pStyle w:val="21"/>
        <w:ind w:right="4675"/>
        <w:rPr>
          <w:sz w:val="28"/>
          <w:szCs w:val="28"/>
        </w:rPr>
      </w:pPr>
      <w:r>
        <w:rPr>
          <w:sz w:val="28"/>
          <w:szCs w:val="28"/>
        </w:rPr>
        <w:pict>
          <v:line id="_x0000_s1028" style="position:absolute;z-index:251662336" from="218.4pt,4.8pt" to="240pt,4.8pt"/>
        </w:pict>
      </w:r>
      <w:r>
        <w:rPr>
          <w:sz w:val="28"/>
          <w:szCs w:val="28"/>
        </w:rPr>
        <w:pict>
          <v:line id="_x0000_s1029" style="position:absolute;z-index:251663360" from="237.9pt,4.8pt" to="237.9pt,26.4pt"/>
        </w:pict>
      </w:r>
      <w:r>
        <w:rPr>
          <w:sz w:val="28"/>
          <w:szCs w:val="28"/>
        </w:rPr>
        <w:pict>
          <v:line id="_x0000_s1026" style="position:absolute;z-index:251660288" from="0,4.05pt" to="0,25.65pt"/>
        </w:pict>
      </w:r>
      <w:r>
        <w:rPr>
          <w:sz w:val="28"/>
          <w:szCs w:val="28"/>
        </w:rPr>
        <w:pict>
          <v:line id="_x0000_s1027" style="position:absolute;z-index:251661312" from="0,4.05pt" to="21.6pt,4.05pt"/>
        </w:pict>
      </w:r>
      <w:r w:rsidR="00AC5FBD" w:rsidRPr="00DD1886">
        <w:rPr>
          <w:sz w:val="28"/>
          <w:szCs w:val="28"/>
        </w:rPr>
        <w:t xml:space="preserve"> </w:t>
      </w:r>
    </w:p>
    <w:p w:rsidR="00AC5FBD" w:rsidRDefault="00AC5FBD" w:rsidP="00AC5FBD">
      <w:pPr>
        <w:ind w:right="46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D1886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4B31E3">
        <w:rPr>
          <w:sz w:val="28"/>
          <w:szCs w:val="28"/>
        </w:rPr>
        <w:t xml:space="preserve">Об утверждении Положения «О земельном налоге на территории муниципального образования </w:t>
      </w:r>
      <w:r>
        <w:rPr>
          <w:sz w:val="28"/>
          <w:szCs w:val="28"/>
        </w:rPr>
        <w:t>Калининский</w:t>
      </w:r>
      <w:r w:rsidRPr="004B31E3">
        <w:rPr>
          <w:sz w:val="28"/>
          <w:szCs w:val="28"/>
        </w:rPr>
        <w:t xml:space="preserve"> сельсовет Ташлинского района Оренбургской области</w:t>
      </w:r>
      <w:r>
        <w:rPr>
          <w:sz w:val="28"/>
          <w:szCs w:val="28"/>
        </w:rPr>
        <w:t xml:space="preserve">»    </w:t>
      </w:r>
    </w:p>
    <w:p w:rsidR="00AC5FBD" w:rsidRDefault="00AC5FBD" w:rsidP="00AC5FBD"/>
    <w:p w:rsidR="00AC5FBD" w:rsidRPr="00AC5FBD" w:rsidRDefault="00AC5FBD" w:rsidP="00AC5FBD"/>
    <w:p w:rsidR="00AC5FBD" w:rsidRPr="00AC5FBD" w:rsidRDefault="00AC5FBD" w:rsidP="00AC5FBD"/>
    <w:p w:rsidR="00AC5FBD" w:rsidRDefault="00AC5FBD" w:rsidP="00AC5FBD"/>
    <w:p w:rsidR="00AC5FBD" w:rsidRPr="004B31E3" w:rsidRDefault="00AC5FBD" w:rsidP="00AC5FBD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4B31E3">
        <w:rPr>
          <w:rFonts w:ascii="Times New Roman" w:hAnsi="Times New Roman" w:cs="Times New Roman"/>
          <w:i w:val="0"/>
          <w:sz w:val="28"/>
          <w:szCs w:val="28"/>
        </w:rPr>
        <w:t xml:space="preserve">В соответствии с Федеральным </w:t>
      </w:r>
      <w:hyperlink r:id="rId5" w:history="1">
        <w:r w:rsidRPr="004B31E3">
          <w:rPr>
            <w:rFonts w:ascii="Times New Roman" w:hAnsi="Times New Roman" w:cs="Times New Roman"/>
            <w:i w:val="0"/>
            <w:color w:val="0000FF"/>
            <w:sz w:val="28"/>
            <w:szCs w:val="28"/>
          </w:rPr>
          <w:t>законом</w:t>
        </w:r>
      </w:hyperlink>
      <w:r w:rsidRPr="004B31E3">
        <w:rPr>
          <w:rFonts w:ascii="Times New Roman" w:hAnsi="Times New Roman" w:cs="Times New Roman"/>
          <w:i w:val="0"/>
          <w:sz w:val="28"/>
          <w:szCs w:val="28"/>
        </w:rPr>
        <w:t xml:space="preserve"> от 06.10.2003 </w:t>
      </w:r>
      <w:r>
        <w:rPr>
          <w:rFonts w:ascii="Times New Roman" w:hAnsi="Times New Roman" w:cs="Times New Roman"/>
          <w:i w:val="0"/>
          <w:sz w:val="28"/>
          <w:szCs w:val="28"/>
        </w:rPr>
        <w:t>№</w:t>
      </w:r>
      <w:r w:rsidRPr="004B31E3">
        <w:rPr>
          <w:rFonts w:ascii="Times New Roman" w:hAnsi="Times New Roman" w:cs="Times New Roman"/>
          <w:i w:val="0"/>
          <w:sz w:val="28"/>
          <w:szCs w:val="28"/>
        </w:rPr>
        <w:t xml:space="preserve">131-ФЗ </w:t>
      </w:r>
      <w:r>
        <w:rPr>
          <w:rFonts w:ascii="Times New Roman" w:hAnsi="Times New Roman" w:cs="Times New Roman"/>
          <w:i w:val="0"/>
          <w:sz w:val="28"/>
          <w:szCs w:val="28"/>
        </w:rPr>
        <w:t>«</w:t>
      </w:r>
      <w:r w:rsidRPr="004B31E3">
        <w:rPr>
          <w:rFonts w:ascii="Times New Roman" w:hAnsi="Times New Roman" w:cs="Times New Roman"/>
          <w:i w:val="0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i w:val="0"/>
          <w:sz w:val="28"/>
          <w:szCs w:val="28"/>
        </w:rPr>
        <w:t>»</w:t>
      </w:r>
      <w:r w:rsidRPr="004B31E3">
        <w:rPr>
          <w:rFonts w:ascii="Times New Roman" w:hAnsi="Times New Roman" w:cs="Times New Roman"/>
          <w:i w:val="0"/>
          <w:sz w:val="28"/>
          <w:szCs w:val="28"/>
        </w:rPr>
        <w:t xml:space="preserve">, Налоговым </w:t>
      </w:r>
      <w:hyperlink r:id="rId6" w:history="1">
        <w:r w:rsidRPr="004B31E3">
          <w:rPr>
            <w:rFonts w:ascii="Times New Roman" w:hAnsi="Times New Roman" w:cs="Times New Roman"/>
            <w:i w:val="0"/>
            <w:color w:val="0000FF"/>
            <w:sz w:val="28"/>
            <w:szCs w:val="28"/>
          </w:rPr>
          <w:t>кодексом</w:t>
        </w:r>
      </w:hyperlink>
      <w:r w:rsidRPr="004B31E3">
        <w:rPr>
          <w:rFonts w:ascii="Times New Roman" w:hAnsi="Times New Roman" w:cs="Times New Roman"/>
          <w:i w:val="0"/>
          <w:sz w:val="28"/>
          <w:szCs w:val="28"/>
        </w:rPr>
        <w:t xml:space="preserve"> Российской Федерации и руководствуясь Уставом муниципального образования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4B31E3">
        <w:rPr>
          <w:rFonts w:ascii="Times New Roman" w:hAnsi="Times New Roman" w:cs="Times New Roman"/>
          <w:i w:val="0"/>
          <w:sz w:val="28"/>
          <w:szCs w:val="28"/>
        </w:rPr>
        <w:t>Калининский сельсовет Ташлинского района Оренбургской области, Совет депутатов муниципального образования Калининский сельсовет Ташлинского района Оренбургской области</w:t>
      </w:r>
    </w:p>
    <w:p w:rsidR="00AC5FBD" w:rsidRPr="004B31E3" w:rsidRDefault="00AC5FBD" w:rsidP="00AC5FBD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4B31E3">
        <w:rPr>
          <w:rFonts w:ascii="Times New Roman" w:hAnsi="Times New Roman" w:cs="Times New Roman"/>
          <w:i w:val="0"/>
          <w:sz w:val="28"/>
          <w:szCs w:val="28"/>
        </w:rPr>
        <w:t>РЕШИЛ:</w:t>
      </w:r>
    </w:p>
    <w:p w:rsidR="00AC5FBD" w:rsidRPr="004B31E3" w:rsidRDefault="00AC5FBD" w:rsidP="00AC5FBD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4B31E3">
        <w:rPr>
          <w:rFonts w:ascii="Times New Roman" w:hAnsi="Times New Roman" w:cs="Times New Roman"/>
          <w:i w:val="0"/>
          <w:sz w:val="28"/>
          <w:szCs w:val="28"/>
        </w:rPr>
        <w:t xml:space="preserve">1. Утвердить </w:t>
      </w:r>
      <w:hyperlink w:anchor="P41" w:history="1">
        <w:r w:rsidRPr="004B31E3">
          <w:rPr>
            <w:rFonts w:ascii="Times New Roman" w:hAnsi="Times New Roman" w:cs="Times New Roman"/>
            <w:i w:val="0"/>
            <w:color w:val="0000FF"/>
            <w:sz w:val="28"/>
            <w:szCs w:val="28"/>
          </w:rPr>
          <w:t>Положение</w:t>
        </w:r>
      </w:hyperlink>
      <w:r w:rsidRPr="004B31E3">
        <w:rPr>
          <w:rFonts w:ascii="Times New Roman" w:hAnsi="Times New Roman" w:cs="Times New Roman"/>
          <w:i w:val="0"/>
          <w:sz w:val="28"/>
          <w:szCs w:val="28"/>
        </w:rPr>
        <w:t xml:space="preserve"> «О земельном налоге на территории муниципального образования Калининский сельсовет Ташлинского района Оренбургской области»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согласно П</w:t>
      </w:r>
      <w:r w:rsidRPr="004B31E3">
        <w:rPr>
          <w:rFonts w:ascii="Times New Roman" w:hAnsi="Times New Roman" w:cs="Times New Roman"/>
          <w:i w:val="0"/>
          <w:sz w:val="28"/>
          <w:szCs w:val="28"/>
        </w:rPr>
        <w:t>риложени</w:t>
      </w:r>
      <w:r>
        <w:rPr>
          <w:rFonts w:ascii="Times New Roman" w:hAnsi="Times New Roman" w:cs="Times New Roman"/>
          <w:i w:val="0"/>
          <w:sz w:val="28"/>
          <w:szCs w:val="28"/>
        </w:rPr>
        <w:t>ю</w:t>
      </w:r>
      <w:r w:rsidRPr="004B31E3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</w:rPr>
        <w:t>№</w:t>
      </w:r>
      <w:r w:rsidRPr="004B31E3">
        <w:rPr>
          <w:rFonts w:ascii="Times New Roman" w:hAnsi="Times New Roman" w:cs="Times New Roman"/>
          <w:i w:val="0"/>
          <w:sz w:val="28"/>
          <w:szCs w:val="28"/>
        </w:rPr>
        <w:t>1.</w:t>
      </w:r>
    </w:p>
    <w:p w:rsidR="00AC5FBD" w:rsidRDefault="00AC5FBD" w:rsidP="00AC5FBD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4B31E3">
        <w:rPr>
          <w:rFonts w:ascii="Times New Roman" w:hAnsi="Times New Roman" w:cs="Times New Roman"/>
          <w:i w:val="0"/>
          <w:sz w:val="28"/>
          <w:szCs w:val="28"/>
        </w:rPr>
        <w:t xml:space="preserve">2.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Решение Совета депутатов №23/94-рс  от 12.05.2014 «О земельном налоге на </w:t>
      </w:r>
      <w:r w:rsidRPr="00AC5FBD">
        <w:rPr>
          <w:rFonts w:ascii="Times New Roman" w:hAnsi="Times New Roman" w:cs="Times New Roman"/>
          <w:i w:val="0"/>
          <w:sz w:val="28"/>
          <w:szCs w:val="28"/>
        </w:rPr>
        <w:t>территории муниципального образования Калининский   сельсовет» считать утрат</w:t>
      </w:r>
      <w:r>
        <w:rPr>
          <w:rFonts w:ascii="Times New Roman" w:hAnsi="Times New Roman" w:cs="Times New Roman"/>
          <w:i w:val="0"/>
          <w:sz w:val="28"/>
          <w:szCs w:val="28"/>
        </w:rPr>
        <w:t>ившими силу.</w:t>
      </w:r>
    </w:p>
    <w:p w:rsidR="00AC5FBD" w:rsidRPr="00773610" w:rsidRDefault="00AC5FBD" w:rsidP="00AC5FBD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117F54">
        <w:rPr>
          <w:sz w:val="28"/>
          <w:szCs w:val="28"/>
        </w:rPr>
        <w:t xml:space="preserve">3. </w:t>
      </w:r>
      <w:r w:rsidRPr="00117F54">
        <w:rPr>
          <w:sz w:val="28"/>
        </w:rPr>
        <w:t xml:space="preserve">Настоящее решение </w:t>
      </w:r>
      <w:r w:rsidRPr="00117F54">
        <w:rPr>
          <w:sz w:val="28"/>
          <w:szCs w:val="28"/>
        </w:rPr>
        <w:t>подлежит официальному</w:t>
      </w:r>
      <w:r>
        <w:rPr>
          <w:sz w:val="28"/>
          <w:szCs w:val="28"/>
        </w:rPr>
        <w:t xml:space="preserve"> </w:t>
      </w:r>
      <w:r w:rsidRPr="00117F54">
        <w:rPr>
          <w:sz w:val="28"/>
          <w:szCs w:val="28"/>
        </w:rPr>
        <w:t xml:space="preserve">опубликованию в районной газете «Маяк» и размещению </w:t>
      </w:r>
      <w:r w:rsidRPr="00117F54">
        <w:rPr>
          <w:sz w:val="28"/>
        </w:rPr>
        <w:t xml:space="preserve">на официальном сайте </w:t>
      </w:r>
      <w:r w:rsidRPr="00773610">
        <w:rPr>
          <w:sz w:val="28"/>
          <w:szCs w:val="28"/>
        </w:rPr>
        <w:t xml:space="preserve">администрации муниципального образования </w:t>
      </w:r>
      <w:r>
        <w:rPr>
          <w:sz w:val="28"/>
          <w:szCs w:val="28"/>
        </w:rPr>
        <w:t xml:space="preserve">Калининский сельсовет Ташлинского района Оренбургской области -  </w:t>
      </w:r>
      <w:r w:rsidRPr="000C5ABD">
        <w:rPr>
          <w:color w:val="0070C0"/>
          <w:sz w:val="28"/>
          <w:szCs w:val="28"/>
        </w:rPr>
        <w:t>https://</w:t>
      </w:r>
      <w:hyperlink r:id="rId7" w:history="1">
        <w:r w:rsidRPr="000C5ABD">
          <w:rPr>
            <w:rStyle w:val="a4"/>
            <w:color w:val="0070C0"/>
            <w:sz w:val="28"/>
            <w:szCs w:val="28"/>
            <w:lang w:val="en-US"/>
          </w:rPr>
          <w:t>www</w:t>
        </w:r>
        <w:r w:rsidRPr="000C5ABD">
          <w:rPr>
            <w:rStyle w:val="a4"/>
            <w:color w:val="0070C0"/>
            <w:sz w:val="28"/>
            <w:szCs w:val="28"/>
          </w:rPr>
          <w:t>.</w:t>
        </w:r>
        <w:r w:rsidRPr="000C5ABD">
          <w:rPr>
            <w:rStyle w:val="a4"/>
            <w:color w:val="0070C0"/>
            <w:sz w:val="28"/>
            <w:szCs w:val="28"/>
            <w:lang w:val="en-US"/>
          </w:rPr>
          <w:t>tl</w:t>
        </w:r>
        <w:r w:rsidRPr="000C5ABD">
          <w:rPr>
            <w:rStyle w:val="a4"/>
            <w:color w:val="0070C0"/>
            <w:sz w:val="28"/>
            <w:szCs w:val="28"/>
          </w:rPr>
          <w:t>.</w:t>
        </w:r>
        <w:r w:rsidRPr="000C5ABD">
          <w:rPr>
            <w:rStyle w:val="a4"/>
            <w:color w:val="0070C0"/>
            <w:sz w:val="28"/>
            <w:szCs w:val="28"/>
            <w:lang w:val="en-US"/>
          </w:rPr>
          <w:t>orb</w:t>
        </w:r>
        <w:r w:rsidRPr="000C5ABD">
          <w:rPr>
            <w:rStyle w:val="a4"/>
            <w:color w:val="0070C0"/>
            <w:sz w:val="28"/>
            <w:szCs w:val="28"/>
          </w:rPr>
          <w:t>.</w:t>
        </w:r>
        <w:r w:rsidRPr="000C5ABD">
          <w:rPr>
            <w:rStyle w:val="a4"/>
            <w:color w:val="0070C0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 xml:space="preserve"> .</w:t>
      </w:r>
    </w:p>
    <w:p w:rsidR="00AC5FBD" w:rsidRPr="004B31E3" w:rsidRDefault="00AC5FBD" w:rsidP="00AC5FBD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bookmarkStart w:id="0" w:name="Par133"/>
      <w:bookmarkEnd w:id="0"/>
      <w:r>
        <w:rPr>
          <w:rFonts w:ascii="Times New Roman" w:hAnsi="Times New Roman" w:cs="Times New Roman"/>
          <w:i w:val="0"/>
          <w:sz w:val="28"/>
          <w:szCs w:val="28"/>
        </w:rPr>
        <w:t>4</w:t>
      </w:r>
      <w:r w:rsidRPr="004B31E3">
        <w:rPr>
          <w:rFonts w:ascii="Times New Roman" w:hAnsi="Times New Roman" w:cs="Times New Roman"/>
          <w:i w:val="0"/>
          <w:sz w:val="28"/>
          <w:szCs w:val="28"/>
        </w:rPr>
        <w:t>. Настоящее решение вступает в силу с 1 января 201</w:t>
      </w:r>
      <w:r>
        <w:rPr>
          <w:rFonts w:ascii="Times New Roman" w:hAnsi="Times New Roman" w:cs="Times New Roman"/>
          <w:i w:val="0"/>
          <w:sz w:val="28"/>
          <w:szCs w:val="28"/>
        </w:rPr>
        <w:t>6</w:t>
      </w:r>
      <w:r w:rsidRPr="004B31E3">
        <w:rPr>
          <w:rFonts w:ascii="Times New Roman" w:hAnsi="Times New Roman" w:cs="Times New Roman"/>
          <w:i w:val="0"/>
          <w:sz w:val="28"/>
          <w:szCs w:val="28"/>
        </w:rPr>
        <w:t xml:space="preserve"> года, но не ранее чем по истечении одного месяца со дня его официального опубликования</w:t>
      </w:r>
      <w:r>
        <w:rPr>
          <w:rFonts w:ascii="Times New Roman" w:hAnsi="Times New Roman" w:cs="Times New Roman"/>
          <w:i w:val="0"/>
          <w:sz w:val="28"/>
          <w:szCs w:val="28"/>
        </w:rPr>
        <w:t>.</w:t>
      </w:r>
      <w:r w:rsidRPr="004B31E3">
        <w:rPr>
          <w:rFonts w:ascii="Times New Roman" w:hAnsi="Times New Roman" w:cs="Times New Roman"/>
          <w:i w:val="0"/>
          <w:sz w:val="28"/>
          <w:szCs w:val="28"/>
        </w:rPr>
        <w:t xml:space="preserve"> </w:t>
      </w:r>
    </w:p>
    <w:p w:rsidR="00AC5FBD" w:rsidRDefault="00AC5FBD" w:rsidP="00AC5FBD">
      <w:pPr>
        <w:pStyle w:val="ConsPlusNormal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AC5FBD" w:rsidRPr="004B31E3" w:rsidRDefault="00AC5FBD" w:rsidP="00AC5FBD">
      <w:pPr>
        <w:pStyle w:val="ConsPlusNormal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AC5FBD" w:rsidRPr="00117F54" w:rsidRDefault="00AC5FBD" w:rsidP="00AC5FBD">
      <w:pPr>
        <w:jc w:val="both"/>
        <w:rPr>
          <w:sz w:val="28"/>
        </w:rPr>
      </w:pPr>
      <w:r>
        <w:rPr>
          <w:sz w:val="28"/>
        </w:rPr>
        <w:t xml:space="preserve">Глава </w:t>
      </w:r>
      <w:r w:rsidR="0081762F">
        <w:rPr>
          <w:sz w:val="28"/>
        </w:rPr>
        <w:t>муниципального образования</w:t>
      </w:r>
      <w:r>
        <w:rPr>
          <w:sz w:val="28"/>
        </w:rPr>
        <w:t xml:space="preserve">                                  </w:t>
      </w:r>
    </w:p>
    <w:p w:rsidR="00AC5FBD" w:rsidRDefault="00AC5FBD" w:rsidP="00AC5FBD">
      <w:pPr>
        <w:jc w:val="both"/>
      </w:pPr>
      <w:r w:rsidRPr="00117F54">
        <w:rPr>
          <w:sz w:val="28"/>
        </w:rPr>
        <w:t>И.О. Председателя Совета депутатов</w:t>
      </w:r>
      <w:r w:rsidRPr="00D21D7A">
        <w:rPr>
          <w:color w:val="FF0000"/>
          <w:sz w:val="28"/>
        </w:rPr>
        <w:t xml:space="preserve">                                </w:t>
      </w:r>
      <w:r>
        <w:rPr>
          <w:sz w:val="28"/>
        </w:rPr>
        <w:t xml:space="preserve">Ю.Н. Малашин                            </w:t>
      </w:r>
    </w:p>
    <w:p w:rsidR="00AC5FBD" w:rsidRDefault="00AC5FBD" w:rsidP="00AC5FBD">
      <w:pPr>
        <w:jc w:val="both"/>
      </w:pPr>
    </w:p>
    <w:p w:rsidR="00AC5FBD" w:rsidRDefault="00AC5FBD" w:rsidP="00AC5FBD">
      <w:pPr>
        <w:jc w:val="both"/>
      </w:pPr>
    </w:p>
    <w:p w:rsidR="00AC5FBD" w:rsidRDefault="00AC5FBD" w:rsidP="00AC5FBD">
      <w:pPr>
        <w:jc w:val="both"/>
        <w:rPr>
          <w:sz w:val="28"/>
          <w:szCs w:val="28"/>
        </w:rPr>
      </w:pPr>
      <w:r>
        <w:rPr>
          <w:sz w:val="28"/>
          <w:szCs w:val="28"/>
        </w:rPr>
        <w:t>Разослано: администрации района, прокурору района,  МИФНС России № 6 по Оренбургской области, редакции газеты «Маяк».</w:t>
      </w:r>
    </w:p>
    <w:p w:rsidR="00AC5FBD" w:rsidRDefault="00AC5FBD" w:rsidP="00AC5FBD">
      <w:pPr>
        <w:ind w:firstLine="851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к решению</w:t>
      </w:r>
    </w:p>
    <w:p w:rsidR="00AC5FBD" w:rsidRDefault="00AC5FBD" w:rsidP="00AC5FBD">
      <w:pPr>
        <w:ind w:firstLine="851"/>
        <w:jc w:val="right"/>
        <w:rPr>
          <w:sz w:val="28"/>
          <w:szCs w:val="28"/>
        </w:rPr>
      </w:pPr>
      <w:r>
        <w:rPr>
          <w:sz w:val="28"/>
          <w:szCs w:val="28"/>
        </w:rPr>
        <w:t>Совета депутатов</w:t>
      </w:r>
    </w:p>
    <w:p w:rsidR="00AC5FBD" w:rsidRDefault="00AC5FBD" w:rsidP="00AC5FBD">
      <w:pPr>
        <w:ind w:firstLine="851"/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AC5FBD" w:rsidRDefault="00AC5FBD" w:rsidP="00AC5FBD">
      <w:pPr>
        <w:ind w:firstLine="851"/>
        <w:jc w:val="right"/>
        <w:rPr>
          <w:sz w:val="28"/>
          <w:szCs w:val="28"/>
        </w:rPr>
      </w:pPr>
      <w:r>
        <w:rPr>
          <w:sz w:val="28"/>
          <w:szCs w:val="28"/>
        </w:rPr>
        <w:t>Калининский сельсовет</w:t>
      </w:r>
    </w:p>
    <w:p w:rsidR="00AC5FBD" w:rsidRDefault="00AC5FBD" w:rsidP="00AC5FBD">
      <w:pPr>
        <w:ind w:firstLine="85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C37E25">
        <w:rPr>
          <w:sz w:val="28"/>
          <w:szCs w:val="28"/>
          <w:u w:val="single"/>
        </w:rPr>
        <w:t>27.11.2015</w:t>
      </w:r>
      <w:r w:rsidR="00C37E25">
        <w:rPr>
          <w:sz w:val="28"/>
          <w:szCs w:val="28"/>
        </w:rPr>
        <w:t xml:space="preserve">  №  </w:t>
      </w:r>
      <w:r w:rsidR="00C37E25">
        <w:rPr>
          <w:sz w:val="28"/>
          <w:szCs w:val="28"/>
          <w:u w:val="single"/>
        </w:rPr>
        <w:t>3/12-рс</w:t>
      </w:r>
    </w:p>
    <w:p w:rsidR="00AC5FBD" w:rsidRPr="004B31E3" w:rsidRDefault="00AC5FBD" w:rsidP="00AC5FBD">
      <w:pPr>
        <w:pStyle w:val="ConsPlusNormal"/>
        <w:jc w:val="right"/>
        <w:rPr>
          <w:rFonts w:ascii="Times New Roman" w:hAnsi="Times New Roman" w:cs="Times New Roman"/>
          <w:i w:val="0"/>
          <w:sz w:val="24"/>
          <w:szCs w:val="24"/>
        </w:rPr>
      </w:pPr>
      <w:r w:rsidRPr="004B31E3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AC5FBD" w:rsidRPr="004B31E3" w:rsidRDefault="00AC5FBD" w:rsidP="00AC5FBD">
      <w:pPr>
        <w:pStyle w:val="ConsPlusNormal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bookmarkStart w:id="1" w:name="P41"/>
    <w:bookmarkEnd w:id="1"/>
    <w:p w:rsidR="00AC5FBD" w:rsidRPr="00AC5FBD" w:rsidRDefault="0015098C" w:rsidP="00AC5FBD">
      <w:pPr>
        <w:pStyle w:val="ConsPlusNormal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 w:rsidRPr="00AC5FBD">
        <w:rPr>
          <w:rFonts w:ascii="Times New Roman" w:hAnsi="Times New Roman" w:cs="Times New Roman"/>
          <w:b/>
          <w:i w:val="0"/>
          <w:sz w:val="28"/>
          <w:szCs w:val="28"/>
        </w:rPr>
        <w:fldChar w:fldCharType="begin"/>
      </w:r>
      <w:r w:rsidR="00AC5FBD" w:rsidRPr="00AC5FBD">
        <w:rPr>
          <w:rFonts w:ascii="Times New Roman" w:hAnsi="Times New Roman" w:cs="Times New Roman"/>
          <w:b/>
          <w:i w:val="0"/>
          <w:sz w:val="28"/>
          <w:szCs w:val="28"/>
        </w:rPr>
        <w:instrText>HYPERLINK \l "P41"</w:instrText>
      </w:r>
      <w:r w:rsidRPr="00AC5FBD">
        <w:rPr>
          <w:rFonts w:ascii="Times New Roman" w:hAnsi="Times New Roman" w:cs="Times New Roman"/>
          <w:b/>
          <w:i w:val="0"/>
          <w:sz w:val="28"/>
          <w:szCs w:val="28"/>
        </w:rPr>
        <w:fldChar w:fldCharType="separate"/>
      </w:r>
      <w:r w:rsidR="00AC5FBD" w:rsidRPr="00AC5FBD">
        <w:rPr>
          <w:rFonts w:ascii="Times New Roman" w:hAnsi="Times New Roman" w:cs="Times New Roman"/>
          <w:b/>
          <w:i w:val="0"/>
          <w:sz w:val="28"/>
          <w:szCs w:val="28"/>
        </w:rPr>
        <w:t>Положение</w:t>
      </w:r>
      <w:r w:rsidRPr="00AC5FBD">
        <w:rPr>
          <w:rFonts w:ascii="Times New Roman" w:hAnsi="Times New Roman" w:cs="Times New Roman"/>
          <w:b/>
          <w:i w:val="0"/>
          <w:sz w:val="28"/>
          <w:szCs w:val="28"/>
        </w:rPr>
        <w:fldChar w:fldCharType="end"/>
      </w:r>
    </w:p>
    <w:p w:rsidR="00AC5FBD" w:rsidRPr="00117F54" w:rsidRDefault="00AC5FBD" w:rsidP="00AC5FBD">
      <w:pPr>
        <w:pStyle w:val="ConsPlusNormal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 w:rsidRPr="00117F54">
        <w:rPr>
          <w:rFonts w:ascii="Times New Roman" w:hAnsi="Times New Roman" w:cs="Times New Roman"/>
          <w:b/>
          <w:i w:val="0"/>
          <w:sz w:val="28"/>
          <w:szCs w:val="28"/>
        </w:rPr>
        <w:t>о земельном налоге на территории муниципального образования Калининский сельсовет Ташлинского района Оренбургской области</w:t>
      </w:r>
    </w:p>
    <w:p w:rsidR="00AC5FBD" w:rsidRPr="00117F54" w:rsidRDefault="00AC5FBD" w:rsidP="00AC5FBD">
      <w:pPr>
        <w:pStyle w:val="ConsPlusNormal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AC5FBD" w:rsidRPr="00AC5FBD" w:rsidRDefault="00AC5FBD" w:rsidP="00AC5FBD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i w:val="0"/>
          <w:sz w:val="28"/>
          <w:szCs w:val="28"/>
        </w:rPr>
      </w:pPr>
      <w:r w:rsidRPr="00AC5FBD">
        <w:rPr>
          <w:rFonts w:ascii="Times New Roman" w:hAnsi="Times New Roman" w:cs="Times New Roman"/>
          <w:b/>
          <w:i w:val="0"/>
          <w:sz w:val="28"/>
          <w:szCs w:val="28"/>
        </w:rPr>
        <w:t>Общие положения</w:t>
      </w:r>
    </w:p>
    <w:p w:rsidR="00AC5FBD" w:rsidRPr="00117F54" w:rsidRDefault="00AC5FBD" w:rsidP="00AC5FBD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117F54">
        <w:rPr>
          <w:rFonts w:ascii="Times New Roman" w:hAnsi="Times New Roman" w:cs="Times New Roman"/>
          <w:i w:val="0"/>
          <w:sz w:val="28"/>
          <w:szCs w:val="28"/>
        </w:rPr>
        <w:t xml:space="preserve">В соответствии с </w:t>
      </w:r>
      <w:hyperlink r:id="rId8" w:history="1">
        <w:r w:rsidRPr="00117F54">
          <w:rPr>
            <w:rFonts w:ascii="Times New Roman" w:hAnsi="Times New Roman" w:cs="Times New Roman"/>
            <w:i w:val="0"/>
            <w:color w:val="0000FF"/>
            <w:sz w:val="28"/>
            <w:szCs w:val="28"/>
          </w:rPr>
          <w:t>главой 31</w:t>
        </w:r>
      </w:hyperlink>
      <w:r w:rsidRPr="00117F54">
        <w:rPr>
          <w:rFonts w:ascii="Times New Roman" w:hAnsi="Times New Roman" w:cs="Times New Roman"/>
          <w:i w:val="0"/>
          <w:sz w:val="28"/>
          <w:szCs w:val="28"/>
        </w:rPr>
        <w:t xml:space="preserve"> Налогового кодекса Российской Федерации, Уставом </w:t>
      </w:r>
      <w:r w:rsidRPr="004B31E3">
        <w:rPr>
          <w:rFonts w:ascii="Times New Roman" w:hAnsi="Times New Roman" w:cs="Times New Roman"/>
          <w:i w:val="0"/>
          <w:sz w:val="28"/>
          <w:szCs w:val="28"/>
        </w:rPr>
        <w:t>муниципального образования Калининский сельсовет Ташлинского района Оренбургской области</w:t>
      </w:r>
      <w:r w:rsidRPr="00117F54">
        <w:rPr>
          <w:rFonts w:ascii="Times New Roman" w:hAnsi="Times New Roman" w:cs="Times New Roman"/>
          <w:i w:val="0"/>
          <w:sz w:val="28"/>
          <w:szCs w:val="28"/>
        </w:rPr>
        <w:t>, настоящим Положением определяются налоговые ставки земельного налога, порядок и сроки уплаты налога, авансовых платежей по налогу, порядок и сроки предоставления налогоплательщиками документов, подтверждающих право на уменьшение налоговой базы, а также устанавливаются налоговые льготы.</w:t>
      </w:r>
    </w:p>
    <w:p w:rsidR="00AC5FBD" w:rsidRPr="00117F54" w:rsidRDefault="00AC5FBD" w:rsidP="00AC5FBD">
      <w:pPr>
        <w:pStyle w:val="ConsPlusNormal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AC5FBD" w:rsidRPr="00AC5FBD" w:rsidRDefault="00AC5FBD" w:rsidP="00AC5FBD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i w:val="0"/>
          <w:sz w:val="28"/>
          <w:szCs w:val="28"/>
        </w:rPr>
      </w:pPr>
      <w:r w:rsidRPr="00AC5FBD">
        <w:rPr>
          <w:rFonts w:ascii="Times New Roman" w:hAnsi="Times New Roman" w:cs="Times New Roman"/>
          <w:b/>
          <w:i w:val="0"/>
          <w:sz w:val="28"/>
          <w:szCs w:val="28"/>
        </w:rPr>
        <w:t>Налогоплательщики</w:t>
      </w:r>
    </w:p>
    <w:p w:rsidR="00AC5FBD" w:rsidRPr="00117F54" w:rsidRDefault="00AC5FBD" w:rsidP="00AC5FBD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117F54">
        <w:rPr>
          <w:rFonts w:ascii="Times New Roman" w:hAnsi="Times New Roman" w:cs="Times New Roman"/>
          <w:i w:val="0"/>
          <w:sz w:val="28"/>
          <w:szCs w:val="28"/>
        </w:rPr>
        <w:t>Налогоплательщиками налога (далее - налогоплательщики) признаются организации и физические лица, обладающие земельными участками на праве собственности, праве постоянного (бессрочного) пользования или праве пожизненного наследуемого владения.</w:t>
      </w:r>
    </w:p>
    <w:p w:rsidR="00AC5FBD" w:rsidRPr="00117F54" w:rsidRDefault="00AC5FBD" w:rsidP="00AC5FBD">
      <w:pPr>
        <w:pStyle w:val="ConsPlusNormal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AC5FBD" w:rsidRPr="00AC5FBD" w:rsidRDefault="00AC5FBD" w:rsidP="00AC5FBD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i w:val="0"/>
          <w:sz w:val="28"/>
          <w:szCs w:val="28"/>
        </w:rPr>
      </w:pPr>
      <w:r w:rsidRPr="00AC5FBD">
        <w:rPr>
          <w:rFonts w:ascii="Times New Roman" w:hAnsi="Times New Roman" w:cs="Times New Roman"/>
          <w:b/>
          <w:i w:val="0"/>
          <w:sz w:val="28"/>
          <w:szCs w:val="28"/>
        </w:rPr>
        <w:t>Объект налогообложения</w:t>
      </w:r>
    </w:p>
    <w:p w:rsidR="00AC5FBD" w:rsidRPr="00117F54" w:rsidRDefault="00AC5FBD" w:rsidP="00AC5FBD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117F54">
        <w:rPr>
          <w:rFonts w:ascii="Times New Roman" w:hAnsi="Times New Roman" w:cs="Times New Roman"/>
          <w:i w:val="0"/>
          <w:sz w:val="28"/>
          <w:szCs w:val="28"/>
        </w:rPr>
        <w:t xml:space="preserve">1. Объектом налогообложения признаются земельные участки, расположенные в пределах </w:t>
      </w:r>
      <w:r w:rsidRPr="004B31E3">
        <w:rPr>
          <w:rFonts w:ascii="Times New Roman" w:hAnsi="Times New Roman" w:cs="Times New Roman"/>
          <w:i w:val="0"/>
          <w:sz w:val="28"/>
          <w:szCs w:val="28"/>
        </w:rPr>
        <w:t>муниципального образования Калининский сельсовет Ташлинского района Оренбургской области</w:t>
      </w:r>
      <w:r w:rsidRPr="00117F54">
        <w:rPr>
          <w:rFonts w:ascii="Times New Roman" w:hAnsi="Times New Roman" w:cs="Times New Roman"/>
          <w:i w:val="0"/>
          <w:sz w:val="28"/>
          <w:szCs w:val="28"/>
        </w:rPr>
        <w:t>.</w:t>
      </w:r>
    </w:p>
    <w:p w:rsidR="00AC5FBD" w:rsidRPr="00117F54" w:rsidRDefault="00AC5FBD" w:rsidP="00AC5FBD">
      <w:pPr>
        <w:pStyle w:val="ConsPlusNormal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AC5FBD" w:rsidRPr="00AC5FBD" w:rsidRDefault="00AC5FBD" w:rsidP="00AC5FBD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i w:val="0"/>
          <w:sz w:val="28"/>
          <w:szCs w:val="28"/>
        </w:rPr>
      </w:pPr>
      <w:r w:rsidRPr="00AC5FBD">
        <w:rPr>
          <w:rFonts w:ascii="Times New Roman" w:hAnsi="Times New Roman" w:cs="Times New Roman"/>
          <w:b/>
          <w:i w:val="0"/>
          <w:sz w:val="28"/>
          <w:szCs w:val="28"/>
        </w:rPr>
        <w:t>Налоговая база и порядок ее определения</w:t>
      </w:r>
    </w:p>
    <w:p w:rsidR="00AC5FBD" w:rsidRPr="00117F54" w:rsidRDefault="00AC5FBD" w:rsidP="00AC5FBD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117F54">
        <w:rPr>
          <w:rFonts w:ascii="Times New Roman" w:hAnsi="Times New Roman" w:cs="Times New Roman"/>
          <w:i w:val="0"/>
          <w:sz w:val="28"/>
          <w:szCs w:val="28"/>
        </w:rPr>
        <w:t>1. Налоговая база определяется как кадастровая стоимость земельных участков, признаваемых объектом налогообложения.</w:t>
      </w:r>
    </w:p>
    <w:p w:rsidR="00AC5FBD" w:rsidRPr="00117F54" w:rsidRDefault="00AC5FBD" w:rsidP="00AC5FBD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117F54">
        <w:rPr>
          <w:rFonts w:ascii="Times New Roman" w:hAnsi="Times New Roman" w:cs="Times New Roman"/>
          <w:i w:val="0"/>
          <w:sz w:val="28"/>
          <w:szCs w:val="28"/>
        </w:rPr>
        <w:t>2. Кадастровая стоимость земельного участка определяется в соответствии с земельным законодательством Российской Федерации.</w:t>
      </w:r>
    </w:p>
    <w:p w:rsidR="00AC5FBD" w:rsidRPr="00117F54" w:rsidRDefault="00AC5FBD" w:rsidP="00AC5FBD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117F54">
        <w:rPr>
          <w:rFonts w:ascii="Times New Roman" w:hAnsi="Times New Roman" w:cs="Times New Roman"/>
          <w:i w:val="0"/>
          <w:sz w:val="28"/>
          <w:szCs w:val="28"/>
        </w:rPr>
        <w:t>3. Налоговая база определяется в отношении каждого земельного участка как его кадастровая стоимость по состоянию на 1 января года, являющегося налоговым периодом.</w:t>
      </w:r>
    </w:p>
    <w:p w:rsidR="00AC5FBD" w:rsidRPr="00117F54" w:rsidRDefault="00AC5FBD" w:rsidP="00AC5FBD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117F54">
        <w:rPr>
          <w:rFonts w:ascii="Times New Roman" w:hAnsi="Times New Roman" w:cs="Times New Roman"/>
          <w:i w:val="0"/>
          <w:sz w:val="28"/>
          <w:szCs w:val="28"/>
        </w:rPr>
        <w:t>4. Налогоплательщики-организации определяют налоговую базу самостоятельно на основании сведений государственного земельного кадастра о каждом земельном участке, принадлежащем им на праве собственности или праве постоянного (бессрочного) пользования.</w:t>
      </w:r>
    </w:p>
    <w:p w:rsidR="00AC5FBD" w:rsidRPr="00117F54" w:rsidRDefault="00AC5FBD" w:rsidP="00AC5FBD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117F54">
        <w:rPr>
          <w:rFonts w:ascii="Times New Roman" w:hAnsi="Times New Roman" w:cs="Times New Roman"/>
          <w:i w:val="0"/>
          <w:sz w:val="28"/>
          <w:szCs w:val="28"/>
        </w:rPr>
        <w:t xml:space="preserve">5. Налоговая база определяется отдельно в отношении долей в праве общей собственности на земельный участок, в отношении которых </w:t>
      </w:r>
      <w:r w:rsidRPr="00117F54">
        <w:rPr>
          <w:rFonts w:ascii="Times New Roman" w:hAnsi="Times New Roman" w:cs="Times New Roman"/>
          <w:i w:val="0"/>
          <w:sz w:val="28"/>
          <w:szCs w:val="28"/>
        </w:rPr>
        <w:lastRenderedPageBreak/>
        <w:t>налогоплательщиками признаются разные лица либо установлены различные налоговые ставки.</w:t>
      </w:r>
    </w:p>
    <w:p w:rsidR="00AC5FBD" w:rsidRPr="00117F54" w:rsidRDefault="00AC5FBD" w:rsidP="00AC5FBD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117F54">
        <w:rPr>
          <w:rFonts w:ascii="Times New Roman" w:hAnsi="Times New Roman" w:cs="Times New Roman"/>
          <w:i w:val="0"/>
          <w:sz w:val="28"/>
          <w:szCs w:val="28"/>
        </w:rPr>
        <w:t>6. Налоговая база для каждого налогоплательщика, являющегося физическим лицом, определяется налоговыми органами на основании сведений, которые представляются в налоговые органы органами, осуществляющими ведение государственного земельного кадастра, органами, осуществляющими регистрацию прав на недвижимое имущество и сделок с ним, и органами муниципальных образований.</w:t>
      </w:r>
    </w:p>
    <w:p w:rsidR="00AC5FBD" w:rsidRPr="00117F54" w:rsidRDefault="00AC5FBD" w:rsidP="00AC5FBD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117F54">
        <w:rPr>
          <w:rFonts w:ascii="Times New Roman" w:hAnsi="Times New Roman" w:cs="Times New Roman"/>
          <w:i w:val="0"/>
          <w:sz w:val="28"/>
          <w:szCs w:val="28"/>
        </w:rPr>
        <w:t>7. Для налогоплательщиков - физических лиц налоговая база определяется налоговыми органами на основании сведений, которые представляются в налоговые органы органами, осуществляющими государственный кадастровый учет, ведение государственного кадастра недвижимости и государственную регистрацию прав на недвижимое имущество и сделок с ним.</w:t>
      </w:r>
    </w:p>
    <w:p w:rsidR="00AC5FBD" w:rsidRPr="00117F54" w:rsidRDefault="00AC5FBD" w:rsidP="00AC5FBD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117F54">
        <w:rPr>
          <w:rFonts w:ascii="Times New Roman" w:hAnsi="Times New Roman" w:cs="Times New Roman"/>
          <w:i w:val="0"/>
          <w:sz w:val="28"/>
          <w:szCs w:val="28"/>
        </w:rPr>
        <w:t xml:space="preserve"> 8. Налоговая база уменьшается на не облагаемую налогом сумму в размере 10000 рублей на одного налогоплательщика на территории муниципального образования в отношении земельного участка, находящегося в собственности, постоянном (бессрочном) пользовании или пожизненном наследуемом владении следующих категорий налогоплательщиков:</w:t>
      </w:r>
    </w:p>
    <w:p w:rsidR="00AC5FBD" w:rsidRPr="00117F54" w:rsidRDefault="00AC5FBD" w:rsidP="00AC5FBD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117F54">
        <w:rPr>
          <w:rFonts w:ascii="Times New Roman" w:hAnsi="Times New Roman" w:cs="Times New Roman"/>
          <w:i w:val="0"/>
          <w:sz w:val="28"/>
          <w:szCs w:val="28"/>
        </w:rPr>
        <w:t>1) Героев Советского Союза, героев Российской Федерации, полных кавалеров ордена Славы;</w:t>
      </w:r>
    </w:p>
    <w:p w:rsidR="00AC5FBD" w:rsidRPr="00117F54" w:rsidRDefault="00AC5FBD" w:rsidP="00AC5FBD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117F54">
        <w:rPr>
          <w:rFonts w:ascii="Times New Roman" w:hAnsi="Times New Roman" w:cs="Times New Roman"/>
          <w:i w:val="0"/>
          <w:sz w:val="28"/>
          <w:szCs w:val="28"/>
        </w:rPr>
        <w:t>2) инвалидов, имеющих I группу инвалидности, а также лиц, имеющих II группу инвалидности;</w:t>
      </w:r>
    </w:p>
    <w:p w:rsidR="00AC5FBD" w:rsidRPr="00117F54" w:rsidRDefault="00AC5FBD" w:rsidP="00AC5FBD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117F54">
        <w:rPr>
          <w:rFonts w:ascii="Times New Roman" w:hAnsi="Times New Roman" w:cs="Times New Roman"/>
          <w:i w:val="0"/>
          <w:sz w:val="28"/>
          <w:szCs w:val="28"/>
        </w:rPr>
        <w:t>3) инвалидов с детства;</w:t>
      </w:r>
    </w:p>
    <w:p w:rsidR="00AC5FBD" w:rsidRPr="00117F54" w:rsidRDefault="00AC5FBD" w:rsidP="00AC5FBD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4</w:t>
      </w:r>
      <w:r w:rsidRPr="00117F54">
        <w:rPr>
          <w:rFonts w:ascii="Times New Roman" w:hAnsi="Times New Roman" w:cs="Times New Roman"/>
          <w:i w:val="0"/>
          <w:sz w:val="28"/>
          <w:szCs w:val="28"/>
        </w:rPr>
        <w:t xml:space="preserve">) физических лиц, имеющих право на получение социальной поддержки в соответствии с </w:t>
      </w:r>
      <w:hyperlink r:id="rId9" w:history="1">
        <w:r w:rsidRPr="00117F54">
          <w:rPr>
            <w:rFonts w:ascii="Times New Roman" w:hAnsi="Times New Roman" w:cs="Times New Roman"/>
            <w:i w:val="0"/>
            <w:color w:val="0000FF"/>
            <w:sz w:val="28"/>
            <w:szCs w:val="28"/>
          </w:rPr>
          <w:t>Законом</w:t>
        </w:r>
      </w:hyperlink>
      <w:r w:rsidRPr="00117F54">
        <w:rPr>
          <w:rFonts w:ascii="Times New Roman" w:hAnsi="Times New Roman" w:cs="Times New Roman"/>
          <w:i w:val="0"/>
          <w:sz w:val="28"/>
          <w:szCs w:val="28"/>
        </w:rPr>
        <w:t xml:space="preserve"> Российской Федерации </w:t>
      </w:r>
      <w:r>
        <w:rPr>
          <w:rFonts w:ascii="Times New Roman" w:hAnsi="Times New Roman" w:cs="Times New Roman"/>
          <w:i w:val="0"/>
          <w:sz w:val="28"/>
          <w:szCs w:val="28"/>
        </w:rPr>
        <w:t>«</w:t>
      </w:r>
      <w:r w:rsidRPr="00117F54">
        <w:rPr>
          <w:rFonts w:ascii="Times New Roman" w:hAnsi="Times New Roman" w:cs="Times New Roman"/>
          <w:i w:val="0"/>
          <w:sz w:val="28"/>
          <w:szCs w:val="28"/>
        </w:rPr>
        <w:t>О социальной защите граждан, подвергшихся воздействию радиации вследствие катастрофы на Чернобыльской АЭС</w:t>
      </w:r>
      <w:r>
        <w:rPr>
          <w:rFonts w:ascii="Times New Roman" w:hAnsi="Times New Roman" w:cs="Times New Roman"/>
          <w:i w:val="0"/>
          <w:sz w:val="28"/>
          <w:szCs w:val="28"/>
        </w:rPr>
        <w:t>»</w:t>
      </w:r>
      <w:r w:rsidRPr="00117F54">
        <w:rPr>
          <w:rFonts w:ascii="Times New Roman" w:hAnsi="Times New Roman" w:cs="Times New Roman"/>
          <w:i w:val="0"/>
          <w:sz w:val="28"/>
          <w:szCs w:val="28"/>
        </w:rPr>
        <w:t xml:space="preserve"> (в редакции </w:t>
      </w:r>
      <w:hyperlink r:id="rId10" w:history="1">
        <w:r w:rsidRPr="00117F54">
          <w:rPr>
            <w:rFonts w:ascii="Times New Roman" w:hAnsi="Times New Roman" w:cs="Times New Roman"/>
            <w:i w:val="0"/>
            <w:color w:val="0000FF"/>
            <w:sz w:val="28"/>
            <w:szCs w:val="28"/>
          </w:rPr>
          <w:t>Закона</w:t>
        </w:r>
      </w:hyperlink>
      <w:r w:rsidRPr="00117F54">
        <w:rPr>
          <w:rFonts w:ascii="Times New Roman" w:hAnsi="Times New Roman" w:cs="Times New Roman"/>
          <w:i w:val="0"/>
          <w:sz w:val="28"/>
          <w:szCs w:val="28"/>
        </w:rPr>
        <w:t xml:space="preserve"> Российской Федерации от 18 июня 1992 года N 3061-1), в соответствии с Федеральным </w:t>
      </w:r>
      <w:hyperlink r:id="rId11" w:history="1">
        <w:r w:rsidRPr="00117F54">
          <w:rPr>
            <w:rFonts w:ascii="Times New Roman" w:hAnsi="Times New Roman" w:cs="Times New Roman"/>
            <w:i w:val="0"/>
            <w:color w:val="0000FF"/>
            <w:sz w:val="28"/>
            <w:szCs w:val="28"/>
          </w:rPr>
          <w:t>законом</w:t>
        </w:r>
      </w:hyperlink>
      <w:r w:rsidRPr="00117F54">
        <w:rPr>
          <w:rFonts w:ascii="Times New Roman" w:hAnsi="Times New Roman" w:cs="Times New Roman"/>
          <w:i w:val="0"/>
          <w:sz w:val="28"/>
          <w:szCs w:val="28"/>
        </w:rPr>
        <w:t xml:space="preserve"> от 26.11.1998 </w:t>
      </w:r>
      <w:r>
        <w:rPr>
          <w:rFonts w:ascii="Times New Roman" w:hAnsi="Times New Roman" w:cs="Times New Roman"/>
          <w:i w:val="0"/>
          <w:sz w:val="28"/>
          <w:szCs w:val="28"/>
        </w:rPr>
        <w:t>«</w:t>
      </w:r>
      <w:r w:rsidRPr="00117F54">
        <w:rPr>
          <w:rFonts w:ascii="Times New Roman" w:hAnsi="Times New Roman" w:cs="Times New Roman"/>
          <w:i w:val="0"/>
          <w:sz w:val="28"/>
          <w:szCs w:val="28"/>
        </w:rPr>
        <w:t xml:space="preserve"> 175-ФЗ </w:t>
      </w:r>
      <w:r>
        <w:rPr>
          <w:rFonts w:ascii="Times New Roman" w:hAnsi="Times New Roman" w:cs="Times New Roman"/>
          <w:i w:val="0"/>
          <w:sz w:val="28"/>
          <w:szCs w:val="28"/>
        </w:rPr>
        <w:t>«</w:t>
      </w:r>
      <w:r w:rsidRPr="00117F54">
        <w:rPr>
          <w:rFonts w:ascii="Times New Roman" w:hAnsi="Times New Roman" w:cs="Times New Roman"/>
          <w:i w:val="0"/>
          <w:sz w:val="28"/>
          <w:szCs w:val="28"/>
        </w:rPr>
        <w:t>О социальной защите граждан Российской Федерации, подвергшихся воздействию радиации вследствие аварии в 1957 году на производственном объединении "Маяк" и сбросов радиоактивных отходов в реку Теча</w:t>
      </w:r>
      <w:r>
        <w:rPr>
          <w:rFonts w:ascii="Times New Roman" w:hAnsi="Times New Roman" w:cs="Times New Roman"/>
          <w:i w:val="0"/>
          <w:sz w:val="28"/>
          <w:szCs w:val="28"/>
        </w:rPr>
        <w:t>»</w:t>
      </w:r>
      <w:r w:rsidRPr="00117F54">
        <w:rPr>
          <w:rFonts w:ascii="Times New Roman" w:hAnsi="Times New Roman" w:cs="Times New Roman"/>
          <w:i w:val="0"/>
          <w:sz w:val="28"/>
          <w:szCs w:val="28"/>
        </w:rPr>
        <w:t xml:space="preserve"> и в соответствии с Федеральным </w:t>
      </w:r>
      <w:hyperlink r:id="rId12" w:history="1">
        <w:r w:rsidRPr="00117F54">
          <w:rPr>
            <w:rFonts w:ascii="Times New Roman" w:hAnsi="Times New Roman" w:cs="Times New Roman"/>
            <w:i w:val="0"/>
            <w:color w:val="0000FF"/>
            <w:sz w:val="28"/>
            <w:szCs w:val="28"/>
          </w:rPr>
          <w:t>законом</w:t>
        </w:r>
      </w:hyperlink>
      <w:r w:rsidRPr="00117F54">
        <w:rPr>
          <w:rFonts w:ascii="Times New Roman" w:hAnsi="Times New Roman" w:cs="Times New Roman"/>
          <w:i w:val="0"/>
          <w:sz w:val="28"/>
          <w:szCs w:val="28"/>
        </w:rPr>
        <w:t xml:space="preserve"> от 10 января 2002 года </w:t>
      </w:r>
      <w:r>
        <w:rPr>
          <w:rFonts w:ascii="Times New Roman" w:hAnsi="Times New Roman" w:cs="Times New Roman"/>
          <w:i w:val="0"/>
          <w:sz w:val="28"/>
          <w:szCs w:val="28"/>
        </w:rPr>
        <w:t>№</w:t>
      </w:r>
      <w:r w:rsidRPr="00117F54">
        <w:rPr>
          <w:rFonts w:ascii="Times New Roman" w:hAnsi="Times New Roman" w:cs="Times New Roman"/>
          <w:i w:val="0"/>
          <w:sz w:val="28"/>
          <w:szCs w:val="28"/>
        </w:rPr>
        <w:t xml:space="preserve">2-ФЗ </w:t>
      </w:r>
      <w:r>
        <w:rPr>
          <w:rFonts w:ascii="Times New Roman" w:hAnsi="Times New Roman" w:cs="Times New Roman"/>
          <w:i w:val="0"/>
          <w:sz w:val="28"/>
          <w:szCs w:val="28"/>
        </w:rPr>
        <w:t>«</w:t>
      </w:r>
      <w:r w:rsidRPr="00117F54">
        <w:rPr>
          <w:rFonts w:ascii="Times New Roman" w:hAnsi="Times New Roman" w:cs="Times New Roman"/>
          <w:i w:val="0"/>
          <w:sz w:val="28"/>
          <w:szCs w:val="28"/>
        </w:rPr>
        <w:t>О социальных гарантиях гражданам, подвергшимся радиационному воздействию вследствие ядерных испытаний на Семипалатинском полигоне</w:t>
      </w:r>
      <w:r>
        <w:rPr>
          <w:rFonts w:ascii="Times New Roman" w:hAnsi="Times New Roman" w:cs="Times New Roman"/>
          <w:i w:val="0"/>
          <w:sz w:val="28"/>
          <w:szCs w:val="28"/>
        </w:rPr>
        <w:t>»</w:t>
      </w:r>
      <w:r w:rsidRPr="00117F54">
        <w:rPr>
          <w:rFonts w:ascii="Times New Roman" w:hAnsi="Times New Roman" w:cs="Times New Roman"/>
          <w:i w:val="0"/>
          <w:sz w:val="28"/>
          <w:szCs w:val="28"/>
        </w:rPr>
        <w:t>;</w:t>
      </w:r>
    </w:p>
    <w:p w:rsidR="00AC5FBD" w:rsidRPr="00117F54" w:rsidRDefault="00AC5FBD" w:rsidP="00AC5FBD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5</w:t>
      </w:r>
      <w:r w:rsidRPr="00117F54">
        <w:rPr>
          <w:rFonts w:ascii="Times New Roman" w:hAnsi="Times New Roman" w:cs="Times New Roman"/>
          <w:i w:val="0"/>
          <w:sz w:val="28"/>
          <w:szCs w:val="28"/>
        </w:rPr>
        <w:t>) физических лиц, принимавших участие в составе подразделений особого риска непосредственное участие в испытаниях ядерного и термоядерного оружия, ликвидаций аварий ядерных установок на средствах вооружения и военных объектах;</w:t>
      </w:r>
    </w:p>
    <w:p w:rsidR="00AC5FBD" w:rsidRPr="00117F54" w:rsidRDefault="00AC5FBD" w:rsidP="00AC5FBD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6</w:t>
      </w:r>
      <w:r w:rsidRPr="00117F54">
        <w:rPr>
          <w:rFonts w:ascii="Times New Roman" w:hAnsi="Times New Roman" w:cs="Times New Roman"/>
          <w:i w:val="0"/>
          <w:sz w:val="28"/>
          <w:szCs w:val="28"/>
        </w:rPr>
        <w:t>) физических лиц, получивших или перенесших лучевую болезнь или ставших инвалидами в результате испытаний, учений и иных работ, связанных с любыми видами ядерных установок, включая ядерное оружие и космическую технику.</w:t>
      </w:r>
    </w:p>
    <w:p w:rsidR="00AC5FBD" w:rsidRDefault="00AC5FBD" w:rsidP="00AC5FBD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117F54">
        <w:rPr>
          <w:rFonts w:ascii="Times New Roman" w:hAnsi="Times New Roman" w:cs="Times New Roman"/>
          <w:i w:val="0"/>
          <w:sz w:val="28"/>
          <w:szCs w:val="28"/>
        </w:rPr>
        <w:lastRenderedPageBreak/>
        <w:t>9. Уменьшение налоговой базы на не облагаемую налогом сумму производится на основании документов, подтверждающих право на уменьшение налоговой базы, представляемых налогоплательщиком в налоговый орган по месту нахождения земельного участка.</w:t>
      </w:r>
    </w:p>
    <w:p w:rsidR="00AC5FBD" w:rsidRPr="00D12839" w:rsidRDefault="00AC5FBD" w:rsidP="00AC5FB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10. Н</w:t>
      </w:r>
      <w:r w:rsidRPr="00D12839">
        <w:rPr>
          <w:rFonts w:eastAsiaTheme="minorHAnsi"/>
          <w:sz w:val="28"/>
          <w:szCs w:val="28"/>
          <w:lang w:eastAsia="en-US"/>
        </w:rPr>
        <w:t>алогоплательщик</w:t>
      </w:r>
      <w:r>
        <w:rPr>
          <w:rFonts w:eastAsiaTheme="minorHAnsi"/>
          <w:sz w:val="28"/>
          <w:szCs w:val="28"/>
          <w:lang w:eastAsia="en-US"/>
        </w:rPr>
        <w:t>и представляют</w:t>
      </w:r>
      <w:r w:rsidRPr="00D12839">
        <w:rPr>
          <w:rFonts w:eastAsiaTheme="minorHAnsi"/>
          <w:sz w:val="28"/>
          <w:szCs w:val="28"/>
          <w:lang w:eastAsia="en-US"/>
        </w:rPr>
        <w:t xml:space="preserve"> документ</w:t>
      </w:r>
      <w:r>
        <w:rPr>
          <w:rFonts w:eastAsiaTheme="minorHAnsi"/>
          <w:sz w:val="28"/>
          <w:szCs w:val="28"/>
          <w:lang w:eastAsia="en-US"/>
        </w:rPr>
        <w:t>ы</w:t>
      </w:r>
      <w:r w:rsidRPr="00D12839">
        <w:rPr>
          <w:rFonts w:eastAsiaTheme="minorHAnsi"/>
          <w:sz w:val="28"/>
          <w:szCs w:val="28"/>
          <w:lang w:eastAsia="en-US"/>
        </w:rPr>
        <w:t>, подтверждающи</w:t>
      </w:r>
      <w:r>
        <w:rPr>
          <w:rFonts w:eastAsiaTheme="minorHAnsi"/>
          <w:sz w:val="28"/>
          <w:szCs w:val="28"/>
          <w:lang w:eastAsia="en-US"/>
        </w:rPr>
        <w:t>е</w:t>
      </w:r>
      <w:r w:rsidRPr="00D12839">
        <w:rPr>
          <w:rFonts w:eastAsiaTheme="minorHAnsi"/>
          <w:sz w:val="28"/>
          <w:szCs w:val="28"/>
          <w:lang w:eastAsia="en-US"/>
        </w:rPr>
        <w:t xml:space="preserve"> право на уменьшение налоговой базы </w:t>
      </w:r>
      <w:r w:rsidRPr="00D12839">
        <w:rPr>
          <w:rFonts w:eastAsiaTheme="minorHAnsi"/>
          <w:color w:val="365F91" w:themeColor="accent1" w:themeShade="BF"/>
          <w:sz w:val="28"/>
          <w:szCs w:val="28"/>
          <w:lang w:eastAsia="en-US"/>
        </w:rPr>
        <w:t>в срок не позднее 1 февраля года</w:t>
      </w:r>
      <w:r w:rsidRPr="00D12839">
        <w:rPr>
          <w:rFonts w:eastAsiaTheme="minorHAnsi"/>
          <w:sz w:val="28"/>
          <w:szCs w:val="28"/>
          <w:lang w:eastAsia="en-US"/>
        </w:rPr>
        <w:t>, следующего за истекшим налоговым периодом.</w:t>
      </w:r>
    </w:p>
    <w:p w:rsidR="00AC5FBD" w:rsidRPr="00D12839" w:rsidRDefault="00AC5FBD" w:rsidP="00AC5FB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11</w:t>
      </w:r>
      <w:r w:rsidRPr="00D12839">
        <w:rPr>
          <w:rFonts w:eastAsiaTheme="minorHAnsi"/>
          <w:sz w:val="28"/>
          <w:szCs w:val="28"/>
          <w:lang w:eastAsia="en-US"/>
        </w:rPr>
        <w:t xml:space="preserve">. Если размер не облагаемой налогом суммы, предусмотренной </w:t>
      </w:r>
      <w:hyperlink r:id="rId13" w:history="1">
        <w:r w:rsidRPr="00D12839">
          <w:rPr>
            <w:rFonts w:eastAsiaTheme="minorHAnsi"/>
            <w:sz w:val="28"/>
            <w:szCs w:val="28"/>
            <w:lang w:eastAsia="en-US"/>
          </w:rPr>
          <w:t>пунктом 8</w:t>
        </w:r>
      </w:hyperlink>
      <w:r w:rsidRPr="00D12839">
        <w:rPr>
          <w:rFonts w:eastAsiaTheme="minorHAnsi"/>
          <w:sz w:val="28"/>
          <w:szCs w:val="28"/>
          <w:lang w:eastAsia="en-US"/>
        </w:rPr>
        <w:t xml:space="preserve"> настоящей статьи, превышает размер налоговой базы, определенной в отношении земельного участка, налоговая база принимается равной нулю.</w:t>
      </w:r>
    </w:p>
    <w:p w:rsidR="00AC5FBD" w:rsidRPr="00117F54" w:rsidRDefault="00AC5FBD" w:rsidP="00AC5FBD">
      <w:pPr>
        <w:pStyle w:val="ConsPlusNormal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AC5FBD" w:rsidRPr="00117F54" w:rsidRDefault="00AC5FBD" w:rsidP="00AC5FBD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 w:rsidRPr="00117F54">
        <w:rPr>
          <w:rFonts w:ascii="Times New Roman" w:hAnsi="Times New Roman" w:cs="Times New Roman"/>
          <w:b/>
          <w:i w:val="0"/>
          <w:sz w:val="28"/>
          <w:szCs w:val="28"/>
        </w:rPr>
        <w:t>Особенности определения налоговой базы в отношении</w:t>
      </w:r>
    </w:p>
    <w:p w:rsidR="00AC5FBD" w:rsidRPr="00117F54" w:rsidRDefault="00AC5FBD" w:rsidP="00AC5FBD">
      <w:pPr>
        <w:pStyle w:val="ConsPlusNormal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 w:rsidRPr="00117F54">
        <w:rPr>
          <w:rFonts w:ascii="Times New Roman" w:hAnsi="Times New Roman" w:cs="Times New Roman"/>
          <w:b/>
          <w:i w:val="0"/>
          <w:sz w:val="28"/>
          <w:szCs w:val="28"/>
        </w:rPr>
        <w:t>земельных участков, находящихся в общей собственности</w:t>
      </w:r>
    </w:p>
    <w:p w:rsidR="00AC5FBD" w:rsidRPr="00117F54" w:rsidRDefault="00AC5FBD" w:rsidP="00AC5FBD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117F54">
        <w:rPr>
          <w:rFonts w:ascii="Times New Roman" w:hAnsi="Times New Roman" w:cs="Times New Roman"/>
          <w:i w:val="0"/>
          <w:sz w:val="28"/>
          <w:szCs w:val="28"/>
        </w:rPr>
        <w:t>1. Налоговая база в отношении земельных участков, находящихся в общей долевой собственности, определяется для каждого из налогоплательщиков, являющихся собственниками данного земельного участка, пропорционально его доле в общей долевой собственности.</w:t>
      </w:r>
    </w:p>
    <w:p w:rsidR="00AC5FBD" w:rsidRPr="00117F54" w:rsidRDefault="00AC5FBD" w:rsidP="00AC5FBD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117F54">
        <w:rPr>
          <w:rFonts w:ascii="Times New Roman" w:hAnsi="Times New Roman" w:cs="Times New Roman"/>
          <w:i w:val="0"/>
          <w:sz w:val="28"/>
          <w:szCs w:val="28"/>
        </w:rPr>
        <w:t>2. Налоговая база в отношении земельных участков, находящихся в общей совместной собственности, определяется для каждого из налогоплательщиков, являющихся собственниками данного земельного участка, в равных долях.</w:t>
      </w:r>
    </w:p>
    <w:p w:rsidR="00AC5FBD" w:rsidRPr="00117F54" w:rsidRDefault="00AC5FBD" w:rsidP="00AC5FBD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117F54">
        <w:rPr>
          <w:rFonts w:ascii="Times New Roman" w:hAnsi="Times New Roman" w:cs="Times New Roman"/>
          <w:i w:val="0"/>
          <w:sz w:val="28"/>
          <w:szCs w:val="28"/>
        </w:rPr>
        <w:t>3. Если при приобретении здания, сооружения или другой недвижимости к приобретателю (покупателю) в соответствии с законом или договором переходит право собственности на ту часть земельного участка, которая занята недвижимостью и необходима для ее использования, налоговая база в отношении данного земельного участка для указанного лица определяется пропорционально его доле в праве собственности на данный земельный участок.</w:t>
      </w:r>
    </w:p>
    <w:p w:rsidR="00AC5FBD" w:rsidRPr="00117F54" w:rsidRDefault="00AC5FBD" w:rsidP="00AC5FBD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117F54">
        <w:rPr>
          <w:rFonts w:ascii="Times New Roman" w:hAnsi="Times New Roman" w:cs="Times New Roman"/>
          <w:i w:val="0"/>
          <w:sz w:val="28"/>
          <w:szCs w:val="28"/>
        </w:rPr>
        <w:t>Если приобретателями (покупателями) здания, сооружения или другой недвижимости выступают несколько лиц, налоговая база в отношении части земельного участка, которая занята недвижимостью и необходима для ее использования, для указанных лиц определяется пропорционально их доле в праве собственности (в площади) на указанную недвижимость.</w:t>
      </w:r>
    </w:p>
    <w:p w:rsidR="00AC5FBD" w:rsidRPr="00117F54" w:rsidRDefault="00AC5FBD" w:rsidP="00AC5FBD">
      <w:pPr>
        <w:pStyle w:val="ConsPlusNormal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AC5FBD" w:rsidRPr="00AC5FBD" w:rsidRDefault="00AC5FBD" w:rsidP="00AC5FBD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 w:rsidRPr="00AC5FBD">
        <w:rPr>
          <w:rFonts w:ascii="Times New Roman" w:hAnsi="Times New Roman" w:cs="Times New Roman"/>
          <w:b/>
          <w:i w:val="0"/>
          <w:sz w:val="28"/>
          <w:szCs w:val="28"/>
        </w:rPr>
        <w:t>Налоговый период. Отчетный период</w:t>
      </w:r>
    </w:p>
    <w:p w:rsidR="00AC5FBD" w:rsidRPr="00117F54" w:rsidRDefault="00AC5FBD" w:rsidP="00AC5FBD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117F54">
        <w:rPr>
          <w:rFonts w:ascii="Times New Roman" w:hAnsi="Times New Roman" w:cs="Times New Roman"/>
          <w:i w:val="0"/>
          <w:sz w:val="28"/>
          <w:szCs w:val="28"/>
        </w:rPr>
        <w:t>1. Налоговым периодом признается календарный год.</w:t>
      </w:r>
    </w:p>
    <w:p w:rsidR="00AC5FBD" w:rsidRPr="00117F54" w:rsidRDefault="00AC5FBD" w:rsidP="00AC5FBD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117F54">
        <w:rPr>
          <w:rFonts w:ascii="Times New Roman" w:hAnsi="Times New Roman" w:cs="Times New Roman"/>
          <w:i w:val="0"/>
          <w:sz w:val="28"/>
          <w:szCs w:val="28"/>
        </w:rPr>
        <w:t>2. Отчетными периодами для налогоплательщиков - организаций признаются первый квартал, второй квартал и третий квартал календарного года.</w:t>
      </w:r>
    </w:p>
    <w:p w:rsidR="00AC5FBD" w:rsidRPr="00117F54" w:rsidRDefault="00AC5FBD" w:rsidP="00AC5FBD">
      <w:pPr>
        <w:pStyle w:val="ConsPlusNormal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AC5FBD" w:rsidRPr="00AC5FBD" w:rsidRDefault="00AC5FBD" w:rsidP="00AC5FBD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i w:val="0"/>
          <w:sz w:val="28"/>
          <w:szCs w:val="28"/>
        </w:rPr>
      </w:pPr>
      <w:r w:rsidRPr="00AC5FBD">
        <w:rPr>
          <w:rFonts w:ascii="Times New Roman" w:hAnsi="Times New Roman" w:cs="Times New Roman"/>
          <w:b/>
          <w:i w:val="0"/>
          <w:sz w:val="28"/>
          <w:szCs w:val="28"/>
        </w:rPr>
        <w:t>Налоговая ставка</w:t>
      </w:r>
    </w:p>
    <w:p w:rsidR="00AC5FBD" w:rsidRPr="00117F54" w:rsidRDefault="00AC5FBD" w:rsidP="00AC5FBD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117F54">
        <w:rPr>
          <w:rFonts w:ascii="Times New Roman" w:hAnsi="Times New Roman" w:cs="Times New Roman"/>
          <w:i w:val="0"/>
          <w:sz w:val="28"/>
          <w:szCs w:val="28"/>
        </w:rPr>
        <w:t>Ставки земельного налога устанавливаются от кадастровой стоимости земли в размере:</w:t>
      </w:r>
    </w:p>
    <w:p w:rsidR="00AC5FBD" w:rsidRPr="00117F54" w:rsidRDefault="00AC5FBD" w:rsidP="00AC5FBD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117F54">
        <w:rPr>
          <w:rFonts w:ascii="Times New Roman" w:hAnsi="Times New Roman" w:cs="Times New Roman"/>
          <w:i w:val="0"/>
          <w:sz w:val="28"/>
          <w:szCs w:val="28"/>
        </w:rPr>
        <w:t xml:space="preserve">- 0,3 процента - в отношении земельных участков, отнесенных к землям </w:t>
      </w:r>
      <w:r w:rsidRPr="00117F54">
        <w:rPr>
          <w:rFonts w:ascii="Times New Roman" w:hAnsi="Times New Roman" w:cs="Times New Roman"/>
          <w:i w:val="0"/>
          <w:sz w:val="28"/>
          <w:szCs w:val="28"/>
        </w:rPr>
        <w:lastRenderedPageBreak/>
        <w:t>сельскохозяйственного назначения или к землям в составе зон сельскохозяйственного использования в поселениях и используемых для сельскохозяйственного производства;</w:t>
      </w:r>
    </w:p>
    <w:p w:rsidR="00AC5FBD" w:rsidRPr="00117F54" w:rsidRDefault="00AC5FBD" w:rsidP="00AC5FBD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117F54">
        <w:rPr>
          <w:rFonts w:ascii="Times New Roman" w:hAnsi="Times New Roman" w:cs="Times New Roman"/>
          <w:i w:val="0"/>
          <w:sz w:val="28"/>
          <w:szCs w:val="28"/>
        </w:rPr>
        <w:t>- 0,3 процента - в отношении земельных участков, 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строительства;</w:t>
      </w:r>
    </w:p>
    <w:p w:rsidR="00AC5FBD" w:rsidRPr="00117F54" w:rsidRDefault="00AC5FBD" w:rsidP="00AC5FBD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117F54">
        <w:rPr>
          <w:rFonts w:ascii="Times New Roman" w:hAnsi="Times New Roman" w:cs="Times New Roman"/>
          <w:i w:val="0"/>
          <w:sz w:val="28"/>
          <w:szCs w:val="28"/>
        </w:rPr>
        <w:t>- 0,3 процента - в отношении земельных участков, приобретенных (предоставленных) для личного подсобного хозяйства, садоводства, огородничества или животноводства, а также дачного хозяйства;</w:t>
      </w:r>
    </w:p>
    <w:p w:rsidR="00355593" w:rsidRPr="00117F54" w:rsidRDefault="00355593" w:rsidP="00355593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- </w:t>
      </w:r>
      <w:r w:rsidRPr="00117F54">
        <w:rPr>
          <w:rFonts w:ascii="Times New Roman" w:hAnsi="Times New Roman" w:cs="Times New Roman"/>
          <w:i w:val="0"/>
          <w:sz w:val="28"/>
          <w:szCs w:val="28"/>
        </w:rPr>
        <w:t xml:space="preserve">0,3 процента - в отношении земельных участков, </w:t>
      </w:r>
      <w:r w:rsidRPr="00355593">
        <w:rPr>
          <w:rFonts w:ascii="Times New Roman" w:hAnsi="Times New Roman" w:cs="Times New Roman"/>
          <w:i w:val="0"/>
          <w:sz w:val="28"/>
          <w:szCs w:val="28"/>
        </w:rPr>
        <w:t>ограниченных в обороте в соответствии с законодательством Российской Федерации,</w:t>
      </w:r>
      <w:r w:rsidRPr="005268C6">
        <w:rPr>
          <w:rFonts w:ascii="Times New Roman" w:hAnsi="Times New Roman" w:cs="Times New Roman"/>
          <w:i w:val="0"/>
          <w:color w:val="4F6228" w:themeColor="accent3" w:themeShade="80"/>
          <w:sz w:val="28"/>
          <w:szCs w:val="28"/>
        </w:rPr>
        <w:t xml:space="preserve"> </w:t>
      </w:r>
      <w:r w:rsidRPr="00117F54">
        <w:rPr>
          <w:rFonts w:ascii="Times New Roman" w:hAnsi="Times New Roman" w:cs="Times New Roman"/>
          <w:i w:val="0"/>
          <w:sz w:val="28"/>
          <w:szCs w:val="28"/>
        </w:rPr>
        <w:t>предоставленных для обеспечения обороны, безопасности и таможенных нужд;</w:t>
      </w:r>
    </w:p>
    <w:p w:rsidR="00AC5FBD" w:rsidRPr="00117F54" w:rsidRDefault="00AC5FBD" w:rsidP="00AC5FBD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117F54">
        <w:rPr>
          <w:rFonts w:ascii="Times New Roman" w:hAnsi="Times New Roman" w:cs="Times New Roman"/>
          <w:i w:val="0"/>
          <w:sz w:val="28"/>
          <w:szCs w:val="28"/>
        </w:rPr>
        <w:t>- 1,5 процента - для прочих земельных участков.</w:t>
      </w:r>
    </w:p>
    <w:p w:rsidR="00AC5FBD" w:rsidRPr="00117F54" w:rsidRDefault="00AC5FBD" w:rsidP="00AC5FBD">
      <w:pPr>
        <w:pStyle w:val="ConsPlusNormal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AC5FBD" w:rsidRPr="00AC5FBD" w:rsidRDefault="00AC5FBD" w:rsidP="00AC5FBD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 w:rsidRPr="00AC5FBD">
        <w:rPr>
          <w:rFonts w:ascii="Times New Roman" w:hAnsi="Times New Roman" w:cs="Times New Roman"/>
          <w:b/>
          <w:i w:val="0"/>
          <w:sz w:val="28"/>
          <w:szCs w:val="28"/>
        </w:rPr>
        <w:t>Налоговые льготы</w:t>
      </w:r>
    </w:p>
    <w:p w:rsidR="00AC5FBD" w:rsidRPr="00AC5FBD" w:rsidRDefault="00AC5FBD" w:rsidP="00AC5FBD">
      <w:pPr>
        <w:ind w:firstLine="851"/>
        <w:jc w:val="both"/>
        <w:rPr>
          <w:sz w:val="28"/>
          <w:szCs w:val="28"/>
        </w:rPr>
      </w:pPr>
      <w:r w:rsidRPr="00AC5FBD">
        <w:rPr>
          <w:sz w:val="28"/>
          <w:szCs w:val="28"/>
        </w:rPr>
        <w:t>1. Освобождаются от уплаты земельного налога организации и учреждения, финансируемые из областного бюджета Оренбургской области, районного бюджета Ташлинского района и бюджета сельского поселения Калининский сельсовет Ташлинского района.</w:t>
      </w:r>
    </w:p>
    <w:p w:rsidR="00AC5FBD" w:rsidRPr="00AC5FBD" w:rsidRDefault="00AC5FBD" w:rsidP="00AC5FBD">
      <w:pPr>
        <w:ind w:firstLine="851"/>
        <w:jc w:val="both"/>
        <w:rPr>
          <w:sz w:val="28"/>
          <w:szCs w:val="28"/>
        </w:rPr>
      </w:pPr>
      <w:r w:rsidRPr="00AC5FBD">
        <w:rPr>
          <w:sz w:val="28"/>
          <w:szCs w:val="28"/>
        </w:rPr>
        <w:t>2. Освобождаются от уплаты  земельного налога:</w:t>
      </w:r>
    </w:p>
    <w:p w:rsidR="00AC5FBD" w:rsidRPr="00AC5FBD" w:rsidRDefault="00AC5FBD" w:rsidP="00AC5FBD">
      <w:pPr>
        <w:ind w:firstLine="851"/>
        <w:jc w:val="both"/>
        <w:rPr>
          <w:sz w:val="28"/>
          <w:szCs w:val="28"/>
        </w:rPr>
      </w:pPr>
      <w:r w:rsidRPr="00AC5FBD">
        <w:rPr>
          <w:sz w:val="28"/>
          <w:szCs w:val="28"/>
        </w:rPr>
        <w:t xml:space="preserve">- ветераны Великой Отечественной войны, вдовы участников Великой Отечественной войны; </w:t>
      </w:r>
    </w:p>
    <w:p w:rsidR="00AC5FBD" w:rsidRPr="00AC5FBD" w:rsidRDefault="00AC5FBD" w:rsidP="00AC5FBD">
      <w:pPr>
        <w:ind w:firstLine="851"/>
        <w:jc w:val="both"/>
        <w:rPr>
          <w:sz w:val="28"/>
          <w:szCs w:val="28"/>
        </w:rPr>
      </w:pPr>
      <w:r w:rsidRPr="00AC5FBD">
        <w:rPr>
          <w:sz w:val="28"/>
          <w:szCs w:val="28"/>
        </w:rPr>
        <w:t>- родители погибших при исполнении воинского долга военнослужащих.</w:t>
      </w:r>
    </w:p>
    <w:p w:rsidR="00AC5FBD" w:rsidRPr="00117F54" w:rsidRDefault="00AC5FBD" w:rsidP="00AC5FBD">
      <w:pPr>
        <w:pStyle w:val="ConsPlusNormal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AC5FBD" w:rsidRPr="00117F54" w:rsidRDefault="00AC5FBD" w:rsidP="00AC5FBD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 w:rsidRPr="00117F54">
        <w:rPr>
          <w:rFonts w:ascii="Times New Roman" w:hAnsi="Times New Roman" w:cs="Times New Roman"/>
          <w:b/>
          <w:i w:val="0"/>
          <w:sz w:val="28"/>
          <w:szCs w:val="28"/>
        </w:rPr>
        <w:t>Порядок исчисления</w:t>
      </w:r>
    </w:p>
    <w:p w:rsidR="00AC5FBD" w:rsidRPr="00117F54" w:rsidRDefault="00AC5FBD" w:rsidP="00AC5FBD">
      <w:pPr>
        <w:pStyle w:val="ConsPlusNormal"/>
        <w:jc w:val="center"/>
        <w:rPr>
          <w:rFonts w:ascii="Times New Roman" w:hAnsi="Times New Roman" w:cs="Times New Roman"/>
          <w:i w:val="0"/>
          <w:sz w:val="28"/>
          <w:szCs w:val="28"/>
        </w:rPr>
      </w:pPr>
      <w:r w:rsidRPr="00117F54">
        <w:rPr>
          <w:rFonts w:ascii="Times New Roman" w:hAnsi="Times New Roman" w:cs="Times New Roman"/>
          <w:b/>
          <w:i w:val="0"/>
          <w:sz w:val="28"/>
          <w:szCs w:val="28"/>
        </w:rPr>
        <w:t>и уплаты налога и авансовых платежей по налогу</w:t>
      </w:r>
    </w:p>
    <w:p w:rsidR="00AC5FBD" w:rsidRPr="00117F54" w:rsidRDefault="00AC5FBD" w:rsidP="00AC5FBD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117F54">
        <w:rPr>
          <w:rFonts w:ascii="Times New Roman" w:hAnsi="Times New Roman" w:cs="Times New Roman"/>
          <w:i w:val="0"/>
          <w:sz w:val="28"/>
          <w:szCs w:val="28"/>
        </w:rPr>
        <w:t>1. Сумма налога исчисляется по истечении налогового периода как соответствующая налоговой ставке процентная доля налоговой базы.</w:t>
      </w:r>
    </w:p>
    <w:p w:rsidR="00AC5FBD" w:rsidRPr="00117F54" w:rsidRDefault="00AC5FBD" w:rsidP="00AC5FBD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2. Налогоплательщики-организации</w:t>
      </w:r>
      <w:r w:rsidRPr="00117F54">
        <w:rPr>
          <w:rFonts w:ascii="Times New Roman" w:hAnsi="Times New Roman" w:cs="Times New Roman"/>
          <w:i w:val="0"/>
          <w:sz w:val="28"/>
          <w:szCs w:val="28"/>
        </w:rPr>
        <w:t xml:space="preserve"> исчисляют сумму налога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(сумму авансовых платежей по налогу)</w:t>
      </w:r>
      <w:r w:rsidRPr="00117F54">
        <w:rPr>
          <w:rFonts w:ascii="Times New Roman" w:hAnsi="Times New Roman" w:cs="Times New Roman"/>
          <w:i w:val="0"/>
          <w:sz w:val="28"/>
          <w:szCs w:val="28"/>
        </w:rPr>
        <w:t xml:space="preserve"> самостоятельно.</w:t>
      </w:r>
    </w:p>
    <w:p w:rsidR="00AC5FBD" w:rsidRPr="00117F54" w:rsidRDefault="00AC5FBD" w:rsidP="00AC5FBD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117F54">
        <w:rPr>
          <w:rFonts w:ascii="Times New Roman" w:hAnsi="Times New Roman" w:cs="Times New Roman"/>
          <w:i w:val="0"/>
          <w:sz w:val="28"/>
          <w:szCs w:val="28"/>
        </w:rPr>
        <w:t>3. Сумма налога, подлежащая уплате в бюджет налогоплательщиками, являющимися физическими лицами, исчисляется налоговыми органами.</w:t>
      </w:r>
    </w:p>
    <w:p w:rsidR="00AC5FBD" w:rsidRPr="00076AEF" w:rsidRDefault="00AC5FBD" w:rsidP="00AC5FBD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117F54">
        <w:rPr>
          <w:rFonts w:ascii="Times New Roman" w:hAnsi="Times New Roman" w:cs="Times New Roman"/>
          <w:i w:val="0"/>
          <w:sz w:val="28"/>
          <w:szCs w:val="28"/>
        </w:rPr>
        <w:t xml:space="preserve">4. </w:t>
      </w:r>
      <w:r w:rsidRPr="00076AEF">
        <w:rPr>
          <w:rFonts w:ascii="Times New Roman" w:hAnsi="Times New Roman" w:cs="Times New Roman"/>
          <w:i w:val="0"/>
          <w:sz w:val="28"/>
          <w:szCs w:val="28"/>
        </w:rPr>
        <w:t xml:space="preserve">Сумма налога, подлежащая уплате в бюджет по итогам налогового периода, определяется налогоплательщиками-организациями как разница между суммой налога, исчисленной в соответствии с </w:t>
      </w:r>
      <w:hyperlink r:id="rId14" w:history="1">
        <w:r w:rsidRPr="001175ED">
          <w:rPr>
            <w:rFonts w:ascii="Times New Roman" w:hAnsi="Times New Roman" w:cs="Times New Roman"/>
            <w:i w:val="0"/>
            <w:sz w:val="28"/>
            <w:szCs w:val="28"/>
          </w:rPr>
          <w:t>пунктом 1</w:t>
        </w:r>
      </w:hyperlink>
      <w:r w:rsidRPr="001175E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076AEF">
        <w:rPr>
          <w:rFonts w:ascii="Times New Roman" w:hAnsi="Times New Roman" w:cs="Times New Roman"/>
          <w:i w:val="0"/>
          <w:sz w:val="28"/>
          <w:szCs w:val="28"/>
        </w:rPr>
        <w:t>настоящей статьи, и суммами подлежащих уплате в течение налогового периода авансовых платежей по налогу.</w:t>
      </w:r>
    </w:p>
    <w:p w:rsidR="00AC5FBD" w:rsidRPr="00117F54" w:rsidRDefault="00AC5FBD" w:rsidP="00AC5FBD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117F54">
        <w:rPr>
          <w:rFonts w:ascii="Times New Roman" w:hAnsi="Times New Roman" w:cs="Times New Roman"/>
          <w:i w:val="0"/>
          <w:sz w:val="28"/>
          <w:szCs w:val="28"/>
        </w:rPr>
        <w:t xml:space="preserve"> 5. Налогоплательщики, в отношении которых отчетный период определен как квартал, исчисляют суммы авансовых платежей по налогу по истечении первого, второго и третьего кварталов текущего налогового </w:t>
      </w:r>
      <w:r w:rsidRPr="00117F54">
        <w:rPr>
          <w:rFonts w:ascii="Times New Roman" w:hAnsi="Times New Roman" w:cs="Times New Roman"/>
          <w:i w:val="0"/>
          <w:sz w:val="28"/>
          <w:szCs w:val="28"/>
        </w:rPr>
        <w:lastRenderedPageBreak/>
        <w:t>периода как одну четвертую соответствующей налоговой ставки процентной доли кадастровой стоимости земельного участка по состоянию на 1 января года, являющегося налоговым периодом.</w:t>
      </w:r>
    </w:p>
    <w:p w:rsidR="00AC5FBD" w:rsidRDefault="00AC5FBD" w:rsidP="00AC5FBD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117F54">
        <w:rPr>
          <w:rFonts w:ascii="Times New Roman" w:hAnsi="Times New Roman" w:cs="Times New Roman"/>
          <w:i w:val="0"/>
          <w:sz w:val="28"/>
          <w:szCs w:val="28"/>
        </w:rPr>
        <w:t>6. В случае возникновения (прекращения) у налогоплательщика в течение налогового (отчетного) периода права собственности (постоянного (бессрочного) пользования, пожизненного наследуемого владения) на земельный участок (его долю) исчисление суммы налога (суммы авансового платежа по налогу) в отношении данного земельного участка производится с учетом коэффициента, определяемого как отношение числа полных месяцев, в течение которых данный земельный участок находился в собственности (постоянном (бессрочном) пользовании, пожизненном наследуемом владении) налогоплательщика, к числу календарных месяцев в налоговом (отчетном) периоде.</w:t>
      </w:r>
    </w:p>
    <w:p w:rsidR="00AC5FBD" w:rsidRPr="00076AEF" w:rsidRDefault="00AC5FBD" w:rsidP="00AC5FB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76AEF">
        <w:rPr>
          <w:rFonts w:eastAsiaTheme="minorHAnsi"/>
          <w:sz w:val="28"/>
          <w:szCs w:val="28"/>
          <w:lang w:eastAsia="en-US"/>
        </w:rPr>
        <w:t>Если возникновение права собственности (постоянного (бессрочного) пользования, пожизненного наследуемого владения) на земельный участок (его долю) произошло до 15-го числа соответствующего месяца включительно или прекращение указанного права произошло после 15-го числа соответствующего месяца, за полный месяц принимается месяц возникновения (прекращения) указанного права.</w:t>
      </w:r>
    </w:p>
    <w:p w:rsidR="00AC5FBD" w:rsidRPr="00076AEF" w:rsidRDefault="00AC5FBD" w:rsidP="00AC5FB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76AEF">
        <w:rPr>
          <w:rFonts w:eastAsiaTheme="minorHAnsi"/>
          <w:sz w:val="28"/>
          <w:szCs w:val="28"/>
          <w:lang w:eastAsia="en-US"/>
        </w:rPr>
        <w:t>Если возникновение права собственности (постоянного (бессрочного) пользования, пожизненного наследуемого владения) на земельный участок (его долю) произошло после 15-го числа соответствующего месяца или прекращение указанного права произошло до 15-го числа соответствующего месяца включительно, месяц возникновения (прекращения) указанного права не учитывается при определении коэффициента, указанного в настоящем пункте.</w:t>
      </w:r>
    </w:p>
    <w:p w:rsidR="00AC5FBD" w:rsidRPr="00117F54" w:rsidRDefault="00AC5FBD" w:rsidP="00AC5FBD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117F54">
        <w:rPr>
          <w:rFonts w:ascii="Times New Roman" w:hAnsi="Times New Roman" w:cs="Times New Roman"/>
          <w:i w:val="0"/>
          <w:sz w:val="28"/>
          <w:szCs w:val="28"/>
        </w:rPr>
        <w:t>7. В отношении земельного участка (его доли), перешедшего (перешедшей) по наследству к физическому лицу, налог исчисляется начиная с месяца открытия наследства.</w:t>
      </w:r>
    </w:p>
    <w:p w:rsidR="00AC5FBD" w:rsidRPr="00117F54" w:rsidRDefault="00AC5FBD" w:rsidP="00AC5FBD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117F54">
        <w:rPr>
          <w:rFonts w:ascii="Times New Roman" w:hAnsi="Times New Roman" w:cs="Times New Roman"/>
          <w:i w:val="0"/>
          <w:sz w:val="28"/>
          <w:szCs w:val="28"/>
        </w:rPr>
        <w:t>8. Налогоплательщики, имеющие право на налоговые льготы, должны представить документы, подтверждающие такое право, в налоговые органы по месту нахождения земельного участка, признаваемого объектом налогообложения.</w:t>
      </w:r>
    </w:p>
    <w:p w:rsidR="00AC5FBD" w:rsidRDefault="00AC5FBD" w:rsidP="00AC5FBD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117F54">
        <w:rPr>
          <w:rFonts w:ascii="Times New Roman" w:hAnsi="Times New Roman" w:cs="Times New Roman"/>
          <w:i w:val="0"/>
          <w:sz w:val="28"/>
          <w:szCs w:val="28"/>
        </w:rPr>
        <w:t>В случае возникновения (прекращения) у налогоплательщиков в течение налогового (отчетного) периода права на налоговую льготу исчисление суммы налога (суммы авансового платежа по налогу) в отношении земельного участка, по которому предоставляется право на налоговую льготу, производится с учетом коэффициента, определяемого как отношение числа полных месяцев, в течение которых отсутствует налоговая льгота, к числу календарных месяцев в налоговом (отчетном) периоде. При этом месяц возникновения права на налоговую льготу, а также месяц прекращения указанного права принимается за полный месяц.</w:t>
      </w:r>
    </w:p>
    <w:p w:rsidR="00AC5FBD" w:rsidRPr="00076AEF" w:rsidRDefault="00AC5FBD" w:rsidP="00AC5FBD">
      <w:pPr>
        <w:pStyle w:val="ConsPlusNormal"/>
        <w:ind w:firstLine="540"/>
        <w:jc w:val="both"/>
        <w:rPr>
          <w:rFonts w:ascii="Times New Roman" w:eastAsiaTheme="minorHAnsi" w:hAnsi="Times New Roman" w:cs="Times New Roman"/>
          <w:i w:val="0"/>
          <w:sz w:val="28"/>
          <w:szCs w:val="28"/>
          <w:lang w:eastAsia="en-US"/>
        </w:rPr>
      </w:pPr>
      <w:r>
        <w:rPr>
          <w:rFonts w:ascii="Times New Roman" w:hAnsi="Times New Roman" w:cs="Times New Roman"/>
          <w:i w:val="0"/>
          <w:sz w:val="28"/>
          <w:szCs w:val="28"/>
        </w:rPr>
        <w:t>9.</w:t>
      </w:r>
      <w:r w:rsidRPr="00076AEF">
        <w:t xml:space="preserve"> </w:t>
      </w:r>
      <w:r w:rsidRPr="00076AEF">
        <w:rPr>
          <w:rFonts w:ascii="Times New Roman" w:eastAsiaTheme="minorHAnsi" w:hAnsi="Times New Roman" w:cs="Times New Roman"/>
          <w:i w:val="0"/>
          <w:sz w:val="28"/>
          <w:szCs w:val="28"/>
          <w:lang w:eastAsia="en-US"/>
        </w:rPr>
        <w:t xml:space="preserve">В отношении земельных участков, приобретенных (предоставленных) в собственность физическими и юридическими лицами на условиях осуществления на них жилищного строительства, за исключением </w:t>
      </w:r>
      <w:r w:rsidRPr="00076AEF">
        <w:rPr>
          <w:rFonts w:ascii="Times New Roman" w:eastAsiaTheme="minorHAnsi" w:hAnsi="Times New Roman" w:cs="Times New Roman"/>
          <w:i w:val="0"/>
          <w:sz w:val="28"/>
          <w:szCs w:val="28"/>
          <w:lang w:eastAsia="en-US"/>
        </w:rPr>
        <w:lastRenderedPageBreak/>
        <w:t xml:space="preserve">индивидуального жилищного строительства, осуществляемого физическими лицами, исчисление суммы налога (суммы авансовых платежей по налогу) производится с учетом коэффициента 2 в течение трехлетнего срока строительства начиная с даты государственной регистрации прав на данные земельные участки вплоть до государственной регистрации прав на построенный объект недвижимости. В случае завершения такого жилищного строительства и государственной регистрации прав на построенный объект недвижимости до истечения трехлетнего срока строительства сумма налога, уплаченного за этот период сверх суммы налога, исчисленной с учетом коэффициента 1, признается суммой излишне уплаченного налога и подлежит зачету (возврату) налогоплательщику в общеустановленном </w:t>
      </w:r>
      <w:hyperlink r:id="rId15" w:history="1">
        <w:r w:rsidRPr="001175ED">
          <w:rPr>
            <w:rFonts w:ascii="Times New Roman" w:eastAsiaTheme="minorHAnsi" w:hAnsi="Times New Roman" w:cs="Times New Roman"/>
            <w:i w:val="0"/>
            <w:sz w:val="28"/>
            <w:szCs w:val="28"/>
            <w:lang w:eastAsia="en-US"/>
          </w:rPr>
          <w:t>порядке</w:t>
        </w:r>
      </w:hyperlink>
      <w:r w:rsidRPr="001175ED">
        <w:rPr>
          <w:rFonts w:ascii="Times New Roman" w:eastAsiaTheme="minorHAnsi" w:hAnsi="Times New Roman" w:cs="Times New Roman"/>
          <w:i w:val="0"/>
          <w:sz w:val="28"/>
          <w:szCs w:val="28"/>
          <w:lang w:eastAsia="en-US"/>
        </w:rPr>
        <w:t>.</w:t>
      </w:r>
    </w:p>
    <w:p w:rsidR="00AC5FBD" w:rsidRPr="00076AEF" w:rsidRDefault="00CC2BA0" w:rsidP="00AC5FB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10. </w:t>
      </w:r>
      <w:r w:rsidR="00AC5FBD" w:rsidRPr="00076AEF">
        <w:rPr>
          <w:rFonts w:eastAsiaTheme="minorHAnsi"/>
          <w:sz w:val="28"/>
          <w:szCs w:val="28"/>
          <w:lang w:eastAsia="en-US"/>
        </w:rPr>
        <w:t>В отношении земельных участков, приобретенных (предоставленных) в собственность физическими и юридическими лицами на условиях осуществления на них жилищного строительства, за исключением индивидуального жилищного строительства, осуществляемого физическими лицами, исчисление суммы налога (суммы авансовых платежей по налогу) производится с учетом коэффициента 4 в течение периода, превышающего трехлетний срок строительства, вплоть до даты государственной регистрации прав на построенный объект недвижимости.</w:t>
      </w:r>
    </w:p>
    <w:p w:rsidR="00AC5FBD" w:rsidRPr="00076AEF" w:rsidRDefault="00AC5FBD" w:rsidP="00AC5FB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76AEF">
        <w:rPr>
          <w:rFonts w:eastAsiaTheme="minorHAnsi"/>
          <w:sz w:val="28"/>
          <w:szCs w:val="28"/>
          <w:lang w:eastAsia="en-US"/>
        </w:rPr>
        <w:t>1</w:t>
      </w:r>
      <w:r>
        <w:rPr>
          <w:rFonts w:eastAsiaTheme="minorHAnsi"/>
          <w:sz w:val="28"/>
          <w:szCs w:val="28"/>
          <w:lang w:eastAsia="en-US"/>
        </w:rPr>
        <w:t xml:space="preserve">1. </w:t>
      </w:r>
      <w:r w:rsidRPr="00076AEF">
        <w:rPr>
          <w:rFonts w:eastAsiaTheme="minorHAnsi"/>
          <w:sz w:val="28"/>
          <w:szCs w:val="28"/>
          <w:lang w:eastAsia="en-US"/>
        </w:rPr>
        <w:t>В отношении земельных участков, приобретенных (предоставленных) в собственность физическими лицами для индивидуального жилищного строительства, исчисление суммы налога (суммы авансовых платежей по налогу) производится с учетом коэффициента 2 по истечении 10 лет с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076AEF">
        <w:rPr>
          <w:rFonts w:eastAsiaTheme="minorHAnsi"/>
          <w:sz w:val="28"/>
          <w:szCs w:val="28"/>
          <w:lang w:eastAsia="en-US"/>
        </w:rPr>
        <w:t xml:space="preserve"> даты государственной регистрации прав на данные земельные участки вплоть до государственной регистрации прав на построенный объект недвижимости.</w:t>
      </w:r>
    </w:p>
    <w:p w:rsidR="00AC5FBD" w:rsidRPr="00117F54" w:rsidRDefault="00AC5FBD" w:rsidP="00AC5FBD">
      <w:pPr>
        <w:pStyle w:val="ConsPlusNormal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AC5FBD" w:rsidRPr="00AC5FBD" w:rsidRDefault="00AC5FBD" w:rsidP="00AC5FBD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 w:rsidRPr="00AC5FBD">
        <w:rPr>
          <w:rFonts w:ascii="Times New Roman" w:hAnsi="Times New Roman" w:cs="Times New Roman"/>
          <w:b/>
          <w:i w:val="0"/>
          <w:sz w:val="28"/>
          <w:szCs w:val="28"/>
        </w:rPr>
        <w:t xml:space="preserve"> Срок уплаты налога и авансовых платежей по налогу</w:t>
      </w:r>
    </w:p>
    <w:p w:rsidR="00AC5FBD" w:rsidRPr="00F54741" w:rsidRDefault="00AC5FBD" w:rsidP="00AC5FB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 </w:t>
      </w:r>
      <w:r w:rsidRPr="00F54741">
        <w:rPr>
          <w:sz w:val="28"/>
          <w:szCs w:val="28"/>
        </w:rPr>
        <w:t>Уплата авансовых платежей по земельному налогу налогоплательщиками-организациями производится не позднее 5 числа второго месяца, следующего за отчетным периодом (1 квартал - 5 мая, 2 квартал - 5 августа; 3 квартал - 5 ноября календарного года).</w:t>
      </w:r>
    </w:p>
    <w:p w:rsidR="00AC5FBD" w:rsidRDefault="00AC5FBD" w:rsidP="00AC5FB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 Налогоплательщики - организации уплачивают авансовые платежи по налогу в размере, исчисленном как произведение соответствующей налоговой базы и установленной данным Положением доли налоговой ставки в размере, не превышающем одной четвертой налоговой ставки.</w:t>
      </w:r>
    </w:p>
    <w:p w:rsidR="00AC5FBD" w:rsidRDefault="00AC5FBD" w:rsidP="00AC5FB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Сумма налога, подлежащая уплате в бюджет по итогам налогового периода, определяется с учетом подлежащих уплате в течение налогового периода авансовых платежей по налогу и уплачивается в срок </w:t>
      </w:r>
      <w:r w:rsidRPr="00F54741">
        <w:rPr>
          <w:color w:val="1F497D" w:themeColor="text2"/>
          <w:sz w:val="28"/>
          <w:szCs w:val="28"/>
        </w:rPr>
        <w:t xml:space="preserve">до 1 </w:t>
      </w:r>
      <w:r>
        <w:rPr>
          <w:color w:val="1F497D" w:themeColor="text2"/>
          <w:sz w:val="28"/>
          <w:szCs w:val="28"/>
        </w:rPr>
        <w:t>февраля</w:t>
      </w:r>
      <w:r w:rsidRPr="00F54741">
        <w:rPr>
          <w:color w:val="1F497D" w:themeColor="text2"/>
          <w:sz w:val="28"/>
          <w:szCs w:val="28"/>
        </w:rPr>
        <w:t xml:space="preserve"> года</w:t>
      </w:r>
      <w:r>
        <w:rPr>
          <w:sz w:val="28"/>
          <w:szCs w:val="28"/>
        </w:rPr>
        <w:t>, следующего за истекшим налоговым периодом.</w:t>
      </w:r>
    </w:p>
    <w:p w:rsidR="00AC5FBD" w:rsidRPr="00F54741" w:rsidRDefault="00AC5FBD" w:rsidP="00AC5FBD">
      <w:pPr>
        <w:pStyle w:val="ConsPlusNormal"/>
        <w:ind w:firstLine="540"/>
        <w:jc w:val="both"/>
        <w:rPr>
          <w:rFonts w:ascii="Times New Roman" w:eastAsiaTheme="minorHAnsi" w:hAnsi="Times New Roman" w:cs="Times New Roman"/>
          <w:i w:val="0"/>
          <w:sz w:val="28"/>
          <w:szCs w:val="28"/>
          <w:lang w:eastAsia="en-US"/>
        </w:rPr>
      </w:pPr>
      <w:r w:rsidRPr="00F54741">
        <w:rPr>
          <w:rFonts w:ascii="Times New Roman" w:hAnsi="Times New Roman" w:cs="Times New Roman"/>
          <w:i w:val="0"/>
          <w:sz w:val="28"/>
          <w:szCs w:val="28"/>
        </w:rPr>
        <w:t xml:space="preserve"> 3.</w:t>
      </w:r>
      <w:r>
        <w:rPr>
          <w:sz w:val="28"/>
          <w:szCs w:val="28"/>
        </w:rPr>
        <w:t xml:space="preserve"> </w:t>
      </w:r>
      <w:r w:rsidRPr="00F54741">
        <w:rPr>
          <w:rFonts w:ascii="Times New Roman" w:eastAsiaTheme="minorHAnsi" w:hAnsi="Times New Roman" w:cs="Times New Roman"/>
          <w:i w:val="0"/>
          <w:sz w:val="28"/>
          <w:szCs w:val="28"/>
          <w:lang w:eastAsia="en-US"/>
        </w:rPr>
        <w:t xml:space="preserve">Налог подлежит уплате налогоплательщиками - физическими лицами в срок </w:t>
      </w:r>
      <w:r w:rsidRPr="00F54741">
        <w:rPr>
          <w:rFonts w:ascii="Times New Roman" w:eastAsiaTheme="minorHAnsi" w:hAnsi="Times New Roman" w:cs="Times New Roman"/>
          <w:i w:val="0"/>
          <w:color w:val="365F91" w:themeColor="accent1" w:themeShade="BF"/>
          <w:sz w:val="28"/>
          <w:szCs w:val="28"/>
          <w:lang w:eastAsia="en-US"/>
        </w:rPr>
        <w:t>не позднее 1 октября года</w:t>
      </w:r>
      <w:r w:rsidRPr="00F54741">
        <w:rPr>
          <w:rFonts w:ascii="Times New Roman" w:eastAsiaTheme="minorHAnsi" w:hAnsi="Times New Roman" w:cs="Times New Roman"/>
          <w:i w:val="0"/>
          <w:sz w:val="28"/>
          <w:szCs w:val="28"/>
          <w:lang w:eastAsia="en-US"/>
        </w:rPr>
        <w:t>, следующего за истекшим налоговым периодом.</w:t>
      </w:r>
    </w:p>
    <w:p w:rsidR="00AC5FBD" w:rsidRPr="00182AAF" w:rsidRDefault="00AC5FBD" w:rsidP="00AC5FB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        </w:t>
      </w:r>
      <w:r w:rsidRPr="00182AAF">
        <w:rPr>
          <w:rFonts w:eastAsiaTheme="minorHAnsi"/>
          <w:sz w:val="28"/>
          <w:szCs w:val="28"/>
          <w:lang w:eastAsia="en-US"/>
        </w:rPr>
        <w:t>Налогоплательщики - физические лица уплачивают налог на основании налогового уведомления, направленного налоговым органом.</w:t>
      </w:r>
    </w:p>
    <w:p w:rsidR="00AC5FBD" w:rsidRDefault="00AC5FBD" w:rsidP="00AC5FB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bookmarkStart w:id="2" w:name="Par24"/>
      <w:bookmarkEnd w:id="2"/>
      <w:r w:rsidRPr="00182AAF">
        <w:rPr>
          <w:rFonts w:eastAsiaTheme="minorHAnsi"/>
          <w:sz w:val="28"/>
          <w:szCs w:val="28"/>
          <w:lang w:eastAsia="en-US"/>
        </w:rPr>
        <w:t>Направление налогового уведомления допускается не более чем за три налоговых периода, предшествующих календарному году его направления.</w:t>
      </w:r>
    </w:p>
    <w:p w:rsidR="00AC5FBD" w:rsidRPr="001175ED" w:rsidRDefault="00AC5FBD" w:rsidP="00AC5FB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4. </w:t>
      </w:r>
      <w:r w:rsidRPr="00182AAF">
        <w:rPr>
          <w:rFonts w:eastAsiaTheme="minorHAnsi"/>
          <w:sz w:val="28"/>
          <w:szCs w:val="28"/>
          <w:lang w:eastAsia="en-US"/>
        </w:rPr>
        <w:t xml:space="preserve">Налог и авансовые платежи по налогу уплачиваются налогоплательщиками-организациями в бюджет по месту нахождения земельных участков, признаваемых объектом налогообложения в соответствии со </w:t>
      </w:r>
      <w:hyperlink r:id="rId16" w:history="1">
        <w:r w:rsidRPr="00182AAF">
          <w:rPr>
            <w:rFonts w:eastAsiaTheme="minorHAnsi"/>
            <w:sz w:val="28"/>
            <w:szCs w:val="28"/>
            <w:lang w:eastAsia="en-US"/>
          </w:rPr>
          <w:t>статьей 389</w:t>
        </w:r>
      </w:hyperlink>
      <w:r w:rsidRPr="00182AAF">
        <w:rPr>
          <w:rFonts w:eastAsiaTheme="minorHAnsi"/>
          <w:sz w:val="28"/>
          <w:szCs w:val="28"/>
          <w:lang w:eastAsia="en-US"/>
        </w:rPr>
        <w:t xml:space="preserve"> </w:t>
      </w:r>
      <w:r w:rsidRPr="001175ED">
        <w:rPr>
          <w:rFonts w:eastAsiaTheme="minorHAnsi"/>
          <w:sz w:val="28"/>
          <w:szCs w:val="28"/>
          <w:lang w:eastAsia="en-US"/>
        </w:rPr>
        <w:t>Налогового</w:t>
      </w:r>
      <w:r w:rsidRPr="00182AAF">
        <w:rPr>
          <w:rFonts w:eastAsiaTheme="minorHAnsi"/>
          <w:sz w:val="28"/>
          <w:szCs w:val="28"/>
          <w:lang w:eastAsia="en-US"/>
        </w:rPr>
        <w:t xml:space="preserve"> Кодекса</w:t>
      </w:r>
      <w:r w:rsidRPr="001175ED">
        <w:rPr>
          <w:rFonts w:eastAsiaTheme="minorHAnsi"/>
          <w:sz w:val="28"/>
          <w:szCs w:val="28"/>
          <w:lang w:eastAsia="en-US"/>
        </w:rPr>
        <w:t xml:space="preserve"> Российской Федерации</w:t>
      </w:r>
      <w:r w:rsidRPr="00182AAF">
        <w:rPr>
          <w:rFonts w:eastAsiaTheme="minorHAnsi"/>
          <w:sz w:val="28"/>
          <w:szCs w:val="28"/>
          <w:lang w:eastAsia="en-US"/>
        </w:rPr>
        <w:t>.</w:t>
      </w:r>
    </w:p>
    <w:p w:rsidR="00AC5FBD" w:rsidRPr="00182AAF" w:rsidRDefault="00AC5FBD" w:rsidP="00AC5FB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1175ED">
        <w:rPr>
          <w:rFonts w:eastAsiaTheme="minorHAnsi"/>
          <w:sz w:val="28"/>
          <w:szCs w:val="28"/>
          <w:lang w:eastAsia="en-US"/>
        </w:rPr>
        <w:t xml:space="preserve">5. </w:t>
      </w:r>
      <w:r w:rsidRPr="00182AAF">
        <w:rPr>
          <w:rFonts w:eastAsiaTheme="minorHAnsi"/>
          <w:sz w:val="28"/>
          <w:szCs w:val="28"/>
          <w:lang w:eastAsia="en-US"/>
        </w:rPr>
        <w:t xml:space="preserve">Возврат (зачет) суммы излишне уплаченного (взысканного) налога в связи с перерасчетом суммы налога осуществляется за период такого перерасчета в порядке, установленном </w:t>
      </w:r>
      <w:hyperlink r:id="rId17" w:history="1">
        <w:r w:rsidRPr="00182AAF">
          <w:rPr>
            <w:rFonts w:eastAsiaTheme="minorHAnsi"/>
            <w:sz w:val="28"/>
            <w:szCs w:val="28"/>
            <w:lang w:eastAsia="en-US"/>
          </w:rPr>
          <w:t>статьями 78</w:t>
        </w:r>
      </w:hyperlink>
      <w:r w:rsidRPr="00182AAF">
        <w:rPr>
          <w:rFonts w:eastAsiaTheme="minorHAnsi"/>
          <w:sz w:val="28"/>
          <w:szCs w:val="28"/>
          <w:lang w:eastAsia="en-US"/>
        </w:rPr>
        <w:t xml:space="preserve"> и </w:t>
      </w:r>
      <w:hyperlink r:id="rId18" w:history="1">
        <w:r w:rsidRPr="00182AAF">
          <w:rPr>
            <w:rFonts w:eastAsiaTheme="minorHAnsi"/>
            <w:sz w:val="28"/>
            <w:szCs w:val="28"/>
            <w:lang w:eastAsia="en-US"/>
          </w:rPr>
          <w:t>79</w:t>
        </w:r>
      </w:hyperlink>
      <w:r w:rsidRPr="00182AAF">
        <w:rPr>
          <w:rFonts w:eastAsiaTheme="minorHAnsi"/>
          <w:sz w:val="28"/>
          <w:szCs w:val="28"/>
          <w:lang w:eastAsia="en-US"/>
        </w:rPr>
        <w:t xml:space="preserve"> </w:t>
      </w:r>
      <w:r w:rsidRPr="001175ED">
        <w:rPr>
          <w:rFonts w:eastAsiaTheme="minorHAnsi"/>
          <w:sz w:val="28"/>
          <w:szCs w:val="28"/>
          <w:lang w:eastAsia="en-US"/>
        </w:rPr>
        <w:t>Налог</w:t>
      </w:r>
      <w:r>
        <w:rPr>
          <w:rFonts w:eastAsiaTheme="minorHAnsi"/>
          <w:sz w:val="28"/>
          <w:szCs w:val="28"/>
          <w:lang w:eastAsia="en-US"/>
        </w:rPr>
        <w:t>ового</w:t>
      </w:r>
      <w:r w:rsidRPr="00182AAF">
        <w:rPr>
          <w:rFonts w:eastAsiaTheme="minorHAnsi"/>
          <w:sz w:val="28"/>
          <w:szCs w:val="28"/>
          <w:lang w:eastAsia="en-US"/>
        </w:rPr>
        <w:t xml:space="preserve"> Кодекса</w:t>
      </w:r>
      <w:r>
        <w:rPr>
          <w:rFonts w:eastAsiaTheme="minorHAnsi"/>
          <w:sz w:val="28"/>
          <w:szCs w:val="28"/>
          <w:lang w:eastAsia="en-US"/>
        </w:rPr>
        <w:t xml:space="preserve"> Российской Федерации</w:t>
      </w:r>
      <w:r w:rsidRPr="00182AAF">
        <w:rPr>
          <w:rFonts w:eastAsiaTheme="minorHAnsi"/>
          <w:sz w:val="28"/>
          <w:szCs w:val="28"/>
          <w:lang w:eastAsia="en-US"/>
        </w:rPr>
        <w:t>.</w:t>
      </w:r>
    </w:p>
    <w:p w:rsidR="00AC5FBD" w:rsidRPr="00117F54" w:rsidRDefault="00AC5FBD" w:rsidP="00AC5FBD">
      <w:pPr>
        <w:pStyle w:val="ConsPlusNormal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AC5FBD" w:rsidRPr="00AC5FBD" w:rsidRDefault="00AC5FBD" w:rsidP="00AC5FBD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 w:rsidRPr="00AC5FBD">
        <w:rPr>
          <w:rFonts w:ascii="Times New Roman" w:hAnsi="Times New Roman" w:cs="Times New Roman"/>
          <w:b/>
          <w:i w:val="0"/>
          <w:sz w:val="28"/>
          <w:szCs w:val="28"/>
        </w:rPr>
        <w:t>Налоговая декларация</w:t>
      </w:r>
    </w:p>
    <w:p w:rsidR="00AC5FBD" w:rsidRDefault="00AC5FBD" w:rsidP="00AC5FBD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1. </w:t>
      </w:r>
      <w:r w:rsidRPr="00117F54">
        <w:rPr>
          <w:rFonts w:ascii="Times New Roman" w:hAnsi="Times New Roman" w:cs="Times New Roman"/>
          <w:i w:val="0"/>
          <w:sz w:val="28"/>
          <w:szCs w:val="28"/>
        </w:rPr>
        <w:t xml:space="preserve">Налоговые декларации по налогу представляются налогоплательщиками </w:t>
      </w:r>
      <w:r w:rsidR="00DA6D8E">
        <w:rPr>
          <w:rFonts w:ascii="Times New Roman" w:hAnsi="Times New Roman" w:cs="Times New Roman"/>
          <w:i w:val="0"/>
          <w:sz w:val="28"/>
          <w:szCs w:val="28"/>
        </w:rPr>
        <w:t xml:space="preserve">– организациями </w:t>
      </w:r>
      <w:r w:rsidRPr="00117F54">
        <w:rPr>
          <w:rFonts w:ascii="Times New Roman" w:hAnsi="Times New Roman" w:cs="Times New Roman"/>
          <w:i w:val="0"/>
          <w:sz w:val="28"/>
          <w:szCs w:val="28"/>
        </w:rPr>
        <w:t>не позднее 1 февраля года, следующего за истекшим налоговым периодом.</w:t>
      </w:r>
    </w:p>
    <w:p w:rsidR="00AC5FBD" w:rsidRPr="00117F54" w:rsidRDefault="00DA6D8E" w:rsidP="00AC5FBD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2</w:t>
      </w:r>
      <w:r w:rsidR="00AC5FBD" w:rsidRPr="001175ED">
        <w:rPr>
          <w:rFonts w:ascii="Times New Roman" w:hAnsi="Times New Roman" w:cs="Times New Roman"/>
          <w:i w:val="0"/>
          <w:sz w:val="28"/>
          <w:szCs w:val="28"/>
        </w:rPr>
        <w:t>. Форма налоговой</w:t>
      </w:r>
      <w:r w:rsidR="00AC5FBD" w:rsidRPr="00117F54">
        <w:rPr>
          <w:rFonts w:ascii="Times New Roman" w:hAnsi="Times New Roman" w:cs="Times New Roman"/>
          <w:i w:val="0"/>
          <w:sz w:val="28"/>
          <w:szCs w:val="28"/>
        </w:rPr>
        <w:t xml:space="preserve"> декларации по налогу утверждается Министерством финансов Российской Федерации.</w:t>
      </w:r>
    </w:p>
    <w:p w:rsidR="00AC5FBD" w:rsidRPr="00117F54" w:rsidRDefault="00AC5FBD" w:rsidP="00AC5FBD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AC5FBD" w:rsidRPr="00117F54" w:rsidRDefault="00AC5FBD" w:rsidP="00AC5FBD">
      <w:pPr>
        <w:rPr>
          <w:sz w:val="28"/>
          <w:szCs w:val="28"/>
        </w:rPr>
      </w:pPr>
    </w:p>
    <w:p w:rsidR="006F2A3E" w:rsidRPr="00AC5FBD" w:rsidRDefault="006F2A3E" w:rsidP="00AC5FBD"/>
    <w:sectPr w:rsidR="006F2A3E" w:rsidRPr="00AC5FBD" w:rsidSect="006F2A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4D7DE0"/>
    <w:multiLevelType w:val="hybridMultilevel"/>
    <w:tmpl w:val="C01EC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C5FBD"/>
    <w:rsid w:val="0000397D"/>
    <w:rsid w:val="001058E0"/>
    <w:rsid w:val="0015098C"/>
    <w:rsid w:val="002031A7"/>
    <w:rsid w:val="002E2EE4"/>
    <w:rsid w:val="00355593"/>
    <w:rsid w:val="00491314"/>
    <w:rsid w:val="004F0659"/>
    <w:rsid w:val="0058144C"/>
    <w:rsid w:val="005B1D43"/>
    <w:rsid w:val="00607614"/>
    <w:rsid w:val="00627007"/>
    <w:rsid w:val="006B13EB"/>
    <w:rsid w:val="006F2A3E"/>
    <w:rsid w:val="00745320"/>
    <w:rsid w:val="007A1873"/>
    <w:rsid w:val="0081762F"/>
    <w:rsid w:val="009176D5"/>
    <w:rsid w:val="00923785"/>
    <w:rsid w:val="00AC5FBD"/>
    <w:rsid w:val="00C37E25"/>
    <w:rsid w:val="00CC2BA0"/>
    <w:rsid w:val="00CD08BD"/>
    <w:rsid w:val="00DA6D8E"/>
    <w:rsid w:val="00DB09E1"/>
    <w:rsid w:val="00DB56D7"/>
    <w:rsid w:val="00E428F6"/>
    <w:rsid w:val="00E572B3"/>
    <w:rsid w:val="00FF76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F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37E25"/>
    <w:pPr>
      <w:keepNext/>
      <w:keepLines/>
      <w:widowControl w:val="0"/>
      <w:snapToGrid w:val="0"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0397D"/>
    <w:pPr>
      <w:spacing w:before="375" w:after="75" w:line="285" w:lineRule="atLeast"/>
      <w:outlineLvl w:val="1"/>
    </w:pPr>
    <w:rPr>
      <w:rFonts w:ascii="Arial" w:hAnsi="Arial" w:cs="Arial"/>
      <w:b/>
      <w:bCs/>
      <w:color w:val="222222"/>
      <w:sz w:val="26"/>
      <w:szCs w:val="26"/>
    </w:rPr>
  </w:style>
  <w:style w:type="paragraph" w:styleId="3">
    <w:name w:val="heading 3"/>
    <w:basedOn w:val="a"/>
    <w:link w:val="30"/>
    <w:uiPriority w:val="9"/>
    <w:qFormat/>
    <w:rsid w:val="0000397D"/>
    <w:pPr>
      <w:spacing w:before="300" w:line="240" w:lineRule="atLeast"/>
      <w:outlineLvl w:val="2"/>
    </w:pPr>
    <w:rPr>
      <w:rFonts w:ascii="Arial" w:hAnsi="Arial" w:cs="Arial"/>
      <w:b/>
      <w:bCs/>
      <w:color w:val="2222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0397D"/>
    <w:rPr>
      <w:rFonts w:ascii="Arial" w:eastAsia="Times New Roman" w:hAnsi="Arial" w:cs="Arial"/>
      <w:b/>
      <w:bCs/>
      <w:color w:val="222222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0397D"/>
    <w:rPr>
      <w:rFonts w:ascii="Arial" w:eastAsia="Times New Roman" w:hAnsi="Arial" w:cs="Arial"/>
      <w:b/>
      <w:bCs/>
      <w:color w:val="222222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0397D"/>
    <w:pPr>
      <w:ind w:left="720"/>
      <w:contextualSpacing/>
    </w:pPr>
  </w:style>
  <w:style w:type="paragraph" w:customStyle="1" w:styleId="21">
    <w:name w:val="Обычный2"/>
    <w:rsid w:val="00AC5FB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AC5F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i/>
      <w:sz w:val="20"/>
      <w:szCs w:val="20"/>
      <w:lang w:eastAsia="ru-RU"/>
    </w:rPr>
  </w:style>
  <w:style w:type="character" w:styleId="a4">
    <w:name w:val="Hyperlink"/>
    <w:basedOn w:val="a0"/>
    <w:unhideWhenUsed/>
    <w:rsid w:val="00AC5FBD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37E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C372785BA27387007F7092DEDD3147F2B22A30C16FE12CDB8B3E6825EAE8F5DDF27588DDE9435Z9x3H" TargetMode="External"/><Relationship Id="rId13" Type="http://schemas.openxmlformats.org/officeDocument/2006/relationships/hyperlink" Target="consultantplus://offline/ref=67B660542579A46962C1946DF1CD71E0A0C5E3F52FAC4A8DE67E184B2388C5370A0AD9A5464DJBOFI" TargetMode="External"/><Relationship Id="rId18" Type="http://schemas.openxmlformats.org/officeDocument/2006/relationships/hyperlink" Target="consultantplus://offline/ref=A6D87DBCA1AE5CDEF7968EC8412CD1A4BF55B83F6DA969C4FDBC305FAFE598C208488A0FCCj1t4I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l.orb.ru" TargetMode="External"/><Relationship Id="rId12" Type="http://schemas.openxmlformats.org/officeDocument/2006/relationships/hyperlink" Target="consultantplus://offline/ref=8C372785BA27387007F7092DEDD3147F2B2DAB051FF012CDB8B3E6825EZAxEH" TargetMode="External"/><Relationship Id="rId17" Type="http://schemas.openxmlformats.org/officeDocument/2006/relationships/hyperlink" Target="consultantplus://offline/ref=A6D87DBCA1AE5CDEF7968EC8412CD1A4BF55B83F6DA969C4FDBC305FAFE598C208488A0FCAj1t3I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A6D87DBCA1AE5CDEF7968EC8412CD1A4BF5AB3376FA869C4FDBC305FAFE598C208488A0BCB16jBt9I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C372785BA27387007F7092DEDD3147F2B22A30C16FE12CDB8B3E6825EAE8F5DDF27588DDE9435Z9x3H" TargetMode="External"/><Relationship Id="rId11" Type="http://schemas.openxmlformats.org/officeDocument/2006/relationships/hyperlink" Target="consultantplus://offline/ref=8C372785BA27387007F7092DEDD3147F2B22A80914F012CDB8B3E6825EZAxEH" TargetMode="External"/><Relationship Id="rId5" Type="http://schemas.openxmlformats.org/officeDocument/2006/relationships/hyperlink" Target="consultantplus://offline/ref=8C372785BA27387007F7092DEDD3147F2B2DAD0C14FF12CDB8B3E6825EAE8F5DDF27588DDE973197Z7x2H" TargetMode="External"/><Relationship Id="rId15" Type="http://schemas.openxmlformats.org/officeDocument/2006/relationships/hyperlink" Target="consultantplus://offline/ref=41A531F20B23EA6D91320313855758B4C42188BBBCD43499C53A7309241220EE2C29F514F0uCZ0I" TargetMode="External"/><Relationship Id="rId10" Type="http://schemas.openxmlformats.org/officeDocument/2006/relationships/hyperlink" Target="consultantplus://offline/ref=8C372785BA27387007F7092DEDD3147F2B26AD0516FC4FC7B0EAEA80Z5x9H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C372785BA27387007F7092DEDD3147F2B2DAB051FFE12CDB8B3E6825EZAxEH" TargetMode="External"/><Relationship Id="rId14" Type="http://schemas.openxmlformats.org/officeDocument/2006/relationships/hyperlink" Target="consultantplus://offline/ref=C37E323E51D0ACA4E42A2AF76B36EA6DA7CF78A7753F4F16B83FC97C67493F682B57C43E46A8ZBVF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2861</Words>
  <Characters>16312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19135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2015-11-26T07:15:00Z</cp:lastPrinted>
  <dcterms:created xsi:type="dcterms:W3CDTF">2015-11-17T10:26:00Z</dcterms:created>
  <dcterms:modified xsi:type="dcterms:W3CDTF">2016-01-21T11:32:00Z</dcterms:modified>
</cp:coreProperties>
</file>