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Приложение</w:t>
      </w:r>
      <w:r w:rsidR="00AD7EEC">
        <w:rPr>
          <w:sz w:val="28"/>
          <w:szCs w:val="28"/>
        </w:rPr>
        <w:t xml:space="preserve"> №1</w:t>
      </w:r>
      <w:r w:rsidRPr="0069023B">
        <w:rPr>
          <w:sz w:val="28"/>
          <w:szCs w:val="28"/>
        </w:rPr>
        <w:t xml:space="preserve"> </w:t>
      </w:r>
    </w:p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6E1BAE" w:rsidRPr="0069023B" w:rsidRDefault="006E1BAE" w:rsidP="006E1BAE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22.12</w:t>
      </w:r>
      <w:r w:rsidRPr="0069023B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 xml:space="preserve">   </w:t>
      </w:r>
      <w:r w:rsidRPr="0069023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148</w:t>
      </w:r>
      <w:r w:rsidRPr="0069023B">
        <w:rPr>
          <w:sz w:val="28"/>
          <w:szCs w:val="28"/>
          <w:u w:val="single"/>
        </w:rPr>
        <w:t>-п</w:t>
      </w:r>
    </w:p>
    <w:p w:rsidR="00AD7EEC" w:rsidRPr="00AD7EEC" w:rsidRDefault="00AD7EEC" w:rsidP="00AD7EEC">
      <w:pPr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Перечень</w:t>
      </w:r>
    </w:p>
    <w:p w:rsidR="00AD7EEC" w:rsidRPr="00AD7EEC" w:rsidRDefault="00AD7EEC" w:rsidP="00AD7EEC">
      <w:pPr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многоквартирных домов, подлежащих капитальному ремонту в рамках краткосрочного плана реализации</w:t>
      </w:r>
    </w:p>
    <w:p w:rsidR="00AD7EEC" w:rsidRPr="00AD7EEC" w:rsidRDefault="00AD7EEC" w:rsidP="00AD7EEC">
      <w:pPr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региональной программы «Проведение капитального ремонта общего имущества в многоквартирных домах,</w:t>
      </w:r>
    </w:p>
    <w:p w:rsidR="006F2A3E" w:rsidRPr="00AD7EEC" w:rsidRDefault="00AD7EEC" w:rsidP="00AD7EEC">
      <w:pPr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расположенных на территории Оренбургской области, в 2014–2043 годах», на 2017–2019 годы</w:t>
      </w:r>
    </w:p>
    <w:tbl>
      <w:tblPr>
        <w:tblW w:w="154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9"/>
        <w:gridCol w:w="1984"/>
        <w:gridCol w:w="708"/>
        <w:gridCol w:w="1134"/>
        <w:gridCol w:w="710"/>
        <w:gridCol w:w="426"/>
        <w:gridCol w:w="426"/>
        <w:gridCol w:w="1134"/>
        <w:gridCol w:w="992"/>
        <w:gridCol w:w="851"/>
        <w:gridCol w:w="1133"/>
        <w:gridCol w:w="567"/>
        <w:gridCol w:w="567"/>
        <w:gridCol w:w="1134"/>
        <w:gridCol w:w="1134"/>
        <w:gridCol w:w="567"/>
        <w:gridCol w:w="992"/>
        <w:gridCol w:w="709"/>
      </w:tblGrid>
      <w:tr w:rsidR="00AD7EEC" w:rsidRPr="00AD7EEC" w:rsidTr="00AD7EEC">
        <w:trPr>
          <w:trHeight w:val="51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  <w:r w:rsidRPr="00AD7EEC">
              <w:rPr>
                <w:color w:val="000000"/>
              </w:rPr>
              <w:t>№ п/п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Адрес многоквартирного дома (далее МКД)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Год ввода в эксплуатацию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Материал стен</w:t>
            </w:r>
          </w:p>
        </w:tc>
        <w:tc>
          <w:tcPr>
            <w:tcW w:w="710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Тип кровли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Количество этажей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Количество подъездов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Общая площадь МКД, всего (кв. метров)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Площадь помещений МКД (кв. метров)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Количество жителей, зарегистрированных в МКД (человек)</w:t>
            </w:r>
          </w:p>
        </w:tc>
        <w:tc>
          <w:tcPr>
            <w:tcW w:w="5102" w:type="dxa"/>
            <w:gridSpan w:val="6"/>
            <w:shd w:val="clear" w:color="auto" w:fill="auto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Стоимость капитального ремонта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Плановая дата завершения работ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Способ формирования фонда капитального ремонта (счет регионального оператора - СРО)/специальный счет - СС)</w:t>
            </w:r>
          </w:p>
        </w:tc>
      </w:tr>
      <w:tr w:rsidR="00AD7EEC" w:rsidRPr="00AD7EEC" w:rsidTr="00AD7EEC">
        <w:trPr>
          <w:trHeight w:val="300"/>
        </w:trPr>
        <w:tc>
          <w:tcPr>
            <w:tcW w:w="299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3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всего (руб.):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в том числе за счет средств:</w:t>
            </w:r>
          </w:p>
        </w:tc>
        <w:tc>
          <w:tcPr>
            <w:tcW w:w="992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</w:tr>
      <w:tr w:rsidR="00AD7EEC" w:rsidRPr="00AD7EEC" w:rsidTr="00AD7EEC">
        <w:trPr>
          <w:trHeight w:val="2745"/>
        </w:trPr>
        <w:tc>
          <w:tcPr>
            <w:tcW w:w="299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федерального бюджета  (руб.)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областного бюджета (руб.)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местных бюджетов  (руб.)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собственников помещений в МКД (руб.):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иные (руб.)</w:t>
            </w:r>
          </w:p>
        </w:tc>
        <w:tc>
          <w:tcPr>
            <w:tcW w:w="992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</w:tr>
      <w:tr w:rsidR="00AD7EEC" w:rsidRPr="00AD7EEC" w:rsidTr="00AD7EEC">
        <w:trPr>
          <w:trHeight w:val="300"/>
        </w:trPr>
        <w:tc>
          <w:tcPr>
            <w:tcW w:w="299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710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</w:p>
        </w:tc>
      </w:tr>
      <w:tr w:rsidR="00AD7EEC" w:rsidRPr="00AD7EEC" w:rsidTr="00AD7EEC">
        <w:trPr>
          <w:trHeight w:val="255"/>
        </w:trPr>
        <w:tc>
          <w:tcPr>
            <w:tcW w:w="299" w:type="dxa"/>
            <w:shd w:val="clear" w:color="auto" w:fill="auto"/>
            <w:noWrap/>
            <w:vAlign w:val="center"/>
            <w:hideMark/>
          </w:tcPr>
          <w:p w:rsidR="00AD7EEC" w:rsidRPr="00AD7EEC" w:rsidRDefault="00AD7EEC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4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10</w:t>
            </w:r>
          </w:p>
        </w:tc>
        <w:tc>
          <w:tcPr>
            <w:tcW w:w="1133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18</w:t>
            </w:r>
          </w:p>
        </w:tc>
      </w:tr>
      <w:tr w:rsidR="00AD7EEC" w:rsidRPr="00AD7EEC" w:rsidTr="00AD7EEC">
        <w:trPr>
          <w:trHeight w:val="128"/>
        </w:trPr>
        <w:tc>
          <w:tcPr>
            <w:tcW w:w="2283" w:type="dxa"/>
            <w:gridSpan w:val="2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Всего поМО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2 676,00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2 508,00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202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467 064,11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135 808,00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331 256,11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AD7EEC" w:rsidRPr="00AD7EEC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</w:rPr>
            </w:pPr>
            <w:r w:rsidRPr="00AD7EEC">
              <w:rPr>
                <w:b/>
                <w:bCs/>
              </w:rPr>
              <w:t>2017 год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2017 году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101,00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Проектные работы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проектным работам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101,00</w:t>
            </w:r>
          </w:p>
        </w:tc>
        <w:tc>
          <w:tcPr>
            <w:tcW w:w="1133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987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lastRenderedPageBreak/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101</w:t>
            </w:r>
          </w:p>
        </w:tc>
        <w:tc>
          <w:tcPr>
            <w:tcW w:w="1133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157"/>
        </w:trPr>
        <w:tc>
          <w:tcPr>
            <w:tcW w:w="29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t>1</w:t>
            </w:r>
          </w:p>
        </w:tc>
        <w:tc>
          <w:tcPr>
            <w:tcW w:w="1984" w:type="dxa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  <w:r w:rsidRPr="00AD7EEC">
              <w:rPr>
                <w:color w:val="000000"/>
              </w:rPr>
              <w:t>пос. Калинин, ул. Степная, д. 2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1967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ind w:left="-107" w:right="-109"/>
              <w:jc w:val="center"/>
            </w:pPr>
            <w:r w:rsidRPr="00AD7EEC">
              <w:t>кирпичные</w:t>
            </w:r>
          </w:p>
        </w:tc>
        <w:tc>
          <w:tcPr>
            <w:tcW w:w="710" w:type="dxa"/>
            <w:shd w:val="clear" w:color="000000" w:fill="FFFFFF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скатная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 xml:space="preserve">   2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 xml:space="preserve">   2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668,00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660,00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51</w:t>
            </w:r>
          </w:p>
        </w:tc>
        <w:tc>
          <w:tcPr>
            <w:tcW w:w="1133" w:type="dxa"/>
            <w:shd w:val="clear" w:color="000000" w:fill="FFFFFF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15 961,10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15 961,10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12.2017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СРО</w:t>
            </w:r>
          </w:p>
        </w:tc>
      </w:tr>
      <w:tr w:rsidR="00AD7EEC" w:rsidRPr="00AD7EEC" w:rsidTr="00AD7EEC">
        <w:trPr>
          <w:trHeight w:val="166"/>
        </w:trPr>
        <w:tc>
          <w:tcPr>
            <w:tcW w:w="29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t>2</w:t>
            </w:r>
          </w:p>
        </w:tc>
        <w:tc>
          <w:tcPr>
            <w:tcW w:w="1984" w:type="dxa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  <w:r w:rsidRPr="00AD7EEC">
              <w:rPr>
                <w:color w:val="000000"/>
              </w:rPr>
              <w:t>пос. Калинин, ул. Степная, д. 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1967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ind w:left="-107" w:right="-109"/>
              <w:jc w:val="center"/>
            </w:pPr>
            <w:r w:rsidRPr="00AD7EEC">
              <w:t>кирпичные</w:t>
            </w:r>
          </w:p>
        </w:tc>
        <w:tc>
          <w:tcPr>
            <w:tcW w:w="710" w:type="dxa"/>
            <w:shd w:val="clear" w:color="000000" w:fill="FFFFFF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скатная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 xml:space="preserve">   2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 xml:space="preserve">   2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670,00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594,00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50</w:t>
            </w:r>
          </w:p>
        </w:tc>
        <w:tc>
          <w:tcPr>
            <w:tcW w:w="1133" w:type="dxa"/>
            <w:shd w:val="clear" w:color="000000" w:fill="FFFFFF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15 820,32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15 820,32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12.2017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СРО</w:t>
            </w:r>
          </w:p>
        </w:tc>
      </w:tr>
      <w:tr w:rsidR="00AD7EEC" w:rsidRPr="00AD7EEC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Строительно-монтажные работы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строительно-монтажным работам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2018 год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2018 году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101,00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435 282,69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135 808,00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299 474,69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Проектные работы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проектным работам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Строительно-монтажные работы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строительно-монтажным работам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101,00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435 282,69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135 808,00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299 474,69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101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435 282,69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135 808,00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299 474,69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70"/>
        </w:trPr>
        <w:tc>
          <w:tcPr>
            <w:tcW w:w="29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t>1</w:t>
            </w:r>
          </w:p>
        </w:tc>
        <w:tc>
          <w:tcPr>
            <w:tcW w:w="1984" w:type="dxa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  <w:r w:rsidRPr="00AD7EEC">
              <w:rPr>
                <w:color w:val="000000"/>
              </w:rPr>
              <w:t>пос. Калинин, ул. Степная, д. 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1967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</w:pPr>
            <w:r w:rsidRPr="00AD7EEC">
              <w:t>кирпичные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скатная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 xml:space="preserve">   2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 xml:space="preserve">   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668,00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660,00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51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229 096,15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71 478,00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157 618,15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12.2018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СРО</w:t>
            </w:r>
          </w:p>
        </w:tc>
      </w:tr>
      <w:tr w:rsidR="00AD7EEC" w:rsidRPr="00AD7EEC" w:rsidTr="00AD7EEC">
        <w:trPr>
          <w:trHeight w:val="510"/>
        </w:trPr>
        <w:tc>
          <w:tcPr>
            <w:tcW w:w="29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t>2</w:t>
            </w:r>
          </w:p>
        </w:tc>
        <w:tc>
          <w:tcPr>
            <w:tcW w:w="1984" w:type="dxa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color w:val="000000"/>
              </w:rPr>
            </w:pPr>
            <w:r w:rsidRPr="00AD7EEC">
              <w:rPr>
                <w:color w:val="000000"/>
              </w:rPr>
              <w:t>пос. Калинин, ул. Степная, д. 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1967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</w:pPr>
            <w:r w:rsidRPr="00AD7EEC">
              <w:t>кирпичные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скатная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 xml:space="preserve">   2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 xml:space="preserve">   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670,00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594,00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50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206 186,54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64 330,00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141 856,54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12.2018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СРО</w:t>
            </w:r>
          </w:p>
        </w:tc>
      </w:tr>
      <w:tr w:rsidR="00AD7EEC" w:rsidRPr="00AD7EEC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2019 год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2019 году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Проектные работы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проектным работам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  <w:tr w:rsidR="00AD7EEC" w:rsidRPr="00AD7EEC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Строительно-монтажные работы</w:t>
            </w:r>
          </w:p>
        </w:tc>
      </w:tr>
      <w:tr w:rsidR="00AD7EEC" w:rsidRPr="00AD7EEC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AD7EEC" w:rsidRDefault="00AD7EEC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строительно-монтажным работам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AD7EEC" w:rsidRDefault="00AD7EEC" w:rsidP="00AD7EEC">
            <w:pPr>
              <w:jc w:val="center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X</w:t>
            </w:r>
          </w:p>
        </w:tc>
      </w:tr>
    </w:tbl>
    <w:p w:rsidR="00195E45" w:rsidRDefault="00195E45" w:rsidP="00AD7EEC">
      <w:pPr>
        <w:tabs>
          <w:tab w:val="left" w:pos="2160"/>
        </w:tabs>
        <w:jc w:val="right"/>
        <w:rPr>
          <w:sz w:val="28"/>
          <w:szCs w:val="28"/>
        </w:rPr>
      </w:pP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№2</w:t>
      </w:r>
      <w:r w:rsidRPr="0069023B">
        <w:rPr>
          <w:sz w:val="28"/>
          <w:szCs w:val="28"/>
        </w:rPr>
        <w:t xml:space="preserve"> </w:t>
      </w: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AD7EEC" w:rsidRPr="0069023B" w:rsidRDefault="00AD7EEC" w:rsidP="00AD7EEC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22.12</w:t>
      </w:r>
      <w:r w:rsidRPr="0069023B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 xml:space="preserve">   </w:t>
      </w:r>
      <w:r w:rsidRPr="0069023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148</w:t>
      </w:r>
      <w:r w:rsidRPr="0069023B">
        <w:rPr>
          <w:sz w:val="28"/>
          <w:szCs w:val="28"/>
          <w:u w:val="single"/>
        </w:rPr>
        <w:t>-п</w:t>
      </w:r>
    </w:p>
    <w:p w:rsidR="0072704A" w:rsidRDefault="0072704A" w:rsidP="00AD7EEC">
      <w:pPr>
        <w:tabs>
          <w:tab w:val="left" w:pos="5925"/>
        </w:tabs>
        <w:jc w:val="center"/>
        <w:rPr>
          <w:b/>
          <w:sz w:val="28"/>
          <w:szCs w:val="28"/>
        </w:rPr>
      </w:pPr>
    </w:p>
    <w:p w:rsidR="00AD7EEC" w:rsidRPr="00AD7EEC" w:rsidRDefault="00AD7EEC" w:rsidP="00AD7EEC">
      <w:pPr>
        <w:tabs>
          <w:tab w:val="left" w:pos="5925"/>
        </w:tabs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Реестр</w:t>
      </w:r>
    </w:p>
    <w:p w:rsidR="00AD7EEC" w:rsidRPr="00AD7EEC" w:rsidRDefault="00AD7EEC" w:rsidP="00AD7EEC">
      <w:pPr>
        <w:tabs>
          <w:tab w:val="left" w:pos="5925"/>
        </w:tabs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многоквартирных домов, подлежащих капитальному ремонту в рамках краткосрочного плана реализации</w:t>
      </w:r>
    </w:p>
    <w:p w:rsidR="00AD7EEC" w:rsidRPr="00AD7EEC" w:rsidRDefault="00AD7EEC" w:rsidP="00AD7EEC">
      <w:pPr>
        <w:tabs>
          <w:tab w:val="left" w:pos="5925"/>
        </w:tabs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региональной программы «Проведение капитального ремонта общего имущества в многоквартирных домах,</w:t>
      </w:r>
    </w:p>
    <w:p w:rsidR="00AD7EEC" w:rsidRDefault="00AD7EEC" w:rsidP="0072704A">
      <w:pPr>
        <w:tabs>
          <w:tab w:val="left" w:pos="5925"/>
        </w:tabs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расположенных на территории Оренбургской области, в 2014–2043 годах», на 2017–2019 годы (проектные работы)</w:t>
      </w:r>
    </w:p>
    <w:p w:rsidR="0072704A" w:rsidRPr="00AD7EEC" w:rsidRDefault="0072704A" w:rsidP="0072704A">
      <w:pPr>
        <w:tabs>
          <w:tab w:val="left" w:pos="5925"/>
        </w:tabs>
        <w:jc w:val="center"/>
        <w:rPr>
          <w:sz w:val="28"/>
          <w:szCs w:val="28"/>
        </w:rPr>
      </w:pPr>
    </w:p>
    <w:tbl>
      <w:tblPr>
        <w:tblW w:w="15010" w:type="dxa"/>
        <w:tblInd w:w="93" w:type="dxa"/>
        <w:tblLayout w:type="fixed"/>
        <w:tblLook w:val="04A0"/>
      </w:tblPr>
      <w:tblGrid>
        <w:gridCol w:w="640"/>
        <w:gridCol w:w="3061"/>
        <w:gridCol w:w="1023"/>
        <w:gridCol w:w="1134"/>
        <w:gridCol w:w="567"/>
        <w:gridCol w:w="678"/>
        <w:gridCol w:w="567"/>
        <w:gridCol w:w="567"/>
        <w:gridCol w:w="709"/>
        <w:gridCol w:w="709"/>
        <w:gridCol w:w="567"/>
        <w:gridCol w:w="567"/>
        <w:gridCol w:w="567"/>
        <w:gridCol w:w="708"/>
        <w:gridCol w:w="567"/>
        <w:gridCol w:w="962"/>
        <w:gridCol w:w="850"/>
        <w:gridCol w:w="567"/>
      </w:tblGrid>
      <w:tr w:rsidR="0072704A" w:rsidRPr="00AD7EEC" w:rsidTr="0072704A">
        <w:trPr>
          <w:trHeight w:val="51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t>№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Адрес МКД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Стоимость капитального ремонта - всего</w:t>
            </w:r>
          </w:p>
        </w:tc>
        <w:tc>
          <w:tcPr>
            <w:tcW w:w="73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Виды работ, установленные частью 1 статьи 166 Жилищного Кодекса Российской Федерации</w:t>
            </w:r>
          </w:p>
        </w:tc>
        <w:tc>
          <w:tcPr>
            <w:tcW w:w="2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Виды работ, установленные нормативным правовым актом Оренбургской области</w:t>
            </w:r>
          </w:p>
        </w:tc>
      </w:tr>
      <w:tr w:rsidR="0072704A" w:rsidRPr="00AD7EEC" w:rsidTr="0072704A">
        <w:trPr>
          <w:trHeight w:val="275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внутридомовых инженерных систем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или замена лифтового оборудования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крыши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подвальных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фасада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фундамента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утепление фасадов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переустройству невентилируемой крыши на вентилируемую крышу, устройству выходов на кровлю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установка коллективных (общедомовых) приборов учета и узлов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другие виды работ</w:t>
            </w:r>
          </w:p>
        </w:tc>
      </w:tr>
      <w:tr w:rsidR="0072704A" w:rsidRPr="00AD7EEC" w:rsidTr="0072704A">
        <w:trPr>
          <w:trHeight w:val="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ед.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right="-108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руб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right="-10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right="-10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left="-109" w:right="-10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left="-77" w:right="-139"/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72704A" w:rsidRPr="00AD7EEC" w:rsidTr="0072704A">
        <w:trPr>
          <w:trHeight w:val="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right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18</w:t>
            </w:r>
          </w:p>
        </w:tc>
      </w:tr>
      <w:tr w:rsidR="0072704A" w:rsidRPr="00AD7EEC" w:rsidTr="0072704A">
        <w:trPr>
          <w:trHeight w:val="7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Итого по МО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72704A">
        <w:trPr>
          <w:trHeight w:val="70"/>
        </w:trPr>
        <w:tc>
          <w:tcPr>
            <w:tcW w:w="150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2017 год</w:t>
            </w:r>
          </w:p>
        </w:tc>
      </w:tr>
      <w:tr w:rsidR="0072704A" w:rsidRPr="00AD7EEC" w:rsidTr="0072704A">
        <w:trPr>
          <w:trHeight w:val="7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2017 году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562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04A" w:rsidRPr="00AD7EEC" w:rsidRDefault="0072704A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t>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пос. Калинин, ул. Степная, д. 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ind w:left="-108" w:right="-7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15 961,10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15961,10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19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04A" w:rsidRPr="00AD7EEC" w:rsidRDefault="0072704A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lastRenderedPageBreak/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пос. Калинин, ул. Степная, д. 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ind w:left="-108" w:right="-7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15 820,32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15820,32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70"/>
        </w:trPr>
        <w:tc>
          <w:tcPr>
            <w:tcW w:w="150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2018 год</w:t>
            </w:r>
          </w:p>
        </w:tc>
      </w:tr>
      <w:tr w:rsidR="0072704A" w:rsidRPr="00AD7EEC" w:rsidTr="00195E45">
        <w:trPr>
          <w:trHeight w:val="7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2018 году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43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</w:tr>
      <w:tr w:rsidR="0072704A" w:rsidRPr="00AD7EEC" w:rsidTr="0072704A">
        <w:trPr>
          <w:trHeight w:val="70"/>
        </w:trPr>
        <w:tc>
          <w:tcPr>
            <w:tcW w:w="150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</w:tr>
      <w:tr w:rsidR="0072704A" w:rsidRPr="00AD7EEC" w:rsidTr="0072704A">
        <w:trPr>
          <w:trHeight w:val="7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2019 году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72704A">
        <w:trPr>
          <w:trHeight w:val="362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</w:tbl>
    <w:p w:rsidR="0072704A" w:rsidRDefault="0072704A" w:rsidP="00AD7EEC">
      <w:pPr>
        <w:ind w:firstLine="708"/>
        <w:rPr>
          <w:sz w:val="28"/>
          <w:szCs w:val="28"/>
        </w:rPr>
      </w:pPr>
    </w:p>
    <w:p w:rsidR="0072704A" w:rsidRDefault="0072704A" w:rsidP="0072704A">
      <w:pPr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195E45" w:rsidRDefault="00195E45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№3</w:t>
      </w:r>
      <w:r w:rsidRPr="0069023B">
        <w:rPr>
          <w:sz w:val="28"/>
          <w:szCs w:val="28"/>
        </w:rPr>
        <w:t xml:space="preserve"> </w:t>
      </w: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72704A" w:rsidRPr="0069023B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22.12</w:t>
      </w:r>
      <w:r w:rsidRPr="0069023B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 xml:space="preserve">   </w:t>
      </w:r>
      <w:r w:rsidRPr="0069023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148</w:t>
      </w:r>
      <w:r w:rsidRPr="0069023B">
        <w:rPr>
          <w:sz w:val="28"/>
          <w:szCs w:val="28"/>
          <w:u w:val="single"/>
        </w:rPr>
        <w:t>-п</w:t>
      </w:r>
    </w:p>
    <w:p w:rsidR="00E81415" w:rsidRDefault="00E81415" w:rsidP="0072704A">
      <w:pPr>
        <w:tabs>
          <w:tab w:val="left" w:pos="6720"/>
        </w:tabs>
        <w:rPr>
          <w:sz w:val="28"/>
          <w:szCs w:val="28"/>
        </w:rPr>
      </w:pPr>
    </w:p>
    <w:p w:rsidR="00E81415" w:rsidRPr="008A58E3" w:rsidRDefault="00E81415" w:rsidP="00E81415">
      <w:pPr>
        <w:jc w:val="center"/>
        <w:rPr>
          <w:b/>
          <w:sz w:val="24"/>
          <w:szCs w:val="24"/>
        </w:rPr>
      </w:pPr>
      <w:r w:rsidRPr="008A58E3">
        <w:rPr>
          <w:b/>
          <w:sz w:val="24"/>
          <w:szCs w:val="24"/>
        </w:rPr>
        <w:t>Планируемые показатели выполнения работ по капитальному ремонту многоквартирных домов</w:t>
      </w:r>
    </w:p>
    <w:p w:rsidR="00E81415" w:rsidRPr="008A58E3" w:rsidRDefault="00E81415" w:rsidP="00E81415">
      <w:pPr>
        <w:jc w:val="center"/>
        <w:rPr>
          <w:b/>
          <w:sz w:val="24"/>
          <w:szCs w:val="24"/>
        </w:rPr>
      </w:pPr>
      <w:r w:rsidRPr="008A58E3">
        <w:rPr>
          <w:b/>
          <w:sz w:val="24"/>
          <w:szCs w:val="24"/>
        </w:rPr>
        <w:t xml:space="preserve">муниципального образования </w:t>
      </w:r>
      <w:r>
        <w:rPr>
          <w:b/>
          <w:sz w:val="24"/>
          <w:szCs w:val="24"/>
        </w:rPr>
        <w:t>Калининский</w:t>
      </w:r>
      <w:r w:rsidRPr="008A58E3">
        <w:rPr>
          <w:b/>
          <w:sz w:val="24"/>
          <w:szCs w:val="24"/>
        </w:rPr>
        <w:t xml:space="preserve"> сельсовет </w:t>
      </w:r>
      <w:r>
        <w:rPr>
          <w:b/>
          <w:sz w:val="24"/>
          <w:szCs w:val="24"/>
        </w:rPr>
        <w:t>Ташлинского</w:t>
      </w:r>
      <w:r w:rsidRPr="008A58E3">
        <w:rPr>
          <w:b/>
          <w:sz w:val="24"/>
          <w:szCs w:val="24"/>
        </w:rPr>
        <w:t xml:space="preserve"> района Оренбургской области</w:t>
      </w:r>
    </w:p>
    <w:p w:rsidR="00E81415" w:rsidRPr="00E81415" w:rsidRDefault="00E81415" w:rsidP="00E81415">
      <w:pPr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0"/>
        <w:gridCol w:w="4173"/>
        <w:gridCol w:w="1134"/>
        <w:gridCol w:w="709"/>
        <w:gridCol w:w="709"/>
        <w:gridCol w:w="708"/>
        <w:gridCol w:w="709"/>
        <w:gridCol w:w="1276"/>
        <w:gridCol w:w="709"/>
        <w:gridCol w:w="709"/>
        <w:gridCol w:w="708"/>
        <w:gridCol w:w="709"/>
        <w:gridCol w:w="850"/>
        <w:gridCol w:w="709"/>
        <w:gridCol w:w="709"/>
      </w:tblGrid>
      <w:tr w:rsidR="00E81415" w:rsidRPr="00E81415" w:rsidTr="00E81415">
        <w:trPr>
          <w:trHeight w:val="70"/>
        </w:trPr>
        <w:tc>
          <w:tcPr>
            <w:tcW w:w="520" w:type="dxa"/>
            <w:vMerge w:val="restart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right"/>
              <w:rPr>
                <w:color w:val="000000"/>
              </w:rPr>
            </w:pPr>
            <w:r w:rsidRPr="00E81415">
              <w:rPr>
                <w:color w:val="000000"/>
              </w:rPr>
              <w:t>№ п/п</w:t>
            </w:r>
          </w:p>
        </w:tc>
        <w:tc>
          <w:tcPr>
            <w:tcW w:w="4173" w:type="dxa"/>
            <w:vMerge w:val="restart"/>
            <w:shd w:val="clear" w:color="auto" w:fill="auto"/>
            <w:hideMark/>
          </w:tcPr>
          <w:p w:rsid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Адрес МКД</w:t>
            </w:r>
          </w:p>
          <w:p w:rsidR="00E81415" w:rsidRPr="00E81415" w:rsidRDefault="00E81415" w:rsidP="00E81415"/>
          <w:p w:rsidR="00E81415" w:rsidRPr="00E81415" w:rsidRDefault="00E81415" w:rsidP="00E81415"/>
          <w:p w:rsidR="00E81415" w:rsidRPr="00E81415" w:rsidRDefault="00E81415" w:rsidP="00E81415"/>
          <w:p w:rsidR="00E81415" w:rsidRPr="00E81415" w:rsidRDefault="00E81415" w:rsidP="00E81415"/>
          <w:p w:rsidR="00E81415" w:rsidRDefault="00E81415" w:rsidP="00E81415"/>
          <w:p w:rsidR="00E81415" w:rsidRPr="00E81415" w:rsidRDefault="00E81415" w:rsidP="00E81415">
            <w:pPr>
              <w:jc w:val="center"/>
            </w:pPr>
          </w:p>
        </w:tc>
        <w:tc>
          <w:tcPr>
            <w:tcW w:w="5954" w:type="dxa"/>
            <w:gridSpan w:val="7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Ремонт внутридомовых инженерных систем</w:t>
            </w:r>
          </w:p>
        </w:tc>
        <w:tc>
          <w:tcPr>
            <w:tcW w:w="4394" w:type="dxa"/>
            <w:gridSpan w:val="6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Установка коллективных (общедомовых) приборов учета и узлов управления</w:t>
            </w:r>
          </w:p>
        </w:tc>
      </w:tr>
      <w:tr w:rsidR="00E81415" w:rsidRPr="00E81415" w:rsidTr="00E81415">
        <w:trPr>
          <w:trHeight w:val="88"/>
        </w:trPr>
        <w:tc>
          <w:tcPr>
            <w:tcW w:w="520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4173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Всего</w:t>
            </w:r>
          </w:p>
        </w:tc>
        <w:tc>
          <w:tcPr>
            <w:tcW w:w="4820" w:type="dxa"/>
            <w:gridSpan w:val="6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 том числе: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Всего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 том числе:</w:t>
            </w:r>
          </w:p>
        </w:tc>
      </w:tr>
      <w:tr w:rsidR="00E81415" w:rsidRPr="00E81415" w:rsidTr="00E81415">
        <w:trPr>
          <w:trHeight w:val="1395"/>
        </w:trPr>
        <w:tc>
          <w:tcPr>
            <w:tcW w:w="520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4173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теплоснабжения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горячего водоснабжения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холодного водоснабжения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водоотведения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электроснабжения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газоснабжения</w:t>
            </w:r>
          </w:p>
        </w:tc>
        <w:tc>
          <w:tcPr>
            <w:tcW w:w="709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теплоснабжения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горячего водоснабжения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холодного водоснабжения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электроснабжения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газоснабжения</w:t>
            </w:r>
          </w:p>
        </w:tc>
      </w:tr>
      <w:tr w:rsidR="00E81415" w:rsidRPr="00E81415" w:rsidTr="00E81415">
        <w:trPr>
          <w:trHeight w:val="126"/>
        </w:trPr>
        <w:tc>
          <w:tcPr>
            <w:tcW w:w="520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4173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</w:tr>
      <w:tr w:rsidR="00E81415" w:rsidRPr="00E81415" w:rsidTr="00E81415">
        <w:trPr>
          <w:trHeight w:val="70"/>
        </w:trPr>
        <w:tc>
          <w:tcPr>
            <w:tcW w:w="520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15</w:t>
            </w:r>
          </w:p>
        </w:tc>
      </w:tr>
      <w:tr w:rsidR="00E81415" w:rsidRPr="00E81415" w:rsidTr="00E81415">
        <w:trPr>
          <w:trHeight w:val="70"/>
        </w:trPr>
        <w:tc>
          <w:tcPr>
            <w:tcW w:w="4693" w:type="dxa"/>
            <w:gridSpan w:val="2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Итого по МО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70"/>
        </w:trPr>
        <w:tc>
          <w:tcPr>
            <w:tcW w:w="15041" w:type="dxa"/>
            <w:gridSpan w:val="15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2017 год</w:t>
            </w:r>
          </w:p>
        </w:tc>
      </w:tr>
      <w:tr w:rsidR="00E81415" w:rsidRPr="00E81415" w:rsidTr="00E81415">
        <w:trPr>
          <w:trHeight w:val="70"/>
        </w:trPr>
        <w:tc>
          <w:tcPr>
            <w:tcW w:w="4693" w:type="dxa"/>
            <w:gridSpan w:val="2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2017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214"/>
        </w:trPr>
        <w:tc>
          <w:tcPr>
            <w:tcW w:w="4693" w:type="dxa"/>
            <w:gridSpan w:val="2"/>
            <w:shd w:val="clear" w:color="auto" w:fill="auto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164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E81415" w:rsidRPr="00E81415" w:rsidRDefault="00E81415" w:rsidP="00E81415">
            <w:pPr>
              <w:jc w:val="right"/>
              <w:rPr>
                <w:color w:val="000000"/>
              </w:rPr>
            </w:pPr>
            <w:r w:rsidRPr="00E81415">
              <w:rPr>
                <w:color w:val="000000"/>
              </w:rPr>
              <w:t>1</w:t>
            </w:r>
          </w:p>
        </w:tc>
        <w:tc>
          <w:tcPr>
            <w:tcW w:w="4173" w:type="dxa"/>
            <w:shd w:val="clear" w:color="auto" w:fill="auto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  <w:r w:rsidRPr="00E81415">
              <w:rPr>
                <w:color w:val="000000"/>
              </w:rPr>
              <w:t>пос. Калинин, ул. Степная, д. 2</w:t>
            </w:r>
          </w:p>
        </w:tc>
        <w:tc>
          <w:tcPr>
            <w:tcW w:w="1134" w:type="dxa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15 961,10</w:t>
            </w:r>
          </w:p>
        </w:tc>
        <w:tc>
          <w:tcPr>
            <w:tcW w:w="709" w:type="dxa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15 961,10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2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E81415" w:rsidRPr="00E81415" w:rsidRDefault="00E81415" w:rsidP="00E81415">
            <w:pPr>
              <w:jc w:val="right"/>
              <w:rPr>
                <w:color w:val="000000"/>
              </w:rPr>
            </w:pPr>
            <w:r w:rsidRPr="00E81415">
              <w:rPr>
                <w:color w:val="000000"/>
              </w:rPr>
              <w:t>2</w:t>
            </w:r>
          </w:p>
        </w:tc>
        <w:tc>
          <w:tcPr>
            <w:tcW w:w="4173" w:type="dxa"/>
            <w:shd w:val="clear" w:color="auto" w:fill="auto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  <w:r w:rsidRPr="00E81415">
              <w:rPr>
                <w:color w:val="000000"/>
              </w:rPr>
              <w:t>пос. Калинин, ул. Степная, д. 4</w:t>
            </w:r>
          </w:p>
        </w:tc>
        <w:tc>
          <w:tcPr>
            <w:tcW w:w="1134" w:type="dxa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15 820,32</w:t>
            </w:r>
          </w:p>
        </w:tc>
        <w:tc>
          <w:tcPr>
            <w:tcW w:w="709" w:type="dxa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15 820,32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114"/>
        </w:trPr>
        <w:tc>
          <w:tcPr>
            <w:tcW w:w="15041" w:type="dxa"/>
            <w:gridSpan w:val="15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2018 год</w:t>
            </w:r>
          </w:p>
        </w:tc>
      </w:tr>
      <w:tr w:rsidR="00E81415" w:rsidRPr="00E81415" w:rsidTr="00E81415">
        <w:trPr>
          <w:trHeight w:val="70"/>
        </w:trPr>
        <w:tc>
          <w:tcPr>
            <w:tcW w:w="4693" w:type="dxa"/>
            <w:gridSpan w:val="2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2018 году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70"/>
        </w:trPr>
        <w:tc>
          <w:tcPr>
            <w:tcW w:w="15041" w:type="dxa"/>
            <w:gridSpan w:val="15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</w:tr>
      <w:tr w:rsidR="00E81415" w:rsidRPr="00E81415" w:rsidTr="00E81415">
        <w:trPr>
          <w:trHeight w:val="70"/>
        </w:trPr>
        <w:tc>
          <w:tcPr>
            <w:tcW w:w="4693" w:type="dxa"/>
            <w:gridSpan w:val="2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2019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</w:tbl>
    <w:p w:rsidR="00AD7EEC" w:rsidRDefault="00AD7EEC" w:rsidP="00E81415">
      <w:pPr>
        <w:tabs>
          <w:tab w:val="left" w:pos="1260"/>
        </w:tabs>
        <w:rPr>
          <w:sz w:val="28"/>
          <w:szCs w:val="28"/>
        </w:rPr>
      </w:pPr>
    </w:p>
    <w:p w:rsidR="00E81415" w:rsidRDefault="00E81415" w:rsidP="00E81415">
      <w:pPr>
        <w:tabs>
          <w:tab w:val="left" w:pos="1260"/>
        </w:tabs>
        <w:rPr>
          <w:sz w:val="28"/>
          <w:szCs w:val="28"/>
        </w:rPr>
      </w:pPr>
    </w:p>
    <w:p w:rsidR="00195E45" w:rsidRDefault="00195E45" w:rsidP="00E81415">
      <w:pPr>
        <w:tabs>
          <w:tab w:val="left" w:pos="2160"/>
        </w:tabs>
        <w:jc w:val="right"/>
        <w:rPr>
          <w:sz w:val="28"/>
          <w:szCs w:val="28"/>
        </w:rPr>
      </w:pP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№4</w:t>
      </w:r>
      <w:r w:rsidRPr="0069023B">
        <w:rPr>
          <w:sz w:val="28"/>
          <w:szCs w:val="28"/>
        </w:rPr>
        <w:t xml:space="preserve"> </w:t>
      </w: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E81415" w:rsidRPr="0069023B" w:rsidRDefault="00E81415" w:rsidP="00E81415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22.12</w:t>
      </w:r>
      <w:r w:rsidRPr="0069023B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 xml:space="preserve">   </w:t>
      </w:r>
      <w:r w:rsidRPr="0069023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148</w:t>
      </w:r>
      <w:r w:rsidRPr="0069023B">
        <w:rPr>
          <w:sz w:val="28"/>
          <w:szCs w:val="28"/>
          <w:u w:val="single"/>
        </w:rPr>
        <w:t>-п</w:t>
      </w:r>
    </w:p>
    <w:p w:rsidR="0037570C" w:rsidRDefault="0037570C" w:rsidP="00E81415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E81415" w:rsidRPr="00E81415" w:rsidRDefault="00E81415" w:rsidP="00E81415">
      <w:pPr>
        <w:tabs>
          <w:tab w:val="left" w:pos="1260"/>
        </w:tabs>
        <w:jc w:val="center"/>
        <w:rPr>
          <w:b/>
          <w:sz w:val="28"/>
          <w:szCs w:val="28"/>
        </w:rPr>
      </w:pPr>
      <w:r w:rsidRPr="00E81415">
        <w:rPr>
          <w:b/>
          <w:sz w:val="28"/>
          <w:szCs w:val="28"/>
        </w:rPr>
        <w:t>Реестр</w:t>
      </w:r>
    </w:p>
    <w:p w:rsidR="00E81415" w:rsidRPr="00E81415" w:rsidRDefault="00E81415" w:rsidP="00E81415">
      <w:pPr>
        <w:tabs>
          <w:tab w:val="left" w:pos="1260"/>
        </w:tabs>
        <w:jc w:val="center"/>
        <w:rPr>
          <w:b/>
          <w:sz w:val="28"/>
          <w:szCs w:val="28"/>
        </w:rPr>
      </w:pPr>
      <w:r w:rsidRPr="00E81415">
        <w:rPr>
          <w:b/>
          <w:sz w:val="28"/>
          <w:szCs w:val="28"/>
        </w:rPr>
        <w:t>многоквартирных домов, подлежащих капитальному ремонту в рамках краткосрочного плана реализации</w:t>
      </w:r>
    </w:p>
    <w:p w:rsidR="00E81415" w:rsidRPr="00E81415" w:rsidRDefault="00E81415" w:rsidP="00E81415">
      <w:pPr>
        <w:tabs>
          <w:tab w:val="left" w:pos="1260"/>
        </w:tabs>
        <w:jc w:val="center"/>
        <w:rPr>
          <w:b/>
          <w:sz w:val="28"/>
          <w:szCs w:val="28"/>
        </w:rPr>
      </w:pPr>
      <w:r w:rsidRPr="00E81415">
        <w:rPr>
          <w:b/>
          <w:sz w:val="28"/>
          <w:szCs w:val="28"/>
        </w:rPr>
        <w:t>региональной программы «Проведение капитального ремонта общего имущества в многоквартирных домах,</w:t>
      </w:r>
    </w:p>
    <w:p w:rsidR="00E81415" w:rsidRDefault="00E81415" w:rsidP="0037570C">
      <w:pPr>
        <w:tabs>
          <w:tab w:val="left" w:pos="1260"/>
        </w:tabs>
        <w:jc w:val="center"/>
        <w:rPr>
          <w:sz w:val="28"/>
          <w:szCs w:val="28"/>
        </w:rPr>
      </w:pPr>
      <w:r w:rsidRPr="00E81415">
        <w:rPr>
          <w:b/>
          <w:sz w:val="28"/>
          <w:szCs w:val="28"/>
        </w:rPr>
        <w:t>расположенных на территории Оренбургской области, в 2014–2043 годах», на 2017–2019 год</w:t>
      </w:r>
      <w:r>
        <w:rPr>
          <w:sz w:val="28"/>
          <w:szCs w:val="28"/>
        </w:rPr>
        <w:tab/>
      </w:r>
    </w:p>
    <w:p w:rsidR="0037570C" w:rsidRPr="00E81415" w:rsidRDefault="0037570C" w:rsidP="0037570C">
      <w:pPr>
        <w:tabs>
          <w:tab w:val="left" w:pos="1260"/>
        </w:tabs>
        <w:jc w:val="center"/>
        <w:rPr>
          <w:sz w:val="28"/>
          <w:szCs w:val="28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660"/>
        <w:gridCol w:w="3608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850"/>
        <w:gridCol w:w="567"/>
      </w:tblGrid>
      <w:tr w:rsidR="00FC0AB5" w:rsidRPr="00E81415" w:rsidTr="009C4590">
        <w:trPr>
          <w:trHeight w:val="49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right"/>
              <w:rPr>
                <w:color w:val="000000"/>
              </w:rPr>
            </w:pPr>
            <w:r w:rsidRPr="00E81415">
              <w:rPr>
                <w:color w:val="000000"/>
              </w:rPr>
              <w:t>№ п/п</w:t>
            </w:r>
          </w:p>
        </w:tc>
        <w:tc>
          <w:tcPr>
            <w:tcW w:w="3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Адрес МКД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AB5" w:rsidRPr="00E81415" w:rsidRDefault="00FC0AB5" w:rsidP="009C4590">
            <w:pPr>
              <w:ind w:right="-108"/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Стоимость капитального ремонта - всего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AB5" w:rsidRPr="00E81415" w:rsidRDefault="00FC0AB5" w:rsidP="009C4590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Виды работ, установленные частью 1 статьи 166 Жилищного Кодекса Российской Федерации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Виды работ, установленные нормативным правовым актом Оренбургской области</w:t>
            </w:r>
          </w:p>
        </w:tc>
      </w:tr>
      <w:tr w:rsidR="00FC0AB5" w:rsidRPr="00E81415" w:rsidTr="009C4590">
        <w:trPr>
          <w:trHeight w:val="3041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E81415" w:rsidRDefault="00FC0AB5" w:rsidP="00E81415">
            <w:pPr>
              <w:rPr>
                <w:color w:val="000000"/>
              </w:rPr>
            </w:pPr>
          </w:p>
        </w:tc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E81415" w:rsidRDefault="00FC0AB5" w:rsidP="00E81415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E81415" w:rsidRDefault="00FC0AB5" w:rsidP="00E8141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ремонт внутридомовых инженерных систем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ремонт или замена лифтового оборудования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ремонт крыши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ремонт подвальных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ремонт фасада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ремонт фундамента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утепление фасадов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переустройству невентилируемой крыши на вентилируемую крышу, устройству выходов на кровлю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установка коллективных (общедомовых) приборов учета и узлов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другие виды работ</w:t>
            </w:r>
          </w:p>
        </w:tc>
      </w:tr>
      <w:tr w:rsidR="00FC0AB5" w:rsidRPr="00E81415" w:rsidTr="009C4590">
        <w:trPr>
          <w:trHeight w:val="12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E81415" w:rsidRDefault="00FC0AB5" w:rsidP="00E81415">
            <w:pPr>
              <w:rPr>
                <w:color w:val="000000"/>
              </w:rPr>
            </w:pPr>
          </w:p>
        </w:tc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E81415" w:rsidRDefault="00FC0AB5" w:rsidP="00E8141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22"/>
                <w:szCs w:val="22"/>
              </w:rPr>
            </w:pPr>
            <w:r w:rsidRPr="00E81415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ind w:right="-108"/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ind w:right="-108"/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ind w:right="-108"/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E81415">
              <w:rPr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E81415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9C4590">
            <w:pPr>
              <w:ind w:right="-108"/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FC0AB5">
            <w:pPr>
              <w:ind w:right="-108"/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FC0AB5">
            <w:pPr>
              <w:ind w:left="-108" w:right="-108"/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куб.м.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FC0AB5">
            <w:pPr>
              <w:ind w:left="-108" w:right="-108"/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FC0AB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E81415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22"/>
                <w:szCs w:val="22"/>
              </w:rPr>
            </w:pPr>
            <w:r w:rsidRPr="00E81415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22"/>
                <w:szCs w:val="22"/>
              </w:rPr>
            </w:pPr>
            <w:r w:rsidRPr="00E81415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FC0AB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E81415"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FC0AB5" w:rsidRPr="00E81415" w:rsidTr="009C4590">
        <w:trPr>
          <w:trHeight w:val="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18</w:t>
            </w:r>
          </w:p>
        </w:tc>
      </w:tr>
      <w:tr w:rsidR="00FC0AB5" w:rsidRPr="00E81415" w:rsidTr="009C4590">
        <w:trPr>
          <w:trHeight w:val="99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Итого по 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435 282,69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435 282,69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FC0AB5" w:rsidRPr="00E81415" w:rsidTr="009C4590">
        <w:trPr>
          <w:trHeight w:val="118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2017 год</w:t>
            </w:r>
          </w:p>
        </w:tc>
      </w:tr>
      <w:tr w:rsidR="00FC0AB5" w:rsidRPr="00E81415" w:rsidTr="009C4590">
        <w:trPr>
          <w:trHeight w:val="15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2017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FC0AB5" w:rsidRPr="00E81415" w:rsidTr="009C4590">
        <w:trPr>
          <w:trHeight w:val="70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2018 год</w:t>
            </w:r>
          </w:p>
        </w:tc>
      </w:tr>
      <w:tr w:rsidR="00FC0AB5" w:rsidRPr="00E81415" w:rsidTr="0037570C">
        <w:trPr>
          <w:trHeight w:val="7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2018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435 282,69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435 282,69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FC0AB5" w:rsidRPr="00E81415" w:rsidTr="0037570C">
        <w:trPr>
          <w:trHeight w:val="484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AB5" w:rsidRPr="00E81415" w:rsidRDefault="00FC0AB5" w:rsidP="009C4590">
            <w:pPr>
              <w:ind w:left="-93" w:right="-108" w:firstLine="93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lastRenderedPageBreak/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435 282,69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ind w:left="-108" w:right="-108"/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435 282,69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FC0AB5" w:rsidRPr="00E81415" w:rsidTr="0037570C">
        <w:trPr>
          <w:trHeight w:val="26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пос. Калинин, ул. Степная, д.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AB5" w:rsidRPr="00E81415" w:rsidRDefault="00FC0AB5" w:rsidP="0037570C">
            <w:pPr>
              <w:ind w:left="-108" w:right="-108"/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229 096,15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229096,15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color w:val="000000"/>
              </w:rPr>
            </w:pPr>
            <w:r w:rsidRPr="00E81415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</w:tr>
      <w:tr w:rsidR="00FC0AB5" w:rsidRPr="00E81415" w:rsidTr="0037570C">
        <w:trPr>
          <w:trHeight w:val="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пос. Калинин, ул. Степная, д.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206 186,54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206 186,54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E81415">
            <w:pPr>
              <w:jc w:val="right"/>
              <w:rPr>
                <w:color w:val="000000"/>
              </w:rPr>
            </w:pPr>
            <w:r w:rsidRPr="00E81415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E81415" w:rsidRDefault="00FC0AB5" w:rsidP="0037570C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</w:tr>
      <w:tr w:rsidR="00FC0AB5" w:rsidRPr="00E81415" w:rsidTr="0037570C">
        <w:trPr>
          <w:trHeight w:val="70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</w:tr>
      <w:tr w:rsidR="00FC0AB5" w:rsidRPr="00E81415" w:rsidTr="0037570C">
        <w:trPr>
          <w:trHeight w:val="7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E81415" w:rsidRDefault="00FC0AB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</w:tbl>
    <w:p w:rsidR="0037570C" w:rsidRDefault="0037570C" w:rsidP="00E81415">
      <w:pPr>
        <w:tabs>
          <w:tab w:val="left" w:pos="4095"/>
        </w:tabs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Default="0037570C" w:rsidP="0037570C">
      <w:pPr>
        <w:rPr>
          <w:sz w:val="28"/>
          <w:szCs w:val="28"/>
        </w:rPr>
      </w:pPr>
    </w:p>
    <w:p w:rsidR="00E81415" w:rsidRDefault="0037570C" w:rsidP="0037570C">
      <w:pPr>
        <w:tabs>
          <w:tab w:val="left" w:pos="129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7570C" w:rsidRDefault="0037570C" w:rsidP="0037570C">
      <w:pPr>
        <w:tabs>
          <w:tab w:val="left" w:pos="12990"/>
        </w:tabs>
        <w:rPr>
          <w:sz w:val="28"/>
          <w:szCs w:val="28"/>
        </w:rPr>
      </w:pPr>
    </w:p>
    <w:p w:rsidR="001E6797" w:rsidRDefault="001E6797" w:rsidP="0037570C">
      <w:pPr>
        <w:tabs>
          <w:tab w:val="left" w:pos="12990"/>
        </w:tabs>
        <w:rPr>
          <w:sz w:val="28"/>
          <w:szCs w:val="28"/>
        </w:rPr>
      </w:pP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№5</w:t>
      </w:r>
      <w:r w:rsidRPr="0069023B">
        <w:rPr>
          <w:sz w:val="28"/>
          <w:szCs w:val="28"/>
        </w:rPr>
        <w:t xml:space="preserve"> </w:t>
      </w: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37570C" w:rsidRPr="0069023B" w:rsidRDefault="0037570C" w:rsidP="0037570C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22.12</w:t>
      </w:r>
      <w:r w:rsidRPr="0069023B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 xml:space="preserve">   </w:t>
      </w:r>
      <w:r w:rsidRPr="0069023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148</w:t>
      </w:r>
      <w:r w:rsidRPr="0069023B">
        <w:rPr>
          <w:sz w:val="28"/>
          <w:szCs w:val="28"/>
          <w:u w:val="single"/>
        </w:rPr>
        <w:t>-п</w:t>
      </w:r>
    </w:p>
    <w:p w:rsidR="0037570C" w:rsidRPr="0037570C" w:rsidRDefault="0037570C" w:rsidP="0037570C">
      <w:pPr>
        <w:tabs>
          <w:tab w:val="left" w:pos="8535"/>
        </w:tabs>
        <w:jc w:val="center"/>
        <w:rPr>
          <w:b/>
          <w:sz w:val="28"/>
          <w:szCs w:val="28"/>
        </w:rPr>
      </w:pPr>
      <w:r w:rsidRPr="0037570C">
        <w:rPr>
          <w:b/>
          <w:sz w:val="28"/>
          <w:szCs w:val="28"/>
        </w:rPr>
        <w:t>Реестр</w:t>
      </w:r>
    </w:p>
    <w:p w:rsidR="0037570C" w:rsidRPr="0037570C" w:rsidRDefault="0037570C" w:rsidP="0037570C">
      <w:pPr>
        <w:tabs>
          <w:tab w:val="left" w:pos="8535"/>
        </w:tabs>
        <w:jc w:val="center"/>
        <w:rPr>
          <w:b/>
          <w:sz w:val="28"/>
          <w:szCs w:val="28"/>
        </w:rPr>
      </w:pPr>
      <w:r w:rsidRPr="0037570C">
        <w:rPr>
          <w:b/>
          <w:sz w:val="28"/>
          <w:szCs w:val="28"/>
        </w:rPr>
        <w:t>многоквартирных домов, подлежащих капитальному ремонту в рамках краткосрочного плана реализации</w:t>
      </w:r>
    </w:p>
    <w:p w:rsidR="0037570C" w:rsidRPr="0037570C" w:rsidRDefault="0037570C" w:rsidP="0037570C">
      <w:pPr>
        <w:tabs>
          <w:tab w:val="left" w:pos="8535"/>
        </w:tabs>
        <w:jc w:val="center"/>
        <w:rPr>
          <w:b/>
          <w:sz w:val="28"/>
          <w:szCs w:val="28"/>
        </w:rPr>
      </w:pPr>
      <w:r w:rsidRPr="0037570C">
        <w:rPr>
          <w:b/>
          <w:sz w:val="28"/>
          <w:szCs w:val="28"/>
        </w:rPr>
        <w:t>региональной программы «Проведение капитального ремонта общего имущества в многоквартирных домах,</w:t>
      </w:r>
    </w:p>
    <w:p w:rsidR="0037570C" w:rsidRPr="0037570C" w:rsidRDefault="0037570C" w:rsidP="00195E45">
      <w:pPr>
        <w:tabs>
          <w:tab w:val="left" w:pos="8535"/>
        </w:tabs>
        <w:jc w:val="center"/>
        <w:rPr>
          <w:sz w:val="28"/>
          <w:szCs w:val="28"/>
        </w:rPr>
      </w:pPr>
      <w:r w:rsidRPr="0037570C">
        <w:rPr>
          <w:b/>
          <w:sz w:val="28"/>
          <w:szCs w:val="28"/>
        </w:rPr>
        <w:t>расположенных на территории Оренбургской области, в 2014–2043 годах», на 2017–2019 годы, по видам ремонтируемых внутридомовых инженерных систем и устанавливаемых коллективных (общедомовых) приборов учета и узлов управления (строительно-монтажные работы)</w:t>
      </w:r>
      <w:r>
        <w:rPr>
          <w:sz w:val="28"/>
          <w:szCs w:val="28"/>
        </w:rPr>
        <w:tab/>
      </w:r>
    </w:p>
    <w:tbl>
      <w:tblPr>
        <w:tblW w:w="14899" w:type="dxa"/>
        <w:tblInd w:w="93" w:type="dxa"/>
        <w:tblLayout w:type="fixed"/>
        <w:tblLook w:val="04A0"/>
      </w:tblPr>
      <w:tblGrid>
        <w:gridCol w:w="580"/>
        <w:gridCol w:w="4255"/>
        <w:gridCol w:w="1276"/>
        <w:gridCol w:w="709"/>
        <w:gridCol w:w="708"/>
        <w:gridCol w:w="709"/>
        <w:gridCol w:w="709"/>
        <w:gridCol w:w="1134"/>
        <w:gridCol w:w="709"/>
        <w:gridCol w:w="567"/>
        <w:gridCol w:w="708"/>
        <w:gridCol w:w="709"/>
        <w:gridCol w:w="709"/>
        <w:gridCol w:w="709"/>
        <w:gridCol w:w="708"/>
      </w:tblGrid>
      <w:tr w:rsidR="0037570C" w:rsidRPr="0037570C" w:rsidTr="00195E45">
        <w:trPr>
          <w:trHeight w:val="29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right"/>
            </w:pPr>
            <w:r w:rsidRPr="0037570C">
              <w:t>№ п/п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Адрес МКД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Ремонт внутридомовых инженерных систем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Установка коллективных (общедомовых) приборов учета и узлов управления</w:t>
            </w:r>
          </w:p>
        </w:tc>
      </w:tr>
      <w:tr w:rsidR="0037570C" w:rsidRPr="0037570C" w:rsidTr="00195E45">
        <w:trPr>
          <w:trHeight w:val="1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37570C" w:rsidRDefault="0037570C" w:rsidP="0037570C"/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37570C" w:rsidRDefault="0037570C" w:rsidP="0037570C"/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Всего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в том числе: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Всего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в том числе:</w:t>
            </w:r>
          </w:p>
        </w:tc>
      </w:tr>
      <w:tr w:rsidR="0037570C" w:rsidRPr="0037570C" w:rsidTr="00195E45">
        <w:trPr>
          <w:trHeight w:val="1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37570C" w:rsidRDefault="0037570C" w:rsidP="0037570C"/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37570C" w:rsidRDefault="0037570C" w:rsidP="0037570C"/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37570C" w:rsidRDefault="0037570C" w:rsidP="0037570C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теплоснабжения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горячего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холодного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электроснабжения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газоснабжения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37570C" w:rsidRDefault="0037570C" w:rsidP="0037570C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теплоснабжения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горячего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холодного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электроснабжения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газоснабжения</w:t>
            </w:r>
          </w:p>
        </w:tc>
      </w:tr>
      <w:tr w:rsidR="0037570C" w:rsidRPr="0037570C" w:rsidTr="00195E45">
        <w:trPr>
          <w:trHeight w:val="7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37570C" w:rsidRDefault="0037570C" w:rsidP="0037570C"/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37570C" w:rsidRDefault="0037570C" w:rsidP="0037570C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195E45">
            <w:pPr>
              <w:ind w:left="-108" w:right="-108"/>
              <w:jc w:val="center"/>
            </w:pPr>
            <w:r w:rsidRPr="0037570C">
              <w:t>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</w:pPr>
            <w:r w:rsidRPr="0037570C">
              <w:t>руб.</w:t>
            </w:r>
          </w:p>
        </w:tc>
      </w:tr>
      <w:tr w:rsidR="0037570C" w:rsidRPr="0037570C" w:rsidTr="00195E45">
        <w:trPr>
          <w:trHeight w:val="1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right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sz w:val="16"/>
                <w:szCs w:val="16"/>
              </w:rPr>
            </w:pPr>
            <w:r w:rsidRPr="0037570C">
              <w:rPr>
                <w:sz w:val="16"/>
                <w:szCs w:val="16"/>
              </w:rPr>
              <w:t>15</w:t>
            </w:r>
          </w:p>
        </w:tc>
      </w:tr>
      <w:tr w:rsidR="0037570C" w:rsidRPr="0037570C" w:rsidTr="00195E45">
        <w:trPr>
          <w:trHeight w:val="7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rPr>
                <w:b/>
                <w:bCs/>
                <w:sz w:val="22"/>
                <w:szCs w:val="22"/>
              </w:rPr>
            </w:pPr>
            <w:r w:rsidRPr="0037570C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435 282,69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435 282,69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</w:tr>
      <w:tr w:rsidR="0037570C" w:rsidRPr="0037570C" w:rsidTr="00195E45">
        <w:trPr>
          <w:trHeight w:val="70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b/>
                <w:bCs/>
                <w:sz w:val="22"/>
                <w:szCs w:val="22"/>
              </w:rPr>
            </w:pPr>
            <w:r w:rsidRPr="0037570C">
              <w:rPr>
                <w:b/>
                <w:bCs/>
                <w:sz w:val="22"/>
                <w:szCs w:val="22"/>
              </w:rPr>
              <w:t>2017 год</w:t>
            </w:r>
          </w:p>
        </w:tc>
      </w:tr>
      <w:tr w:rsidR="0037570C" w:rsidRPr="0037570C" w:rsidTr="00195E45">
        <w:trPr>
          <w:trHeight w:val="82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rPr>
                <w:b/>
                <w:bCs/>
              </w:rPr>
            </w:pPr>
            <w:r w:rsidRPr="0037570C">
              <w:rPr>
                <w:b/>
                <w:bCs/>
              </w:rPr>
              <w:t>Итого по 2017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</w:tr>
      <w:tr w:rsidR="0037570C" w:rsidRPr="0037570C" w:rsidTr="00195E45">
        <w:trPr>
          <w:trHeight w:val="70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center"/>
              <w:rPr>
                <w:b/>
                <w:bCs/>
                <w:sz w:val="22"/>
                <w:szCs w:val="22"/>
              </w:rPr>
            </w:pPr>
            <w:r w:rsidRPr="0037570C">
              <w:rPr>
                <w:b/>
                <w:bCs/>
                <w:sz w:val="22"/>
                <w:szCs w:val="22"/>
              </w:rPr>
              <w:t>2018 год</w:t>
            </w:r>
          </w:p>
        </w:tc>
      </w:tr>
      <w:tr w:rsidR="0037570C" w:rsidRPr="0037570C" w:rsidTr="00195E45">
        <w:trPr>
          <w:trHeight w:val="7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rPr>
                <w:b/>
                <w:bCs/>
              </w:rPr>
            </w:pPr>
            <w:r w:rsidRPr="0037570C">
              <w:rPr>
                <w:b/>
                <w:bCs/>
              </w:rPr>
              <w:t>Итого по 2018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435 282,69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435 282,69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</w:tr>
      <w:tr w:rsidR="0037570C" w:rsidRPr="0037570C" w:rsidTr="00195E45">
        <w:trPr>
          <w:trHeight w:val="7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570C" w:rsidRPr="0037570C" w:rsidRDefault="0037570C" w:rsidP="0037570C">
            <w:pPr>
              <w:rPr>
                <w:b/>
                <w:bCs/>
              </w:rPr>
            </w:pPr>
            <w:r w:rsidRPr="0037570C">
              <w:rPr>
                <w:b/>
                <w:bCs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435 282,69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435 282,69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37570C">
            <w:pPr>
              <w:jc w:val="right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</w:tr>
      <w:tr w:rsidR="0037570C" w:rsidRPr="0037570C" w:rsidTr="00195E45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570C" w:rsidRPr="0037570C" w:rsidRDefault="0037570C" w:rsidP="0037570C">
            <w:pPr>
              <w:jc w:val="right"/>
            </w:pPr>
            <w:r w:rsidRPr="0037570C">
              <w:t>536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570C" w:rsidRPr="0037570C" w:rsidRDefault="0037570C" w:rsidP="00195E45">
            <w:r w:rsidRPr="0037570C">
              <w:t>пос. Калинин, ул. Степная, д.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229 096,15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229 096,15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</w:tr>
      <w:tr w:rsidR="0037570C" w:rsidRPr="0037570C" w:rsidTr="00195E45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570C" w:rsidRPr="0037570C" w:rsidRDefault="0037570C" w:rsidP="0037570C">
            <w:pPr>
              <w:jc w:val="right"/>
            </w:pPr>
            <w:r w:rsidRPr="0037570C">
              <w:t>537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570C" w:rsidRPr="0037570C" w:rsidRDefault="0037570C" w:rsidP="00195E45">
            <w:r w:rsidRPr="0037570C">
              <w:t>пос. Калинин, ул. Степная, д.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206 186,54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206 186,54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</w:pPr>
            <w:r w:rsidRPr="0037570C">
              <w:t>0,00</w:t>
            </w:r>
          </w:p>
        </w:tc>
      </w:tr>
      <w:tr w:rsidR="0037570C" w:rsidRPr="0037570C" w:rsidTr="00195E45">
        <w:trPr>
          <w:trHeight w:val="70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  <w:sz w:val="22"/>
                <w:szCs w:val="22"/>
              </w:rPr>
            </w:pPr>
            <w:r w:rsidRPr="0037570C"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37570C" w:rsidRPr="0037570C" w:rsidTr="00195E45">
        <w:trPr>
          <w:trHeight w:val="136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Итого по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37570C" w:rsidRDefault="0037570C" w:rsidP="00195E45">
            <w:pPr>
              <w:jc w:val="center"/>
              <w:rPr>
                <w:b/>
                <w:bCs/>
              </w:rPr>
            </w:pPr>
            <w:r w:rsidRPr="0037570C">
              <w:rPr>
                <w:b/>
                <w:bCs/>
              </w:rPr>
              <w:t>0,00</w:t>
            </w:r>
          </w:p>
        </w:tc>
      </w:tr>
    </w:tbl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6</w:t>
      </w:r>
      <w:r w:rsidRPr="0069023B">
        <w:rPr>
          <w:sz w:val="28"/>
          <w:szCs w:val="28"/>
        </w:rPr>
        <w:t xml:space="preserve"> </w:t>
      </w:r>
    </w:p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1E6797" w:rsidRPr="0069023B" w:rsidRDefault="001E6797" w:rsidP="001E6797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9023B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22.12</w:t>
      </w:r>
      <w:r w:rsidRPr="0069023B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 xml:space="preserve">   </w:t>
      </w:r>
      <w:r w:rsidRPr="0069023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148</w:t>
      </w:r>
      <w:r w:rsidRPr="0069023B">
        <w:rPr>
          <w:sz w:val="28"/>
          <w:szCs w:val="28"/>
          <w:u w:val="single"/>
        </w:rPr>
        <w:t>-п</w:t>
      </w:r>
    </w:p>
    <w:p w:rsidR="001E6797" w:rsidRDefault="001E6797" w:rsidP="0037570C">
      <w:pPr>
        <w:tabs>
          <w:tab w:val="left" w:pos="4095"/>
        </w:tabs>
        <w:rPr>
          <w:sz w:val="28"/>
          <w:szCs w:val="28"/>
        </w:rPr>
      </w:pPr>
    </w:p>
    <w:p w:rsidR="001E6797" w:rsidRDefault="001E6797" w:rsidP="001E6797">
      <w:pPr>
        <w:rPr>
          <w:sz w:val="28"/>
          <w:szCs w:val="28"/>
        </w:rPr>
      </w:pPr>
    </w:p>
    <w:p w:rsidR="001E6797" w:rsidRDefault="001E6797" w:rsidP="001E6797">
      <w:pPr>
        <w:tabs>
          <w:tab w:val="left" w:pos="6045"/>
        </w:tabs>
        <w:jc w:val="center"/>
        <w:rPr>
          <w:b/>
          <w:sz w:val="28"/>
          <w:szCs w:val="28"/>
        </w:rPr>
      </w:pPr>
      <w:r w:rsidRPr="001E6797">
        <w:rPr>
          <w:b/>
          <w:sz w:val="28"/>
          <w:szCs w:val="28"/>
        </w:rPr>
        <w:t>Планируемые показатели выполнения краткосрочного плана реализации региональной программы "Проведение капитального ремонта общего имущества в многоквартирных домах, расположенных на</w:t>
      </w:r>
    </w:p>
    <w:p w:rsidR="001E6797" w:rsidRPr="001E6797" w:rsidRDefault="001E6797" w:rsidP="001E6797">
      <w:pPr>
        <w:tabs>
          <w:tab w:val="left" w:pos="25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4879" w:type="dxa"/>
        <w:tblInd w:w="93" w:type="dxa"/>
        <w:tblLayout w:type="fixed"/>
        <w:tblLook w:val="04A0"/>
      </w:tblPr>
      <w:tblGrid>
        <w:gridCol w:w="441"/>
        <w:gridCol w:w="72"/>
        <w:gridCol w:w="3046"/>
        <w:gridCol w:w="1398"/>
        <w:gridCol w:w="1417"/>
        <w:gridCol w:w="709"/>
        <w:gridCol w:w="709"/>
        <w:gridCol w:w="709"/>
        <w:gridCol w:w="709"/>
        <w:gridCol w:w="708"/>
        <w:gridCol w:w="709"/>
        <w:gridCol w:w="709"/>
        <w:gridCol w:w="708"/>
        <w:gridCol w:w="1418"/>
        <w:gridCol w:w="1417"/>
      </w:tblGrid>
      <w:tr w:rsidR="001E6797" w:rsidRPr="001E6797" w:rsidTr="001E6797">
        <w:trPr>
          <w:trHeight w:val="360"/>
        </w:trPr>
        <w:tc>
          <w:tcPr>
            <w:tcW w:w="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ind w:left="-108" w:right="-128"/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Общая площадь многоквартирных домов (далее-МКД) (кв. метров)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spacing w:after="240"/>
              <w:ind w:left="-88"/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Количество жителей зарегистрированных в МКД на дату утверждения Программы (человек)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Количество МКД (единиц)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Стоимость капитального ремонта (рублей)</w:t>
            </w:r>
          </w:p>
        </w:tc>
      </w:tr>
      <w:tr w:rsidR="001E6797" w:rsidRPr="001E6797" w:rsidTr="001E6797">
        <w:trPr>
          <w:trHeight w:val="300"/>
        </w:trPr>
        <w:tc>
          <w:tcPr>
            <w:tcW w:w="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I квартал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II квартал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III квартал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IV квартал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ind w:left="-109" w:right="-108"/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I квартал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II квартал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III квартал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IV квартал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 xml:space="preserve">всего </w:t>
            </w:r>
          </w:p>
        </w:tc>
      </w:tr>
      <w:tr w:rsidR="001E6797" w:rsidRPr="001E6797" w:rsidTr="001E6797">
        <w:trPr>
          <w:trHeight w:val="1288"/>
        </w:trPr>
        <w:tc>
          <w:tcPr>
            <w:tcW w:w="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</w:p>
        </w:tc>
      </w:tr>
      <w:tr w:rsidR="001E6797" w:rsidRPr="001E6797" w:rsidTr="001E6797">
        <w:trPr>
          <w:trHeight w:val="7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14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Всего по МО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2 676,00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467 064,11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467 064,11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Итого по 2017 году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31 781,42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31 781,42</w:t>
            </w:r>
          </w:p>
        </w:tc>
      </w:tr>
      <w:tr w:rsidR="001E6797" w:rsidRPr="001E6797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Проектные работы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Итого по проектным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31 781,42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31 781,42</w:t>
            </w:r>
          </w:p>
        </w:tc>
      </w:tr>
      <w:tr w:rsidR="001E6797" w:rsidRPr="001E6797" w:rsidTr="001E6797">
        <w:trPr>
          <w:trHeight w:val="7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Калининский сельсовет Ташлинского района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31 781,42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31 781,42</w:t>
            </w:r>
          </w:p>
        </w:tc>
      </w:tr>
      <w:tr w:rsidR="001E6797" w:rsidRPr="001E6797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Строительно-монтажные работы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Итого по строительно-монтажным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435 282,69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435 282,69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Итого по 2018 году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435 282,69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435 282,69</w:t>
            </w:r>
          </w:p>
        </w:tc>
      </w:tr>
      <w:tr w:rsidR="001E6797" w:rsidRPr="001E6797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Проектные работы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Итого по проектным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E6797" w:rsidRPr="001E6797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Строительно-монтажные работы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lastRenderedPageBreak/>
              <w:t>Итого по строительно-монтажным работам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101,00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435 282,69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435 282,69</w:t>
            </w:r>
          </w:p>
        </w:tc>
      </w:tr>
      <w:tr w:rsidR="001E6797" w:rsidRPr="001E6797" w:rsidTr="001E6797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Калининский сельсовет Ташлинского района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435 282,69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color w:val="000000"/>
                <w:sz w:val="22"/>
                <w:szCs w:val="22"/>
              </w:rPr>
            </w:pPr>
            <w:r w:rsidRPr="001E6797">
              <w:rPr>
                <w:color w:val="000000"/>
                <w:sz w:val="22"/>
                <w:szCs w:val="22"/>
              </w:rPr>
              <w:t>435 282,69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Итого по 2019 году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E6797" w:rsidRPr="001E6797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Проектные работы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Итого по проектным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E6797" w:rsidRPr="001E6797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Строительно-монтажные работы</w:t>
            </w:r>
          </w:p>
        </w:tc>
      </w:tr>
      <w:tr w:rsidR="001E6797" w:rsidRPr="001E6797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1E6797" w:rsidRDefault="001E6797" w:rsidP="001E679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Итого по строительно-монтажным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1E6797" w:rsidRDefault="001E6797" w:rsidP="001E67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679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37570C" w:rsidRPr="001E6797" w:rsidRDefault="0037570C" w:rsidP="001E6797">
      <w:pPr>
        <w:tabs>
          <w:tab w:val="left" w:pos="2580"/>
        </w:tabs>
        <w:rPr>
          <w:sz w:val="28"/>
          <w:szCs w:val="28"/>
        </w:rPr>
      </w:pPr>
    </w:p>
    <w:sectPr w:rsidR="0037570C" w:rsidRPr="001E6797" w:rsidSect="00195E4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6E1BAE"/>
    <w:rsid w:val="0000397D"/>
    <w:rsid w:val="00195E45"/>
    <w:rsid w:val="001B0F83"/>
    <w:rsid w:val="001E6797"/>
    <w:rsid w:val="00202823"/>
    <w:rsid w:val="002E2EE4"/>
    <w:rsid w:val="003619A4"/>
    <w:rsid w:val="0037570C"/>
    <w:rsid w:val="003A323A"/>
    <w:rsid w:val="004004C1"/>
    <w:rsid w:val="00422174"/>
    <w:rsid w:val="00482AF9"/>
    <w:rsid w:val="00491314"/>
    <w:rsid w:val="004F0659"/>
    <w:rsid w:val="00520600"/>
    <w:rsid w:val="0058144C"/>
    <w:rsid w:val="00586D61"/>
    <w:rsid w:val="005B1D43"/>
    <w:rsid w:val="00627007"/>
    <w:rsid w:val="006E1BAE"/>
    <w:rsid w:val="006F2A3E"/>
    <w:rsid w:val="0072704A"/>
    <w:rsid w:val="00765DA0"/>
    <w:rsid w:val="0078440E"/>
    <w:rsid w:val="007A1873"/>
    <w:rsid w:val="008D095B"/>
    <w:rsid w:val="009176D5"/>
    <w:rsid w:val="009817D2"/>
    <w:rsid w:val="009C4590"/>
    <w:rsid w:val="00A7332F"/>
    <w:rsid w:val="00AD7EEC"/>
    <w:rsid w:val="00C07943"/>
    <w:rsid w:val="00C65FD6"/>
    <w:rsid w:val="00CE784D"/>
    <w:rsid w:val="00DB09E1"/>
    <w:rsid w:val="00E428F6"/>
    <w:rsid w:val="00E572B3"/>
    <w:rsid w:val="00E81415"/>
    <w:rsid w:val="00ED72D5"/>
    <w:rsid w:val="00FA1965"/>
    <w:rsid w:val="00FC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AE"/>
  </w:style>
  <w:style w:type="paragraph" w:styleId="1">
    <w:name w:val="heading 1"/>
    <w:basedOn w:val="a"/>
    <w:next w:val="a"/>
    <w:link w:val="10"/>
    <w:qFormat/>
    <w:rsid w:val="003A323A"/>
    <w:pPr>
      <w:keepNext/>
      <w:autoSpaceDE w:val="0"/>
      <w:autoSpaceDN w:val="0"/>
      <w:outlineLvl w:val="0"/>
    </w:pPr>
    <w:rPr>
      <w:rFonts w:eastAsiaTheme="majorEastAsia" w:cs="Arial"/>
      <w:noProof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9817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817D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817D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817D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817D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817D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9817D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9817D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17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817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817D2"/>
    <w:pPr>
      <w:ind w:left="708"/>
    </w:pPr>
  </w:style>
  <w:style w:type="character" w:customStyle="1" w:styleId="10">
    <w:name w:val="Заголовок 1 Знак"/>
    <w:basedOn w:val="a0"/>
    <w:link w:val="1"/>
    <w:rsid w:val="009817D2"/>
    <w:rPr>
      <w:rFonts w:eastAsiaTheme="majorEastAsia" w:cs="Arial"/>
      <w:noProof/>
      <w:sz w:val="28"/>
      <w:szCs w:val="28"/>
      <w:lang w:val="en-US"/>
    </w:rPr>
  </w:style>
  <w:style w:type="character" w:styleId="a4">
    <w:name w:val="Strong"/>
    <w:basedOn w:val="a0"/>
    <w:qFormat/>
    <w:rsid w:val="003A323A"/>
    <w:rPr>
      <w:b/>
      <w:bCs/>
    </w:rPr>
  </w:style>
  <w:style w:type="character" w:styleId="a5">
    <w:name w:val="Emphasis"/>
    <w:basedOn w:val="a0"/>
    <w:qFormat/>
    <w:rsid w:val="009817D2"/>
    <w:rPr>
      <w:i/>
      <w:iCs/>
    </w:rPr>
  </w:style>
  <w:style w:type="paragraph" w:styleId="a6">
    <w:name w:val="No Spacing"/>
    <w:basedOn w:val="a"/>
    <w:uiPriority w:val="1"/>
    <w:qFormat/>
    <w:rsid w:val="009817D2"/>
  </w:style>
  <w:style w:type="character" w:customStyle="1" w:styleId="40">
    <w:name w:val="Заголовок 4 Знак"/>
    <w:basedOn w:val="a0"/>
    <w:link w:val="4"/>
    <w:semiHidden/>
    <w:rsid w:val="009817D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817D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9817D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9817D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9817D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9817D2"/>
    <w:rPr>
      <w:rFonts w:asciiTheme="majorHAnsi" w:eastAsiaTheme="majorEastAsia" w:hAnsiTheme="majorHAnsi" w:cstheme="majorBidi"/>
      <w:sz w:val="22"/>
      <w:szCs w:val="22"/>
    </w:rPr>
  </w:style>
  <w:style w:type="paragraph" w:styleId="a7">
    <w:name w:val="Title"/>
    <w:basedOn w:val="a"/>
    <w:next w:val="a"/>
    <w:link w:val="a8"/>
    <w:qFormat/>
    <w:rsid w:val="009817D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9817D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qFormat/>
    <w:rsid w:val="009817D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a">
    <w:name w:val="Подзаголовок Знак"/>
    <w:basedOn w:val="a0"/>
    <w:link w:val="a9"/>
    <w:rsid w:val="009817D2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817D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817D2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9817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9817D2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9817D2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9817D2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9817D2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9817D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9817D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817D2"/>
    <w:pPr>
      <w:autoSpaceDE/>
      <w:autoSpaceDN/>
      <w:spacing w:before="240" w:after="60"/>
      <w:outlineLvl w:val="9"/>
    </w:pPr>
    <w:rPr>
      <w:rFonts w:asciiTheme="majorHAnsi" w:hAnsiTheme="majorHAnsi" w:cstheme="majorBidi"/>
      <w:b/>
      <w:bCs/>
      <w:noProof w:val="0"/>
      <w:kern w:val="32"/>
      <w:sz w:val="32"/>
      <w:szCs w:val="3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7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1908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2017-12-25T09:34:00Z</cp:lastPrinted>
  <dcterms:created xsi:type="dcterms:W3CDTF">2017-12-22T10:12:00Z</dcterms:created>
  <dcterms:modified xsi:type="dcterms:W3CDTF">2017-12-25T09:34:00Z</dcterms:modified>
</cp:coreProperties>
</file>