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10" w:rsidRDefault="00083E10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083E10" w:rsidRDefault="00083E10" w:rsidP="007F2518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083E10" w:rsidRDefault="00083E10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083E10" w:rsidRDefault="00083E10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083E10" w:rsidRDefault="00083E10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083E10" w:rsidRDefault="00083E10" w:rsidP="007F2518">
      <w:pPr>
        <w:pStyle w:val="Heading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ПОСТАНОВЛЕНИЕ</w:t>
      </w:r>
    </w:p>
    <w:p w:rsidR="00083E10" w:rsidRDefault="00083E10" w:rsidP="007F2518"/>
    <w:p w:rsidR="00083E10" w:rsidRDefault="00083E10" w:rsidP="007F2518">
      <w:pPr>
        <w:rPr>
          <w:u w:val="single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13</w:t>
      </w:r>
      <w:r w:rsidRPr="00433A7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06.2017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78-п</w:t>
      </w:r>
    </w:p>
    <w:p w:rsidR="00083E10" w:rsidRDefault="00083E10" w:rsidP="007F2518">
      <w:pPr>
        <w:rPr>
          <w:sz w:val="28"/>
        </w:rPr>
      </w:pPr>
      <w:r>
        <w:rPr>
          <w:sz w:val="28"/>
        </w:rPr>
        <w:t xml:space="preserve">             пос.Калинин</w:t>
      </w:r>
    </w:p>
    <w:p w:rsidR="00083E10" w:rsidRDefault="00083E10" w:rsidP="007F2518">
      <w:pPr>
        <w:rPr>
          <w:sz w:val="28"/>
          <w:szCs w:val="28"/>
        </w:rPr>
      </w:pPr>
    </w:p>
    <w:p w:rsidR="00083E10" w:rsidRPr="00A06EAB" w:rsidRDefault="00083E10" w:rsidP="007F2518"/>
    <w:p w:rsidR="00083E10" w:rsidRDefault="00083E10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«Об обеспечении пожарной безопасности в </w:t>
      </w:r>
    </w:p>
    <w:p w:rsidR="00083E10" w:rsidRDefault="00083E10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период заготовки грубых кормов и уборки </w:t>
      </w:r>
    </w:p>
    <w:p w:rsidR="00083E10" w:rsidRDefault="00083E10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урожая на территории муниципального </w:t>
      </w:r>
    </w:p>
    <w:p w:rsidR="00083E10" w:rsidRDefault="00083E10" w:rsidP="00E32B63">
      <w:pPr>
        <w:rPr>
          <w:sz w:val="28"/>
          <w:szCs w:val="28"/>
        </w:rPr>
      </w:pPr>
      <w:r>
        <w:rPr>
          <w:sz w:val="28"/>
          <w:szCs w:val="28"/>
        </w:rPr>
        <w:t>образования Калининский сельсовет»</w:t>
      </w:r>
    </w:p>
    <w:p w:rsidR="00083E10" w:rsidRDefault="00083E10" w:rsidP="007F2518">
      <w:pPr>
        <w:rPr>
          <w:sz w:val="28"/>
          <w:szCs w:val="28"/>
        </w:rPr>
      </w:pPr>
    </w:p>
    <w:p w:rsidR="00083E10" w:rsidRDefault="00083E10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83E10" w:rsidRDefault="00083E10" w:rsidP="00E32B63">
      <w:pPr>
        <w:jc w:val="both"/>
        <w:rPr>
          <w:sz w:val="28"/>
          <w:szCs w:val="28"/>
        </w:rPr>
      </w:pPr>
    </w:p>
    <w:p w:rsidR="00083E10" w:rsidRDefault="00083E10" w:rsidP="00E32B63">
      <w:pPr>
        <w:jc w:val="both"/>
        <w:rPr>
          <w:sz w:val="28"/>
          <w:szCs w:val="28"/>
        </w:rPr>
      </w:pPr>
    </w:p>
    <w:p w:rsidR="00083E10" w:rsidRDefault="00083E10" w:rsidP="00E32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пожарной безопасности в период заготовки грубых кормов и проведения уборки урожая в 2017 году, в соответствии с Федеральным Законом «О пожарной безопасности» от 21 декабря 1994 года №69-ФЗ :</w:t>
      </w:r>
    </w:p>
    <w:p w:rsidR="00083E10" w:rsidRDefault="00083E10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план мероприятий по обеспечению пожарной безопасности в период заготовки грубых кормов и проведения уборки урожая  согласно приложению.</w:t>
      </w:r>
    </w:p>
    <w:p w:rsidR="00083E10" w:rsidRDefault="00083E10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2.Контроль за выполнением данного постановления оставляю за собой.</w:t>
      </w:r>
    </w:p>
    <w:p w:rsidR="00083E10" w:rsidRDefault="00083E10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 вступает в силу со дня его обнародования.</w:t>
      </w:r>
    </w:p>
    <w:p w:rsidR="00083E10" w:rsidRDefault="00083E10" w:rsidP="00E32B63">
      <w:pPr>
        <w:rPr>
          <w:sz w:val="28"/>
          <w:szCs w:val="28"/>
        </w:rPr>
      </w:pPr>
    </w:p>
    <w:p w:rsidR="00083E10" w:rsidRDefault="00083E10" w:rsidP="00E32B63">
      <w:pPr>
        <w:rPr>
          <w:sz w:val="28"/>
          <w:szCs w:val="28"/>
        </w:rPr>
      </w:pPr>
    </w:p>
    <w:p w:rsidR="00083E10" w:rsidRDefault="00083E10" w:rsidP="00E32B63">
      <w:pPr>
        <w:rPr>
          <w:sz w:val="28"/>
          <w:szCs w:val="28"/>
        </w:rPr>
      </w:pPr>
    </w:p>
    <w:p w:rsidR="00083E10" w:rsidRDefault="00083E10" w:rsidP="00E32B63">
      <w:pPr>
        <w:rPr>
          <w:sz w:val="28"/>
          <w:szCs w:val="28"/>
        </w:rPr>
      </w:pPr>
    </w:p>
    <w:p w:rsidR="00083E10" w:rsidRDefault="00083E10" w:rsidP="00E32B63">
      <w:pPr>
        <w:rPr>
          <w:sz w:val="28"/>
          <w:szCs w:val="28"/>
        </w:rPr>
      </w:pPr>
    </w:p>
    <w:p w:rsidR="00083E10" w:rsidRDefault="00083E10" w:rsidP="00E32B6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Ю.Н.Малашин</w:t>
      </w:r>
    </w:p>
    <w:p w:rsidR="00083E10" w:rsidRDefault="00083E10" w:rsidP="00E32B63">
      <w:pPr>
        <w:rPr>
          <w:sz w:val="28"/>
          <w:szCs w:val="28"/>
        </w:rPr>
      </w:pPr>
    </w:p>
    <w:p w:rsidR="00083E10" w:rsidRDefault="00083E10" w:rsidP="00E32B63">
      <w:pPr>
        <w:rPr>
          <w:sz w:val="28"/>
          <w:szCs w:val="28"/>
        </w:rPr>
      </w:pPr>
    </w:p>
    <w:p w:rsidR="00083E10" w:rsidRDefault="00083E10" w:rsidP="00E32B63">
      <w:pPr>
        <w:rPr>
          <w:sz w:val="28"/>
          <w:szCs w:val="28"/>
        </w:rPr>
      </w:pPr>
    </w:p>
    <w:p w:rsidR="00083E10" w:rsidRDefault="00083E10" w:rsidP="00E32B63">
      <w:pPr>
        <w:rPr>
          <w:sz w:val="28"/>
          <w:szCs w:val="28"/>
        </w:rPr>
      </w:pPr>
    </w:p>
    <w:p w:rsidR="00083E10" w:rsidRPr="008D535D" w:rsidRDefault="00083E10" w:rsidP="00E32B63">
      <w:pPr>
        <w:rPr>
          <w:sz w:val="24"/>
          <w:szCs w:val="24"/>
        </w:rPr>
      </w:pPr>
      <w:r w:rsidRPr="008D535D">
        <w:rPr>
          <w:sz w:val="24"/>
          <w:szCs w:val="24"/>
        </w:rPr>
        <w:t>Разослано: администрации района, прокурору района, руководителю ЗАО им.Калинина, руководителям предприятий и учреждений.</w:t>
      </w:r>
    </w:p>
    <w:p w:rsidR="00083E10" w:rsidRPr="008D535D" w:rsidRDefault="00083E10" w:rsidP="007F2518">
      <w:pPr>
        <w:rPr>
          <w:sz w:val="24"/>
          <w:szCs w:val="24"/>
        </w:rPr>
      </w:pPr>
    </w:p>
    <w:p w:rsidR="00083E10" w:rsidRDefault="00083E10" w:rsidP="007F2518">
      <w:pPr>
        <w:rPr>
          <w:sz w:val="28"/>
          <w:szCs w:val="28"/>
        </w:rPr>
      </w:pPr>
    </w:p>
    <w:p w:rsidR="00083E10" w:rsidRDefault="00083E10" w:rsidP="007F25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E10" w:rsidRDefault="00083E10" w:rsidP="007F2518">
      <w:pPr>
        <w:rPr>
          <w:sz w:val="28"/>
          <w:szCs w:val="28"/>
        </w:rPr>
      </w:pPr>
    </w:p>
    <w:p w:rsidR="00083E10" w:rsidRDefault="00083E10" w:rsidP="007F2518">
      <w:pPr>
        <w:rPr>
          <w:sz w:val="28"/>
          <w:szCs w:val="28"/>
        </w:rPr>
      </w:pPr>
    </w:p>
    <w:p w:rsidR="00083E10" w:rsidRDefault="00083E10" w:rsidP="00C12AA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83E10" w:rsidRDefault="00083E10" w:rsidP="00C12AA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к постановлению </w:t>
      </w:r>
    </w:p>
    <w:p w:rsidR="00083E10" w:rsidRDefault="00083E10" w:rsidP="00C12A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 администрации </w:t>
      </w:r>
    </w:p>
    <w:p w:rsidR="00083E10" w:rsidRDefault="00083E10" w:rsidP="00C12AAE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 сельсовета</w:t>
      </w:r>
    </w:p>
    <w:p w:rsidR="00083E10" w:rsidRDefault="00083E10" w:rsidP="008D535D">
      <w:pPr>
        <w:jc w:val="right"/>
        <w:rPr>
          <w:u w:val="single"/>
        </w:rPr>
      </w:pPr>
      <w:r>
        <w:rPr>
          <w:sz w:val="28"/>
          <w:szCs w:val="28"/>
        </w:rPr>
        <w:t xml:space="preserve">от    </w:t>
      </w:r>
      <w:r>
        <w:rPr>
          <w:sz w:val="28"/>
          <w:szCs w:val="28"/>
          <w:u w:val="single"/>
        </w:rPr>
        <w:t>13</w:t>
      </w:r>
      <w:r w:rsidRPr="00433A7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06.2017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78-п</w:t>
      </w:r>
    </w:p>
    <w:p w:rsidR="00083E10" w:rsidRDefault="00083E10" w:rsidP="001B7F98">
      <w:pPr>
        <w:jc w:val="right"/>
        <w:rPr>
          <w:sz w:val="28"/>
          <w:szCs w:val="28"/>
        </w:rPr>
      </w:pPr>
    </w:p>
    <w:p w:rsidR="00083E10" w:rsidRPr="008861EC" w:rsidRDefault="00083E10" w:rsidP="001B7F9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61EC">
        <w:rPr>
          <w:b/>
          <w:sz w:val="28"/>
          <w:szCs w:val="28"/>
        </w:rPr>
        <w:t>П Л А Н</w:t>
      </w:r>
    </w:p>
    <w:p w:rsidR="00083E10" w:rsidRDefault="00083E10" w:rsidP="00C12AAE">
      <w:pPr>
        <w:jc w:val="center"/>
        <w:rPr>
          <w:sz w:val="28"/>
          <w:szCs w:val="28"/>
        </w:rPr>
      </w:pPr>
      <w:r w:rsidRPr="00686D48">
        <w:rPr>
          <w:sz w:val="28"/>
          <w:szCs w:val="28"/>
        </w:rPr>
        <w:t xml:space="preserve">мероприятий по обеспечению пожарной безопасности в период заготовки грубых кормов и проведения уборки урожая на территории администрации муниципального образования Калининский сельсовет в </w:t>
      </w:r>
      <w:r>
        <w:rPr>
          <w:sz w:val="28"/>
          <w:szCs w:val="28"/>
        </w:rPr>
        <w:t>2017</w:t>
      </w:r>
      <w:r w:rsidRPr="00686D48">
        <w:rPr>
          <w:sz w:val="28"/>
          <w:szCs w:val="28"/>
        </w:rPr>
        <w:t xml:space="preserve"> году</w:t>
      </w:r>
    </w:p>
    <w:p w:rsidR="00083E10" w:rsidRPr="00686D48" w:rsidRDefault="00083E10" w:rsidP="00C12AAE">
      <w:pPr>
        <w:jc w:val="center"/>
        <w:rPr>
          <w:sz w:val="28"/>
          <w:szCs w:val="28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78"/>
        <w:gridCol w:w="1843"/>
        <w:gridCol w:w="2339"/>
      </w:tblGrid>
      <w:tr w:rsidR="00083E10" w:rsidRPr="00C12AAE" w:rsidTr="004D20FA">
        <w:tc>
          <w:tcPr>
            <w:tcW w:w="817" w:type="dxa"/>
          </w:tcPr>
          <w:p w:rsidR="00083E10" w:rsidRPr="00C12AAE" w:rsidRDefault="00083E10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№</w:t>
            </w:r>
          </w:p>
          <w:p w:rsidR="00083E10" w:rsidRPr="00C12AAE" w:rsidRDefault="00083E10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083E10" w:rsidRPr="00C12AAE" w:rsidRDefault="00083E10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         Мероприятия</w:t>
            </w:r>
          </w:p>
        </w:tc>
        <w:tc>
          <w:tcPr>
            <w:tcW w:w="1843" w:type="dxa"/>
          </w:tcPr>
          <w:p w:rsidR="00083E10" w:rsidRPr="00C12AAE" w:rsidRDefault="00083E10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Срок</w:t>
            </w:r>
          </w:p>
          <w:p w:rsidR="00083E10" w:rsidRPr="00C12AAE" w:rsidRDefault="00083E10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исполнения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  Исполнитель</w:t>
            </w:r>
          </w:p>
        </w:tc>
      </w:tr>
      <w:tr w:rsidR="00083E10" w:rsidRPr="00C12AAE" w:rsidTr="004D20FA">
        <w:tc>
          <w:tcPr>
            <w:tcW w:w="817" w:type="dxa"/>
          </w:tcPr>
          <w:p w:rsidR="00083E10" w:rsidRPr="00C12AAE" w:rsidRDefault="00083E10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83E10" w:rsidRPr="00C12AAE" w:rsidRDefault="00083E10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3E10" w:rsidRPr="00C12AAE" w:rsidRDefault="00083E10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4</w:t>
            </w:r>
          </w:p>
        </w:tc>
      </w:tr>
      <w:tr w:rsidR="00083E10" w:rsidRPr="00C12AAE" w:rsidTr="004D20FA">
        <w:trPr>
          <w:trHeight w:val="1673"/>
        </w:trPr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Рекомендовать директору ЗАО им.Калинина издать распоряжения (приказы) обеспечивающие выполнение мер пожарной безопасности в период заготовки грубых кормов и проведения уборки урожая в </w:t>
            </w:r>
            <w:r>
              <w:rPr>
                <w:sz w:val="24"/>
                <w:szCs w:val="24"/>
              </w:rPr>
              <w:t>2017</w:t>
            </w:r>
            <w:r w:rsidRPr="00C12AAE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843" w:type="dxa"/>
          </w:tcPr>
          <w:p w:rsidR="00083E10" w:rsidRPr="00C12AAE" w:rsidRDefault="00083E10" w:rsidP="00433A7C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До 10 июля </w:t>
            </w:r>
            <w:r>
              <w:rPr>
                <w:sz w:val="24"/>
                <w:szCs w:val="24"/>
              </w:rPr>
              <w:t>2017</w:t>
            </w:r>
            <w:r w:rsidRPr="00C12AA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083E10" w:rsidRPr="00C12AAE" w:rsidRDefault="00083E10" w:rsidP="00306719">
            <w:pPr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083E10" w:rsidRPr="00C12AAE" w:rsidTr="004D20FA">
        <w:trPr>
          <w:trHeight w:val="1707"/>
        </w:trPr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организовать проведение противопожарного инструктажа со всеми лицами задействованных и проведении уборки урожая и заготовки грубых кормов с привлечением сотрудников государственного пожарного надзора.</w:t>
            </w:r>
          </w:p>
        </w:tc>
        <w:tc>
          <w:tcPr>
            <w:tcW w:w="1843" w:type="dxa"/>
          </w:tcPr>
          <w:p w:rsidR="00083E10" w:rsidRPr="00C12AAE" w:rsidRDefault="00083E10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до начала проведения работ но уборке урожая и заготовке грубых кормов</w:t>
            </w:r>
          </w:p>
          <w:p w:rsidR="00083E10" w:rsidRPr="00C12AAE" w:rsidRDefault="00083E10" w:rsidP="00306719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083E10" w:rsidRPr="00C12AAE" w:rsidRDefault="00083E10" w:rsidP="00306719">
            <w:pPr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083E10" w:rsidRPr="00C12AAE" w:rsidTr="004D20FA">
        <w:trPr>
          <w:trHeight w:val="2715"/>
        </w:trPr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C12AAE" w:rsidRDefault="00083E10" w:rsidP="00306719">
            <w:pPr>
              <w:tabs>
                <w:tab w:val="left" w:pos="1729"/>
                <w:tab w:val="left" w:pos="3337"/>
              </w:tabs>
              <w:ind w:left="20" w:right="2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организовать в сельских населенных пунктах круглосуточное дежурство водителей на пожарной технике, обеспечить пожарную</w:t>
            </w:r>
            <w:r w:rsidRPr="00C12AAE">
              <w:rPr>
                <w:sz w:val="24"/>
                <w:szCs w:val="24"/>
              </w:rPr>
              <w:tab/>
              <w:t>и</w:t>
            </w:r>
          </w:p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приспособленную для целей пожаротушения технику добровольных пожарных команд исправным пожарно-техническим вооружением места дежурства ДНК исправной телефонной и (или) радиосвязью.</w:t>
            </w:r>
          </w:p>
        </w:tc>
        <w:tc>
          <w:tcPr>
            <w:tcW w:w="1843" w:type="dxa"/>
          </w:tcPr>
          <w:p w:rsidR="00083E10" w:rsidRPr="00C12AAE" w:rsidRDefault="00083E10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до начала проведения работ но уборке урожая и заготовке грубых кормов</w:t>
            </w:r>
          </w:p>
          <w:p w:rsidR="00083E10" w:rsidRPr="00C12AAE" w:rsidRDefault="00083E10" w:rsidP="00306719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083E10" w:rsidRPr="00C12AAE" w:rsidRDefault="00083E10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Администрация  сельсовета</w:t>
            </w: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083E10" w:rsidRPr="00C12AAE" w:rsidTr="004D20FA">
        <w:trPr>
          <w:trHeight w:val="1740"/>
        </w:trPr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C12AAE" w:rsidRDefault="00083E10" w:rsidP="00306719">
            <w:pPr>
              <w:ind w:right="4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организовать круглосуточную физическую охрану зернотоков, складов грубых кормов и зерна, животноводческих ферм, машинно-тракторных мастерских очистку животноводческих ферм от остатков грубых кормов, навоза, травы</w:t>
            </w:r>
          </w:p>
        </w:tc>
        <w:tc>
          <w:tcPr>
            <w:tcW w:w="1843" w:type="dxa"/>
          </w:tcPr>
          <w:p w:rsidR="00083E10" w:rsidRPr="00C12AAE" w:rsidRDefault="00083E10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На весь период  проведения работ но уборке урожая и заготовке грубых кормов</w:t>
            </w:r>
          </w:p>
          <w:p w:rsidR="00083E10" w:rsidRPr="00C12AAE" w:rsidRDefault="00083E10" w:rsidP="00306719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083E10" w:rsidRPr="00C12AAE" w:rsidRDefault="00083E10" w:rsidP="00306719">
            <w:pPr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083E10" w:rsidRPr="00C12AAE" w:rsidTr="004D20FA">
        <w:trPr>
          <w:trHeight w:val="1474"/>
        </w:trPr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обеспечить дежурство трактора плугом в непосредственной близости от убираемых хлебных массивов, для опашки зоны горения в случае пожара</w:t>
            </w:r>
          </w:p>
        </w:tc>
        <w:tc>
          <w:tcPr>
            <w:tcW w:w="1843" w:type="dxa"/>
          </w:tcPr>
          <w:p w:rsidR="00083E10" w:rsidRPr="00C12AAE" w:rsidRDefault="00083E10" w:rsidP="00306719">
            <w:pPr>
              <w:ind w:left="20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На весь период  проведения работ но уборке урожая и заготовке грубых кормов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083E10" w:rsidRPr="00C12AAE" w:rsidRDefault="00083E10" w:rsidP="00306719">
            <w:pPr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083E10" w:rsidRPr="00C12AAE" w:rsidTr="004D20FA">
        <w:trPr>
          <w:trHeight w:val="529"/>
        </w:trPr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>Рекомендовать запретить сжигание стерни и соломы на полях.</w:t>
            </w:r>
          </w:p>
        </w:tc>
        <w:tc>
          <w:tcPr>
            <w:tcW w:w="1843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>на весь период проведения работ по уборке урожая и заготовке грубых кормов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083E10" w:rsidRPr="00C12AAE" w:rsidRDefault="00083E10" w:rsidP="00306719">
            <w:pPr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083E10" w:rsidRPr="00C12AAE" w:rsidTr="004D20FA">
        <w:trPr>
          <w:trHeight w:val="210"/>
        </w:trPr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>Рекомендовать обеспечить оснащение уборочной техники и автомобилей первичными средствами пожаротушения (комбайны всех типов и тракторы - двумя огнетушителями, двумя штыковыми лопатами. двумя метлами), не допускать к уборочным работам технику без их наличия.</w:t>
            </w:r>
          </w:p>
        </w:tc>
        <w:tc>
          <w:tcPr>
            <w:tcW w:w="1843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>до начала проведения работ по уборке урожая</w:t>
            </w:r>
          </w:p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>и заготовке грубых кормов.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083E10" w:rsidRPr="00C12AAE" w:rsidRDefault="00083E10" w:rsidP="00306719">
            <w:pPr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083E10" w:rsidRPr="00C12AAE" w:rsidTr="004D20FA">
        <w:trPr>
          <w:trHeight w:val="270"/>
        </w:trPr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 xml:space="preserve">Рекомендовать организовать разбивку хлебных массивов на участки площадью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A35E4E">
                <w:rPr>
                  <w:rFonts w:ascii="Times New Roman" w:hAnsi="Times New Roman"/>
                  <w:sz w:val="24"/>
                  <w:szCs w:val="24"/>
                </w:rPr>
                <w:t>50 га</w:t>
              </w:r>
            </w:smartTag>
            <w:r w:rsidRPr="00A35E4E">
              <w:rPr>
                <w:rFonts w:ascii="Times New Roman" w:hAnsi="Times New Roman"/>
                <w:sz w:val="24"/>
                <w:szCs w:val="24"/>
              </w:rPr>
              <w:t xml:space="preserve">, с прокосами между участками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A35E4E">
                <w:rPr>
                  <w:rFonts w:ascii="Times New Roman" w:hAnsi="Times New Roman"/>
                  <w:sz w:val="24"/>
                  <w:szCs w:val="24"/>
                </w:rPr>
                <w:t>8 метров</w:t>
              </w:r>
            </w:smartTag>
            <w:r w:rsidRPr="00A35E4E">
              <w:rPr>
                <w:rFonts w:ascii="Times New Roman" w:hAnsi="Times New Roman"/>
                <w:sz w:val="24"/>
                <w:szCs w:val="24"/>
              </w:rPr>
              <w:t xml:space="preserve"> и пропашкой посреди прокосов шириной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A35E4E">
                <w:rPr>
                  <w:rFonts w:ascii="Times New Roman" w:hAnsi="Times New Roman"/>
                  <w:sz w:val="24"/>
                  <w:szCs w:val="24"/>
                </w:rPr>
                <w:t>4 метров</w:t>
              </w:r>
            </w:smartTag>
            <w:r w:rsidRPr="00A35E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>по мере созревания хлебных массивов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083E10" w:rsidRPr="00C12AAE" w:rsidRDefault="00083E10" w:rsidP="00306719">
            <w:pPr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083E10" w:rsidRPr="00C12AAE" w:rsidTr="004D20FA">
        <w:trPr>
          <w:trHeight w:val="270"/>
        </w:trPr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 xml:space="preserve">Рекомендовать произвести обкосы и опашки шириной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A35E4E">
                <w:rPr>
                  <w:rFonts w:ascii="Times New Roman" w:hAnsi="Times New Roman"/>
                  <w:sz w:val="24"/>
                  <w:szCs w:val="24"/>
                </w:rPr>
                <w:t>4 метров</w:t>
              </w:r>
            </w:smartTag>
            <w:r w:rsidRPr="00A35E4E">
              <w:rPr>
                <w:rFonts w:ascii="Times New Roman" w:hAnsi="Times New Roman"/>
                <w:sz w:val="24"/>
                <w:szCs w:val="24"/>
              </w:rPr>
              <w:t xml:space="preserve"> в местах прилегания хлебных массивов к лесным насаждениям, автомобильным дорогам</w:t>
            </w:r>
          </w:p>
        </w:tc>
        <w:tc>
          <w:tcPr>
            <w:tcW w:w="1843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>по мере созревания хлебных массивов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083E10" w:rsidRPr="00C12AAE" w:rsidTr="004D20FA">
        <w:trPr>
          <w:trHeight w:val="255"/>
        </w:trPr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>Рекомендовать укомплектовать территории складов грубых кормов первичными средствами пожаротушения и противопожарным инвентарём.</w:t>
            </w:r>
          </w:p>
        </w:tc>
        <w:tc>
          <w:tcPr>
            <w:tcW w:w="1843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>до завоза фубых кормов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083E10" w:rsidRPr="00C12AAE" w:rsidTr="004D20FA">
        <w:trPr>
          <w:trHeight w:val="330"/>
        </w:trPr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>Рекомендовать оборудовать исправными искрогасителями технику работающую в поле и на складах грубых кормов.</w:t>
            </w:r>
          </w:p>
        </w:tc>
        <w:tc>
          <w:tcPr>
            <w:tcW w:w="1843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>до начала проведения работ по уборке урожая и заготовке грубых кормов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083E10" w:rsidRPr="00C12AAE" w:rsidTr="004D20FA">
        <w:trPr>
          <w:trHeight w:val="345"/>
        </w:trPr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>Рекомендовать выполнить молниезащиту в местах складирования грубых кормов в соответствии с РД 34.21.122-87 «Инструкции по устройству молниезащиты зданий и сооружений.</w:t>
            </w:r>
          </w:p>
        </w:tc>
        <w:tc>
          <w:tcPr>
            <w:tcW w:w="1843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>До завоза грубых кормов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083E10" w:rsidRPr="00C12AAE" w:rsidTr="004D20FA">
        <w:trPr>
          <w:trHeight w:val="2310"/>
        </w:trPr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 xml:space="preserve">Рекомендовать произвести опашку шириной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A35E4E">
                <w:rPr>
                  <w:rFonts w:ascii="Times New Roman" w:hAnsi="Times New Roman"/>
                  <w:sz w:val="24"/>
                  <w:szCs w:val="24"/>
                </w:rPr>
                <w:t>4 метров</w:t>
              </w:r>
            </w:smartTag>
            <w:r w:rsidRPr="00A35E4E">
              <w:rPr>
                <w:rFonts w:ascii="Times New Roman" w:hAnsi="Times New Roman"/>
                <w:sz w:val="24"/>
                <w:szCs w:val="24"/>
              </w:rPr>
              <w:t xml:space="preserve"> площадок для размещения скирд (стогов), при этом расстояние от края полосы опашки до скирды (стога) предусмотреть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A35E4E">
                <w:rPr>
                  <w:rFonts w:ascii="Times New Roman" w:hAnsi="Times New Roman"/>
                  <w:sz w:val="24"/>
                  <w:szCs w:val="24"/>
                </w:rPr>
                <w:t>15 метров</w:t>
              </w:r>
            </w:smartTag>
            <w:r w:rsidRPr="00A35E4E">
              <w:rPr>
                <w:rFonts w:ascii="Times New Roman" w:hAnsi="Times New Roman"/>
                <w:sz w:val="24"/>
                <w:szCs w:val="24"/>
              </w:rPr>
              <w:t xml:space="preserve">, а внутри площадки полоса опашки должна располагаться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A35E4E">
                <w:rPr>
                  <w:rFonts w:ascii="Times New Roman" w:hAnsi="Times New Roman"/>
                  <w:sz w:val="24"/>
                  <w:szCs w:val="24"/>
                </w:rPr>
                <w:t>5 метров</w:t>
              </w:r>
            </w:smartTag>
            <w:r w:rsidRPr="00A35E4E">
              <w:rPr>
                <w:rFonts w:ascii="Times New Roman" w:hAnsi="Times New Roman"/>
                <w:sz w:val="24"/>
                <w:szCs w:val="24"/>
              </w:rPr>
              <w:t xml:space="preserve"> до скирды (стога).</w:t>
            </w:r>
          </w:p>
        </w:tc>
        <w:tc>
          <w:tcPr>
            <w:tcW w:w="1843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>при завозе грубых кормов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083E10" w:rsidRPr="00C12AAE" w:rsidRDefault="00083E10" w:rsidP="00306719">
            <w:pPr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083E10" w:rsidRPr="00C12AAE" w:rsidTr="004D20FA">
        <w:trPr>
          <w:trHeight w:val="1131"/>
        </w:trPr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>Рекомендовать не превышать площади основания одного стога более 150 кв.м., а прессованного штабеля не более 500</w:t>
            </w:r>
          </w:p>
        </w:tc>
        <w:tc>
          <w:tcPr>
            <w:tcW w:w="1843" w:type="dxa"/>
          </w:tcPr>
          <w:p w:rsidR="00083E10" w:rsidRPr="00A35E4E" w:rsidRDefault="00083E10" w:rsidP="00306719">
            <w:pPr>
              <w:pStyle w:val="BodyText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E4E">
              <w:rPr>
                <w:rFonts w:ascii="Times New Roman" w:hAnsi="Times New Roman"/>
                <w:sz w:val="24"/>
                <w:szCs w:val="24"/>
              </w:rPr>
              <w:t>При формировании скирд (стогов),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</w:tc>
      </w:tr>
      <w:tr w:rsidR="00083E10" w:rsidRPr="00C12AAE" w:rsidTr="004D20FA"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определить для населения порядок и сроки ввоза грубых кормов на территорию населённых пунктов, но не ранее 15 сентября текущего года.</w:t>
            </w:r>
          </w:p>
        </w:tc>
        <w:tc>
          <w:tcPr>
            <w:tcW w:w="1843" w:type="dxa"/>
          </w:tcPr>
          <w:p w:rsidR="00083E10" w:rsidRPr="00C12AAE" w:rsidRDefault="00083E10" w:rsidP="008D535D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июль 201</w:t>
            </w:r>
            <w:r>
              <w:rPr>
                <w:sz w:val="24"/>
                <w:szCs w:val="24"/>
              </w:rPr>
              <w:t>7</w:t>
            </w:r>
            <w:r w:rsidRPr="00C12AA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Руководитель ЗАО им.Калинина </w:t>
            </w:r>
          </w:p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глава администрации</w:t>
            </w: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083E10" w:rsidRPr="00C12AAE" w:rsidTr="004D20FA"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Провести собрания граждан, на которых обязать граждан сельских населённых пунктов обеспечить принадлежащие им строения, помещения и участки первичными средствами пожаротушения и противопожарным инвентарём, согласно перечня:</w:t>
            </w:r>
          </w:p>
          <w:p w:rsidR="00083E10" w:rsidRPr="00C12AAE" w:rsidRDefault="00083E10" w:rsidP="00306719">
            <w:pPr>
              <w:numPr>
                <w:ilvl w:val="0"/>
                <w:numId w:val="1"/>
              </w:numPr>
              <w:tabs>
                <w:tab w:val="left" w:pos="334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(жилые дома котеджного типа для постоянного проживания людей - 1 огнетушитель, в летнее время - бочка с водой и ведро;</w:t>
            </w:r>
          </w:p>
          <w:p w:rsidR="00083E10" w:rsidRPr="00C12AAE" w:rsidRDefault="00083E10" w:rsidP="00306719">
            <w:pPr>
              <w:numPr>
                <w:ilvl w:val="0"/>
                <w:numId w:val="1"/>
              </w:numPr>
              <w:tabs>
                <w:tab w:val="left" w:pos="334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жилые здания для сезонного проживания людей - 1 огнетушитель, бочка с водой и ведро;</w:t>
            </w:r>
          </w:p>
          <w:p w:rsidR="00083E10" w:rsidRPr="00C12AAE" w:rsidRDefault="00083E10" w:rsidP="00306719">
            <w:pPr>
              <w:numPr>
                <w:ilvl w:val="0"/>
                <w:numId w:val="1"/>
              </w:numPr>
              <w:tabs>
                <w:tab w:val="left" w:pos="330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индивидуальные гаражи — 1 огнетушитель;</w:t>
            </w:r>
          </w:p>
          <w:p w:rsidR="00083E10" w:rsidRPr="00C12AAE" w:rsidRDefault="00083E10" w:rsidP="00306719">
            <w:pPr>
              <w:numPr>
                <w:ilvl w:val="0"/>
                <w:numId w:val="1"/>
              </w:numPr>
              <w:tabs>
                <w:tab w:val="left" w:pos="330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сараи, бани, хозяйственные постройки — ящик с песком ёмкостью не менее 0,5 куб.м., бочка с водой и ведро, багор, топор;</w:t>
            </w:r>
          </w:p>
          <w:p w:rsidR="00083E10" w:rsidRPr="00C12AAE" w:rsidRDefault="00083E10" w:rsidP="00306719">
            <w:pPr>
              <w:numPr>
                <w:ilvl w:val="0"/>
                <w:numId w:val="1"/>
              </w:numPr>
              <w:tabs>
                <w:tab w:val="left" w:pos="334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на участках обеспечить наличие емкости с водой или огнетушителя.</w:t>
            </w:r>
          </w:p>
        </w:tc>
        <w:tc>
          <w:tcPr>
            <w:tcW w:w="1843" w:type="dxa"/>
          </w:tcPr>
          <w:p w:rsidR="00083E10" w:rsidRPr="00C12AAE" w:rsidRDefault="00083E10" w:rsidP="008D535D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июль 201</w:t>
            </w:r>
            <w:r>
              <w:rPr>
                <w:sz w:val="24"/>
                <w:szCs w:val="24"/>
              </w:rPr>
              <w:t>7</w:t>
            </w:r>
            <w:r w:rsidRPr="00C12AA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Глава администрации</w:t>
            </w:r>
          </w:p>
        </w:tc>
      </w:tr>
      <w:tr w:rsidR="00083E10" w:rsidRPr="00C12AAE" w:rsidTr="004D20FA">
        <w:trPr>
          <w:trHeight w:val="1481"/>
        </w:trPr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C12AAE" w:rsidRDefault="00083E10" w:rsidP="00306719">
            <w:pPr>
              <w:ind w:left="80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выполнить на хлебоприёмных и зерноперерабатывающих предприятиях весь комплекс мероприятий направленных на укрепление пожарной безопасности.</w:t>
            </w:r>
          </w:p>
        </w:tc>
        <w:tc>
          <w:tcPr>
            <w:tcW w:w="1843" w:type="dxa"/>
          </w:tcPr>
          <w:p w:rsidR="00083E10" w:rsidRPr="00C12AAE" w:rsidRDefault="00083E10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до приёмки зерна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083E10" w:rsidRPr="00C12AAE" w:rsidRDefault="00083E10" w:rsidP="00306719">
            <w:pPr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083E10" w:rsidRPr="00C12AAE" w:rsidTr="004D20FA">
        <w:tc>
          <w:tcPr>
            <w:tcW w:w="817" w:type="dxa"/>
          </w:tcPr>
          <w:p w:rsidR="00083E10" w:rsidRPr="00C12AAE" w:rsidRDefault="00083E10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во время работы комбайнов вести постоянный контроль за исправностью искрогасителей, системы питания, зажигания, гидравлики, смазки, а также за наличием первичных средств пожаротушения.</w:t>
            </w:r>
          </w:p>
        </w:tc>
        <w:tc>
          <w:tcPr>
            <w:tcW w:w="1843" w:type="dxa"/>
          </w:tcPr>
          <w:p w:rsidR="00083E10" w:rsidRPr="00C12AAE" w:rsidRDefault="00083E10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постоянно</w:t>
            </w:r>
          </w:p>
        </w:tc>
        <w:tc>
          <w:tcPr>
            <w:tcW w:w="2339" w:type="dxa"/>
          </w:tcPr>
          <w:p w:rsidR="00083E10" w:rsidRPr="00C12AAE" w:rsidRDefault="00083E10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им.Калинина</w:t>
            </w:r>
          </w:p>
          <w:p w:rsidR="00083E10" w:rsidRPr="00C12AAE" w:rsidRDefault="00083E10" w:rsidP="00306719">
            <w:pPr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  <w:p w:rsidR="00083E10" w:rsidRPr="00C12AAE" w:rsidRDefault="00083E10" w:rsidP="00306719">
            <w:pPr>
              <w:ind w:firstLine="708"/>
              <w:rPr>
                <w:sz w:val="24"/>
                <w:szCs w:val="24"/>
              </w:rPr>
            </w:pPr>
          </w:p>
        </w:tc>
      </w:tr>
    </w:tbl>
    <w:p w:rsidR="00083E10" w:rsidRDefault="00083E10" w:rsidP="00C12AAE">
      <w:pPr>
        <w:tabs>
          <w:tab w:val="left" w:leader="underscore" w:pos="3457"/>
        </w:tabs>
        <w:spacing w:line="221" w:lineRule="exact"/>
        <w:ind w:left="20" w:right="20"/>
        <w:jc w:val="both"/>
        <w:rPr>
          <w:sz w:val="28"/>
          <w:szCs w:val="28"/>
        </w:rPr>
      </w:pPr>
    </w:p>
    <w:p w:rsidR="00083E10" w:rsidRPr="0039369D" w:rsidRDefault="00083E10" w:rsidP="00C12AAE">
      <w:pPr>
        <w:tabs>
          <w:tab w:val="left" w:leader="underscore" w:pos="3457"/>
        </w:tabs>
        <w:spacing w:line="221" w:lineRule="exact"/>
        <w:ind w:left="1440" w:right="20" w:hanging="1440"/>
        <w:jc w:val="both"/>
        <w:rPr>
          <w:sz w:val="24"/>
          <w:szCs w:val="24"/>
        </w:rPr>
      </w:pPr>
      <w:r w:rsidRPr="0039369D">
        <w:rPr>
          <w:sz w:val="24"/>
          <w:szCs w:val="24"/>
        </w:rPr>
        <w:t>Примечание</w:t>
      </w:r>
      <w:r>
        <w:rPr>
          <w:sz w:val="24"/>
          <w:szCs w:val="24"/>
        </w:rPr>
        <w:t>: Руководители с/х предприятий  к выполнению плана привлекаются по                       согласованию.</w:t>
      </w:r>
    </w:p>
    <w:sectPr w:rsidR="00083E10" w:rsidRPr="0039369D" w:rsidSect="0084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6C623D3F"/>
    <w:multiLevelType w:val="hybridMultilevel"/>
    <w:tmpl w:val="AAC6E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518"/>
    <w:rsid w:val="00012CD8"/>
    <w:rsid w:val="00083E10"/>
    <w:rsid w:val="0008546D"/>
    <w:rsid w:val="000A505D"/>
    <w:rsid w:val="000F2661"/>
    <w:rsid w:val="00151BA7"/>
    <w:rsid w:val="00151CE5"/>
    <w:rsid w:val="0017417D"/>
    <w:rsid w:val="001B7F98"/>
    <w:rsid w:val="00306719"/>
    <w:rsid w:val="0039369D"/>
    <w:rsid w:val="00433A7C"/>
    <w:rsid w:val="00442A95"/>
    <w:rsid w:val="004748E1"/>
    <w:rsid w:val="004D20FA"/>
    <w:rsid w:val="005B5D29"/>
    <w:rsid w:val="006217B4"/>
    <w:rsid w:val="00641A3D"/>
    <w:rsid w:val="00686D48"/>
    <w:rsid w:val="00725949"/>
    <w:rsid w:val="00726F58"/>
    <w:rsid w:val="007C16B6"/>
    <w:rsid w:val="007F2518"/>
    <w:rsid w:val="0084748E"/>
    <w:rsid w:val="008861EC"/>
    <w:rsid w:val="00896D5D"/>
    <w:rsid w:val="008D535D"/>
    <w:rsid w:val="0096575E"/>
    <w:rsid w:val="00A06EAB"/>
    <w:rsid w:val="00A35E4E"/>
    <w:rsid w:val="00A64E64"/>
    <w:rsid w:val="00AF6288"/>
    <w:rsid w:val="00B35F55"/>
    <w:rsid w:val="00BD255A"/>
    <w:rsid w:val="00C12AAE"/>
    <w:rsid w:val="00C649FC"/>
    <w:rsid w:val="00C93EA5"/>
    <w:rsid w:val="00CA2243"/>
    <w:rsid w:val="00D22AFF"/>
    <w:rsid w:val="00D32BAF"/>
    <w:rsid w:val="00E32B63"/>
    <w:rsid w:val="00EA1058"/>
    <w:rsid w:val="00EB379E"/>
    <w:rsid w:val="00EE246D"/>
    <w:rsid w:val="00F43B30"/>
    <w:rsid w:val="00FE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1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2518"/>
    <w:pPr>
      <w:keepNext/>
      <w:widowControl w:val="0"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251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A1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1058"/>
    <w:rPr>
      <w:rFonts w:ascii="Tahoma" w:hAnsi="Tahoma" w:cs="Tahoma"/>
      <w:sz w:val="16"/>
      <w:szCs w:val="16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2661"/>
    <w:rPr>
      <w:rFonts w:cs="Times New Roman"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0F2661"/>
    <w:pPr>
      <w:shd w:val="clear" w:color="auto" w:fill="FFFFFF"/>
      <w:spacing w:line="240" w:lineRule="atLeast"/>
      <w:jc w:val="right"/>
    </w:pPr>
    <w:rPr>
      <w:rFonts w:ascii="Calibri" w:eastAsia="Calibri" w:hAnsi="Calibri"/>
      <w:sz w:val="19"/>
      <w:szCs w:val="19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25B1B"/>
    <w:rPr>
      <w:rFonts w:ascii="Times New Roman" w:eastAsia="Times New Roman" w:hAnsi="Times New Roman"/>
      <w:sz w:val="20"/>
      <w:szCs w:val="20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F266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32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B6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1005</Words>
  <Characters>5731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2017-06-28T10:30:00Z</cp:lastPrinted>
  <dcterms:created xsi:type="dcterms:W3CDTF">2014-07-15T03:57:00Z</dcterms:created>
  <dcterms:modified xsi:type="dcterms:W3CDTF">2017-07-12T05:45:00Z</dcterms:modified>
</cp:coreProperties>
</file>