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EC" w:rsidRDefault="005B55EC" w:rsidP="00FF27D3">
      <w:pPr>
        <w:pStyle w:val="1"/>
        <w:rPr>
          <w:szCs w:val="28"/>
        </w:rPr>
      </w:pPr>
      <w:r>
        <w:rPr>
          <w:szCs w:val="28"/>
        </w:rPr>
        <w:t xml:space="preserve">       </w:t>
      </w:r>
      <w:r w:rsidRPr="00394DE7">
        <w:rPr>
          <w:szCs w:val="28"/>
        </w:rPr>
        <w:t>СОВЕТ   ДЕПУТАТОВ</w:t>
      </w:r>
      <w:r>
        <w:rPr>
          <w:b w:val="0"/>
          <w:szCs w:val="28"/>
        </w:rPr>
        <w:tab/>
      </w:r>
    </w:p>
    <w:p w:rsidR="005B55EC" w:rsidRDefault="005B55EC" w:rsidP="00FF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B55EC" w:rsidRDefault="005B55EC" w:rsidP="00FF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Калининский сельсовет</w:t>
      </w:r>
    </w:p>
    <w:p w:rsidR="005B55EC" w:rsidRDefault="005B55EC" w:rsidP="00FF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Ташлинского района </w:t>
      </w:r>
    </w:p>
    <w:p w:rsidR="005B55EC" w:rsidRDefault="005B55EC" w:rsidP="00FF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5B55EC" w:rsidRDefault="005B55EC" w:rsidP="00FF2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второго созыва</w:t>
      </w:r>
    </w:p>
    <w:p w:rsidR="005B55EC" w:rsidRDefault="005B55EC" w:rsidP="00FF27D3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B55EC" w:rsidRDefault="005B55EC" w:rsidP="00FF27D3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5B55EC" w:rsidRDefault="005B55EC" w:rsidP="00FF27D3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B53B8F" w:rsidRPr="00B53B8F">
        <w:rPr>
          <w:sz w:val="28"/>
          <w:szCs w:val="28"/>
          <w:u w:val="single"/>
        </w:rPr>
        <w:t>30.03.2017</w:t>
      </w:r>
      <w:r>
        <w:rPr>
          <w:b/>
          <w:sz w:val="28"/>
          <w:szCs w:val="28"/>
        </w:rPr>
        <w:t xml:space="preserve">   </w:t>
      </w:r>
      <w:r w:rsidRPr="000D0ABB">
        <w:rPr>
          <w:b/>
          <w:sz w:val="28"/>
          <w:szCs w:val="28"/>
        </w:rPr>
        <w:t xml:space="preserve">№  </w:t>
      </w:r>
      <w:r w:rsidR="00B53B8F" w:rsidRPr="00B53B8F">
        <w:rPr>
          <w:sz w:val="28"/>
          <w:szCs w:val="28"/>
          <w:u w:val="single"/>
        </w:rPr>
        <w:t>12/68</w:t>
      </w:r>
      <w:r w:rsidRPr="00B53B8F">
        <w:rPr>
          <w:sz w:val="28"/>
          <w:szCs w:val="28"/>
          <w:u w:val="single"/>
        </w:rPr>
        <w:t>-рс</w:t>
      </w:r>
    </w:p>
    <w:p w:rsidR="005B55EC" w:rsidRDefault="005B55EC" w:rsidP="00FF27D3">
      <w:pPr>
        <w:jc w:val="both"/>
      </w:pPr>
      <w:r>
        <w:rPr>
          <w:sz w:val="28"/>
          <w:szCs w:val="28"/>
        </w:rPr>
        <w:t xml:space="preserve">               </w:t>
      </w:r>
      <w:r w:rsidRPr="00354613">
        <w:t>пос.Калинин</w:t>
      </w:r>
    </w:p>
    <w:p w:rsidR="005B55EC" w:rsidRPr="00354613" w:rsidRDefault="005B55EC" w:rsidP="00FF27D3">
      <w:pPr>
        <w:jc w:val="both"/>
      </w:pPr>
    </w:p>
    <w:p w:rsidR="005B55EC" w:rsidRPr="00934890" w:rsidRDefault="00A47748" w:rsidP="00FF27D3">
      <w:pPr>
        <w:ind w:right="4819"/>
        <w:jc w:val="both"/>
        <w:rPr>
          <w:sz w:val="28"/>
        </w:rPr>
      </w:pPr>
      <w:r w:rsidRPr="00A47748">
        <w:rPr>
          <w:noProof/>
        </w:rPr>
        <w:pict>
          <v:line id="Line 3" o:spid="_x0000_s1026" style="position:absolute;left:0;text-align:left;z-index:251658240;visibility:visible" from="229.95pt,.6pt" to="229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l2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"/>
        </w:pict>
      </w:r>
      <w:r w:rsidRPr="00A47748">
        <w:rPr>
          <w:noProof/>
        </w:rPr>
        <w:pict>
          <v:line id="Line 2" o:spid="_x0000_s1027" style="position:absolute;left:0;text-align:left;z-index:251659264;visibility:visible" from="208.35pt,.6pt" to="229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86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"/>
        </w:pict>
      </w:r>
      <w:r w:rsidRPr="00A47748">
        <w:rPr>
          <w:noProof/>
        </w:rPr>
        <w:pict>
          <v:line id="Line 4" o:spid="_x0000_s1028" style="position:absolute;left:0;text-align:left;z-index:251660288;visibility:visible" from="-3.75pt,.6pt" to="-3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F8Jw6fY&#10;AAAAAgEAAA8AAAAAAAAAAAAAAAAAbAQAAGRycy9kb3ducmV2LnhtbFBLBQYAAAAABAAEAPMAAABx&#10;BQAAAAA=&#10;"/>
        </w:pict>
      </w:r>
      <w:r w:rsidRPr="00A47748">
        <w:rPr>
          <w:noProof/>
        </w:rPr>
        <w:pict>
          <v:line id="Line 5" o:spid="_x0000_s1029" style="position:absolute;left:0;text-align:left;z-index:251661312;visibility:visible" from="-3.75pt,.6pt" to="17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"/>
        </w:pict>
      </w:r>
      <w:r w:rsidR="005B55EC" w:rsidRPr="00934890">
        <w:rPr>
          <w:sz w:val="28"/>
          <w:szCs w:val="28"/>
        </w:rPr>
        <w:t>«</w:t>
      </w:r>
      <w:r w:rsidR="005B55EC" w:rsidRPr="000969A5">
        <w:rPr>
          <w:sz w:val="28"/>
          <w:szCs w:val="28"/>
        </w:rPr>
        <w:t>О</w:t>
      </w:r>
      <w:r w:rsidR="005B55EC">
        <w:rPr>
          <w:sz w:val="28"/>
          <w:szCs w:val="28"/>
        </w:rPr>
        <w:t xml:space="preserve"> </w:t>
      </w:r>
      <w:r w:rsidR="005B55EC" w:rsidRPr="000969A5">
        <w:rPr>
          <w:sz w:val="28"/>
          <w:szCs w:val="28"/>
        </w:rPr>
        <w:t>п</w:t>
      </w:r>
      <w:r w:rsidR="005B55EC">
        <w:rPr>
          <w:sz w:val="28"/>
          <w:szCs w:val="28"/>
        </w:rPr>
        <w:t xml:space="preserve">ередаче муниципального </w:t>
      </w:r>
      <w:r w:rsidR="005B55EC" w:rsidRPr="000969A5">
        <w:rPr>
          <w:sz w:val="28"/>
          <w:szCs w:val="28"/>
        </w:rPr>
        <w:t>имущества</w:t>
      </w:r>
      <w:r w:rsidR="005B55EC">
        <w:rPr>
          <w:sz w:val="28"/>
          <w:szCs w:val="28"/>
        </w:rPr>
        <w:t xml:space="preserve"> в государственную </w:t>
      </w:r>
      <w:r w:rsidR="005B55EC" w:rsidRPr="000969A5">
        <w:rPr>
          <w:sz w:val="28"/>
          <w:szCs w:val="28"/>
        </w:rPr>
        <w:t>собственность Оренбургской области</w:t>
      </w:r>
      <w:r w:rsidR="005B55EC">
        <w:rPr>
          <w:sz w:val="28"/>
          <w:szCs w:val="28"/>
        </w:rPr>
        <w:t>»</w:t>
      </w:r>
      <w:r w:rsidR="005B55EC" w:rsidRPr="00934890">
        <w:rPr>
          <w:sz w:val="28"/>
        </w:rPr>
        <w:tab/>
      </w:r>
    </w:p>
    <w:p w:rsidR="005B55EC" w:rsidRDefault="005B55EC" w:rsidP="00FF27D3">
      <w:pPr>
        <w:jc w:val="both"/>
        <w:rPr>
          <w:sz w:val="28"/>
          <w:szCs w:val="28"/>
        </w:rPr>
      </w:pPr>
      <w:r w:rsidRPr="000969A5">
        <w:rPr>
          <w:sz w:val="28"/>
          <w:szCs w:val="28"/>
        </w:rPr>
        <w:t xml:space="preserve">      </w:t>
      </w:r>
    </w:p>
    <w:p w:rsidR="005B55EC" w:rsidRDefault="005B55EC" w:rsidP="00DF3F46">
      <w:pPr>
        <w:jc w:val="both"/>
        <w:rPr>
          <w:sz w:val="28"/>
          <w:szCs w:val="28"/>
        </w:rPr>
      </w:pPr>
      <w:r w:rsidRPr="000969A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969A5">
        <w:rPr>
          <w:sz w:val="28"/>
          <w:szCs w:val="28"/>
        </w:rPr>
        <w:t xml:space="preserve">В соответствии с постановлением Правительства Российской Федерации от 13.06.2006 № 374 «О перечнях  документов, необходимых для принятия  решения  о передаче имущества из федеральной собственности в собственность субъекта Российской Федерации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674F1B">
        <w:rPr>
          <w:sz w:val="28"/>
        </w:rPr>
        <w:t xml:space="preserve">Положения «О порядке использования правомочий собственника в отношении имущества, являющегося муниципальной собственностью  муниципального образования </w:t>
      </w:r>
      <w:r>
        <w:rPr>
          <w:sz w:val="28"/>
        </w:rPr>
        <w:t xml:space="preserve">Калининский </w:t>
      </w:r>
      <w:r w:rsidRPr="00674F1B">
        <w:rPr>
          <w:sz w:val="28"/>
        </w:rPr>
        <w:t>сельсовет»</w:t>
      </w:r>
      <w:r>
        <w:rPr>
          <w:sz w:val="28"/>
        </w:rPr>
        <w:t xml:space="preserve"> </w:t>
      </w:r>
      <w:r w:rsidRPr="00FF27D3">
        <w:rPr>
          <w:sz w:val="28"/>
          <w:szCs w:val="28"/>
        </w:rPr>
        <w:t xml:space="preserve">утвержденного решением Совета депутатов от 26.02.2008 г. №16/85-рс, </w:t>
      </w:r>
      <w:r w:rsidRPr="000969A5">
        <w:rPr>
          <w:sz w:val="28"/>
          <w:szCs w:val="28"/>
        </w:rPr>
        <w:t>руководствуясь Уставом муниципального образования Калининский сельсовет Ташлинского района Оренбургской области, в целях эффективного использования правомочий собственника в отношении имущества, являющегося муниципальной собственностью</w:t>
      </w:r>
      <w:r>
        <w:rPr>
          <w:sz w:val="28"/>
          <w:szCs w:val="28"/>
        </w:rPr>
        <w:t>,</w:t>
      </w:r>
      <w:r w:rsidRPr="000969A5">
        <w:rPr>
          <w:sz w:val="28"/>
          <w:szCs w:val="28"/>
        </w:rPr>
        <w:t xml:space="preserve"> Совет депутатов  муниципального образования Калининский сельсовет Ташлинского района Оренбургской области </w:t>
      </w:r>
      <w:r>
        <w:rPr>
          <w:sz w:val="28"/>
          <w:szCs w:val="28"/>
        </w:rPr>
        <w:t xml:space="preserve">  </w:t>
      </w:r>
    </w:p>
    <w:p w:rsidR="005B55EC" w:rsidRDefault="005B55EC" w:rsidP="00DF3F46">
      <w:pPr>
        <w:ind w:firstLine="708"/>
        <w:jc w:val="both"/>
        <w:rPr>
          <w:sz w:val="28"/>
          <w:szCs w:val="28"/>
        </w:rPr>
      </w:pPr>
      <w:r w:rsidRPr="000969A5">
        <w:rPr>
          <w:sz w:val="28"/>
          <w:szCs w:val="28"/>
        </w:rPr>
        <w:t>РЕШИЛ:</w:t>
      </w:r>
    </w:p>
    <w:p w:rsidR="005B55EC" w:rsidRDefault="005B55EC" w:rsidP="00DF3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Передать в государственную собственность Оренбургской области следующее муниципальное имущество:</w:t>
      </w:r>
    </w:p>
    <w:p w:rsidR="005B55EC" w:rsidRDefault="005B55EC" w:rsidP="00DF3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Расширение системы газораспределения с.Прокуроновка Ташлинского района, назначение: 1. сооружения топливно-энергетического, металлургического, химического или нефтехимического производства, протяженность </w:t>
      </w:r>
      <w:smartTag w:uri="urn:schemas-microsoft-com:office:smarttags" w:element="metricconverter">
        <w:smartTagPr>
          <w:attr w:name="ProductID" w:val="822 м"/>
        </w:smartTagPr>
        <w:r>
          <w:rPr>
            <w:sz w:val="28"/>
            <w:szCs w:val="28"/>
          </w:rPr>
          <w:t>822 м</w:t>
        </w:r>
      </w:smartTag>
      <w:r>
        <w:rPr>
          <w:sz w:val="28"/>
          <w:szCs w:val="28"/>
        </w:rPr>
        <w:t>. адрес (местонахождение) объекта: Российская Федерация, обл. Оренбургская, р-н Ташлинский, с.Прокуроновка.</w:t>
      </w:r>
    </w:p>
    <w:p w:rsidR="005B55EC" w:rsidRDefault="005B55EC" w:rsidP="00DF3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DF3F46">
        <w:rPr>
          <w:sz w:val="28"/>
          <w:szCs w:val="28"/>
        </w:rPr>
        <w:t xml:space="preserve"> </w:t>
      </w:r>
      <w:r w:rsidRPr="000969A5">
        <w:rPr>
          <w:sz w:val="28"/>
          <w:szCs w:val="28"/>
        </w:rPr>
        <w:t>Поручить организаци</w:t>
      </w:r>
      <w:r>
        <w:rPr>
          <w:sz w:val="28"/>
          <w:szCs w:val="28"/>
        </w:rPr>
        <w:t xml:space="preserve">ю исполнения настоящего решения </w:t>
      </w:r>
      <w:r w:rsidRPr="000969A5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0969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55EC" w:rsidRPr="00FF27D3" w:rsidRDefault="005B55EC" w:rsidP="00DF3F46">
      <w:pPr>
        <w:ind w:right="-81"/>
        <w:jc w:val="both"/>
        <w:rPr>
          <w:sz w:val="28"/>
        </w:rPr>
      </w:pPr>
      <w:r>
        <w:rPr>
          <w:sz w:val="28"/>
          <w:szCs w:val="28"/>
        </w:rPr>
        <w:tab/>
      </w:r>
      <w:r w:rsidRPr="000969A5">
        <w:rPr>
          <w:sz w:val="28"/>
          <w:szCs w:val="28"/>
        </w:rPr>
        <w:t xml:space="preserve">3.  Контроль за исполнением настоящего решения возложить на </w:t>
      </w:r>
      <w:r w:rsidRPr="00FF27D3">
        <w:rPr>
          <w:sz w:val="28"/>
          <w:szCs w:val="28"/>
        </w:rPr>
        <w:t xml:space="preserve">постоянную комиссию  по </w:t>
      </w:r>
      <w:r>
        <w:rPr>
          <w:sz w:val="28"/>
          <w:szCs w:val="28"/>
        </w:rPr>
        <w:t>«</w:t>
      </w:r>
      <w:r w:rsidRPr="00FF27D3">
        <w:rPr>
          <w:sz w:val="28"/>
        </w:rPr>
        <w:t xml:space="preserve">Комиссия по бюджету, налогам, финансовой  </w:t>
      </w:r>
      <w:r w:rsidRPr="00FF27D3">
        <w:rPr>
          <w:sz w:val="28"/>
        </w:rPr>
        <w:lastRenderedPageBreak/>
        <w:t>политике, собственности, экономическим вопросам, торговле и предпринимательству</w:t>
      </w:r>
      <w:r>
        <w:rPr>
          <w:sz w:val="28"/>
        </w:rPr>
        <w:t>»</w:t>
      </w:r>
    </w:p>
    <w:p w:rsidR="005B55EC" w:rsidRDefault="005B55EC" w:rsidP="00FF2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69A5">
        <w:rPr>
          <w:sz w:val="28"/>
          <w:szCs w:val="28"/>
        </w:rPr>
        <w:t xml:space="preserve"> Настоящее  решение вступает в силу после его официально</w:t>
      </w:r>
      <w:r>
        <w:rPr>
          <w:sz w:val="28"/>
          <w:szCs w:val="28"/>
        </w:rPr>
        <w:t>го</w:t>
      </w:r>
      <w:r w:rsidRPr="000969A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</w:t>
      </w:r>
      <w:r w:rsidRPr="000969A5">
        <w:rPr>
          <w:sz w:val="28"/>
          <w:szCs w:val="28"/>
        </w:rPr>
        <w:t>обнародовани</w:t>
      </w:r>
      <w:r>
        <w:rPr>
          <w:sz w:val="28"/>
          <w:szCs w:val="28"/>
        </w:rPr>
        <w:t>я)</w:t>
      </w:r>
      <w:r w:rsidRPr="000969A5">
        <w:rPr>
          <w:sz w:val="28"/>
          <w:szCs w:val="28"/>
        </w:rPr>
        <w:t>.</w:t>
      </w:r>
    </w:p>
    <w:p w:rsidR="005B55EC" w:rsidRDefault="005B55EC" w:rsidP="00FF27D3">
      <w:pPr>
        <w:ind w:firstLine="567"/>
        <w:jc w:val="both"/>
        <w:rPr>
          <w:sz w:val="28"/>
          <w:szCs w:val="28"/>
        </w:rPr>
      </w:pPr>
    </w:p>
    <w:p w:rsidR="005B55EC" w:rsidRPr="000969A5" w:rsidRDefault="005B55EC" w:rsidP="00FF27D3">
      <w:pPr>
        <w:ind w:firstLine="567"/>
        <w:jc w:val="both"/>
        <w:rPr>
          <w:sz w:val="28"/>
          <w:szCs w:val="28"/>
        </w:rPr>
      </w:pPr>
    </w:p>
    <w:p w:rsidR="005B55EC" w:rsidRDefault="005B55EC" w:rsidP="00FF27D3">
      <w:pPr>
        <w:rPr>
          <w:sz w:val="28"/>
          <w:szCs w:val="28"/>
        </w:rPr>
      </w:pPr>
      <w:r w:rsidRPr="00A0269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5B55EC" w:rsidRDefault="005B55EC" w:rsidP="00FF27D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   депутатов                                            Ю.Н. Малашин</w:t>
      </w:r>
    </w:p>
    <w:p w:rsidR="005B55EC" w:rsidRDefault="005B55EC" w:rsidP="00FF27D3"/>
    <w:p w:rsidR="005B55EC" w:rsidRDefault="005B55EC" w:rsidP="00FF27D3"/>
    <w:p w:rsidR="005B55EC" w:rsidRPr="000969A5" w:rsidRDefault="005B55EC" w:rsidP="00DF3F46">
      <w:r w:rsidRPr="00C67FB5">
        <w:t>Разослано: администрац</w:t>
      </w:r>
      <w:r w:rsidR="00B53B8F">
        <w:t>ии сельсовета, прокурору района</w:t>
      </w:r>
      <w:r w:rsidRPr="00C67FB5">
        <w:t xml:space="preserve">      </w:t>
      </w:r>
    </w:p>
    <w:sectPr w:rsidR="005B55EC" w:rsidRPr="000969A5" w:rsidSect="00DF3F46">
      <w:pgSz w:w="11906" w:h="16838"/>
      <w:pgMar w:top="1079" w:right="92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7D3"/>
    <w:rsid w:val="0000397D"/>
    <w:rsid w:val="000969A5"/>
    <w:rsid w:val="000D0ABB"/>
    <w:rsid w:val="002E2EE4"/>
    <w:rsid w:val="0034417F"/>
    <w:rsid w:val="00354613"/>
    <w:rsid w:val="00394DE7"/>
    <w:rsid w:val="00491314"/>
    <w:rsid w:val="004F0659"/>
    <w:rsid w:val="00505BEC"/>
    <w:rsid w:val="0058144C"/>
    <w:rsid w:val="00586D61"/>
    <w:rsid w:val="005B1D43"/>
    <w:rsid w:val="005B55EC"/>
    <w:rsid w:val="00627007"/>
    <w:rsid w:val="00674F1B"/>
    <w:rsid w:val="006D0132"/>
    <w:rsid w:val="006F2A3E"/>
    <w:rsid w:val="007A1873"/>
    <w:rsid w:val="007A5D21"/>
    <w:rsid w:val="008C5642"/>
    <w:rsid w:val="009176D5"/>
    <w:rsid w:val="00934890"/>
    <w:rsid w:val="00956436"/>
    <w:rsid w:val="009C21B8"/>
    <w:rsid w:val="009C6788"/>
    <w:rsid w:val="00A0269D"/>
    <w:rsid w:val="00A47748"/>
    <w:rsid w:val="00A60D72"/>
    <w:rsid w:val="00A7332F"/>
    <w:rsid w:val="00B53B8F"/>
    <w:rsid w:val="00C07943"/>
    <w:rsid w:val="00C67FB5"/>
    <w:rsid w:val="00DB09E1"/>
    <w:rsid w:val="00DF3F46"/>
    <w:rsid w:val="00E428F6"/>
    <w:rsid w:val="00E572B3"/>
    <w:rsid w:val="00ED72D5"/>
    <w:rsid w:val="00FA1965"/>
    <w:rsid w:val="00FA731C"/>
    <w:rsid w:val="00FF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7D3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7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FF27D3"/>
    <w:rPr>
      <w:rFonts w:cs="Times New Roman"/>
      <w:b/>
      <w:bCs/>
    </w:rPr>
  </w:style>
  <w:style w:type="paragraph" w:customStyle="1" w:styleId="ConsPlusNormal">
    <w:name w:val="ConsPlusNormal"/>
    <w:uiPriority w:val="99"/>
    <w:rsid w:val="00FF27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2177</Characters>
  <Application>Microsoft Office Word</Application>
  <DocSecurity>0</DocSecurity>
  <Lines>18</Lines>
  <Paragraphs>4</Paragraphs>
  <ScaleCrop>false</ScaleCrop>
  <Company>Администрация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2017-03-29T10:26:00Z</cp:lastPrinted>
  <dcterms:created xsi:type="dcterms:W3CDTF">2017-03-27T10:22:00Z</dcterms:created>
  <dcterms:modified xsi:type="dcterms:W3CDTF">2017-04-10T05:04:00Z</dcterms:modified>
</cp:coreProperties>
</file>