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06" w:rsidRDefault="00C86D06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C86D06" w:rsidRDefault="00C86D06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86D06" w:rsidRDefault="00C86D0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C86D06" w:rsidRDefault="00C86D06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86D06" w:rsidRDefault="00C86D0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C86D06" w:rsidRDefault="00C86D06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C86D06" w:rsidRDefault="00C86D0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C86D06" w:rsidRDefault="00C86D06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29.06.2017 </w:t>
      </w:r>
      <w:r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  <w:u w:val="single"/>
        </w:rPr>
        <w:t>14/82-рс</w:t>
      </w:r>
    </w:p>
    <w:p w:rsidR="00C86D06" w:rsidRDefault="00C86D06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C86D06" w:rsidRDefault="00C86D06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322.35pt,14.3pt" to="322.35pt,35.9pt"/>
        </w:pict>
      </w:r>
      <w:r>
        <w:rPr>
          <w:noProof/>
        </w:rPr>
        <w:pict>
          <v:line id="_x0000_s1027" style="position:absolute;z-index:251657216" from="300.75pt,14.3pt" to="322.3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C86D06" w:rsidRPr="00555228" w:rsidRDefault="00C86D06" w:rsidP="00555228">
      <w:pPr>
        <w:pStyle w:val="ConsPlusTitle"/>
        <w:ind w:right="3020"/>
        <w:jc w:val="both"/>
        <w:rPr>
          <w:rFonts w:ascii="Times New Roman" w:hAnsi="Times New Roman" w:cs="Times New Roman"/>
          <w:sz w:val="28"/>
          <w:szCs w:val="28"/>
        </w:rPr>
      </w:pPr>
      <w:r w:rsidRPr="00555228">
        <w:rPr>
          <w:rFonts w:ascii="Times New Roman" w:hAnsi="Times New Roman" w:cs="Times New Roman"/>
          <w:sz w:val="28"/>
          <w:szCs w:val="28"/>
        </w:rPr>
        <w:t>«</w:t>
      </w:r>
      <w:r w:rsidRPr="0055522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от 27.11.2015 №3/12-рс  «Об утверждении Положения «О земельном налоге на территории муниципального образования Калининский сельсовет Ташлинского района Оренбургской области»»</w:t>
      </w:r>
    </w:p>
    <w:p w:rsidR="00C86D06" w:rsidRDefault="00C86D06" w:rsidP="00FD7073">
      <w:pPr>
        <w:jc w:val="both"/>
        <w:rPr>
          <w:rFonts w:ascii="Times New Roman" w:hAnsi="Times New Roman"/>
          <w:sz w:val="28"/>
          <w:szCs w:val="28"/>
        </w:rPr>
      </w:pPr>
    </w:p>
    <w:p w:rsidR="00C86D06" w:rsidRDefault="00C86D06" w:rsidP="00555228">
      <w:pPr>
        <w:pStyle w:val="ConsPlusNormal"/>
        <w:ind w:firstLine="540"/>
        <w:jc w:val="both"/>
        <w:rPr>
          <w:sz w:val="28"/>
          <w:szCs w:val="28"/>
        </w:rPr>
      </w:pPr>
      <w:r w:rsidRPr="00446BDD">
        <w:rPr>
          <w:sz w:val="28"/>
          <w:szCs w:val="28"/>
        </w:rPr>
        <w:t xml:space="preserve">В соответствии с Федеральным </w:t>
      </w:r>
      <w:hyperlink r:id="rId5" w:history="1">
        <w:r w:rsidRPr="00446BDD">
          <w:rPr>
            <w:sz w:val="28"/>
            <w:szCs w:val="28"/>
          </w:rPr>
          <w:t>законом</w:t>
        </w:r>
      </w:hyperlink>
      <w:r w:rsidRPr="00446BDD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446BD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391 </w:t>
      </w:r>
      <w:r w:rsidRPr="00446BDD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446BDD">
        <w:rPr>
          <w:sz w:val="28"/>
          <w:szCs w:val="28"/>
        </w:rPr>
        <w:t xml:space="preserve"> </w:t>
      </w:r>
      <w:hyperlink r:id="rId6" w:history="1">
        <w:r w:rsidRPr="00446BDD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446BD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D616F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616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616FA">
        <w:rPr>
          <w:sz w:val="28"/>
          <w:szCs w:val="28"/>
        </w:rPr>
        <w:t xml:space="preserve"> от 29.11.2014 </w:t>
      </w:r>
      <w:r>
        <w:rPr>
          <w:sz w:val="28"/>
          <w:szCs w:val="28"/>
        </w:rPr>
        <w:t>№</w:t>
      </w:r>
      <w:r w:rsidRPr="00D616FA">
        <w:rPr>
          <w:sz w:val="28"/>
          <w:szCs w:val="28"/>
        </w:rPr>
        <w:t xml:space="preserve">379-ФЗ </w:t>
      </w:r>
      <w:r>
        <w:rPr>
          <w:sz w:val="28"/>
          <w:szCs w:val="28"/>
        </w:rPr>
        <w:t>«</w:t>
      </w:r>
      <w:r w:rsidRPr="00D616FA">
        <w:rPr>
          <w:sz w:val="28"/>
          <w:szCs w:val="28"/>
        </w:rPr>
        <w:t>О внесении изменений в части первую и вторую Налогового кодекса Российской Федерации в связи с принятием Федерального закона "О развитии Крымского федерального округа и свободной экономической зоне на территориях Республики Крым и города федерального значения Севастополя</w:t>
      </w:r>
      <w:r>
        <w:rPr>
          <w:sz w:val="28"/>
          <w:szCs w:val="28"/>
        </w:rPr>
        <w:t>»,</w:t>
      </w:r>
      <w:r w:rsidRPr="00446BDD">
        <w:rPr>
          <w:sz w:val="28"/>
          <w:szCs w:val="28"/>
        </w:rPr>
        <w:t xml:space="preserve"> руководствуясь Уставом му</w:t>
      </w:r>
      <w:r>
        <w:rPr>
          <w:sz w:val="28"/>
          <w:szCs w:val="28"/>
        </w:rPr>
        <w:t xml:space="preserve">ниципального образования </w:t>
      </w:r>
      <w:r w:rsidRPr="00555228">
        <w:rPr>
          <w:sz w:val="28"/>
          <w:szCs w:val="28"/>
        </w:rPr>
        <w:t>Калининский</w:t>
      </w:r>
      <w:r w:rsidRPr="00555228">
        <w:rPr>
          <w:b/>
          <w:sz w:val="28"/>
          <w:szCs w:val="28"/>
        </w:rPr>
        <w:t xml:space="preserve"> </w:t>
      </w:r>
      <w:r w:rsidRPr="00446BDD">
        <w:rPr>
          <w:sz w:val="28"/>
          <w:szCs w:val="28"/>
        </w:rPr>
        <w:t xml:space="preserve">сельсовет Ташлинского района Оренбургской области, </w:t>
      </w:r>
      <w:r>
        <w:rPr>
          <w:sz w:val="28"/>
          <w:szCs w:val="28"/>
        </w:rPr>
        <w:t xml:space="preserve">с целью приведения в соответствие с действующим налоговым законодательством Российской Федерации </w:t>
      </w:r>
      <w:r w:rsidRPr="00446BDD">
        <w:rPr>
          <w:sz w:val="28"/>
          <w:szCs w:val="28"/>
        </w:rPr>
        <w:t>Совет депутатов му</w:t>
      </w:r>
      <w:r>
        <w:rPr>
          <w:sz w:val="28"/>
          <w:szCs w:val="28"/>
        </w:rPr>
        <w:t xml:space="preserve">ниципального образования </w:t>
      </w:r>
      <w:r w:rsidRPr="00555228">
        <w:rPr>
          <w:sz w:val="28"/>
          <w:szCs w:val="28"/>
        </w:rPr>
        <w:t>Калининский</w:t>
      </w:r>
      <w:r w:rsidRPr="00446BDD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</w:t>
      </w:r>
    </w:p>
    <w:p w:rsidR="00C86D06" w:rsidRPr="00446BDD" w:rsidRDefault="00C86D06" w:rsidP="00555228">
      <w:pPr>
        <w:pStyle w:val="ConsPlusNormal"/>
        <w:ind w:firstLine="540"/>
        <w:jc w:val="both"/>
        <w:rPr>
          <w:sz w:val="28"/>
          <w:szCs w:val="28"/>
        </w:rPr>
      </w:pPr>
      <w:r w:rsidRPr="00446BDD">
        <w:rPr>
          <w:sz w:val="28"/>
          <w:szCs w:val="28"/>
        </w:rPr>
        <w:t>РЕШИЛ:</w:t>
      </w:r>
    </w:p>
    <w:p w:rsidR="00C86D06" w:rsidRPr="00555228" w:rsidRDefault="00C86D06" w:rsidP="00555228">
      <w:pPr>
        <w:pStyle w:val="ConsPlusNormal"/>
        <w:ind w:firstLine="540"/>
        <w:jc w:val="both"/>
        <w:rPr>
          <w:sz w:val="28"/>
          <w:szCs w:val="28"/>
        </w:rPr>
      </w:pPr>
      <w:r w:rsidRPr="00446B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C16193">
        <w:rPr>
          <w:sz w:val="28"/>
          <w:szCs w:val="28"/>
        </w:rPr>
        <w:t xml:space="preserve">Решение Совета депутатов от </w:t>
      </w:r>
      <w:r w:rsidRPr="00555228">
        <w:rPr>
          <w:sz w:val="28"/>
          <w:szCs w:val="28"/>
        </w:rPr>
        <w:t>27.11.2015 №3/12-рс  «Об утверждении Положения «О земельном налоге на территории муниципального образования Калининский сельсовет Ташлинского района Оренбургской области» (</w:t>
      </w:r>
      <w:r>
        <w:rPr>
          <w:sz w:val="28"/>
          <w:szCs w:val="28"/>
        </w:rPr>
        <w:t>далее – Р</w:t>
      </w:r>
      <w:r w:rsidRPr="00555228">
        <w:rPr>
          <w:sz w:val="28"/>
          <w:szCs w:val="28"/>
        </w:rPr>
        <w:t>ешение) следующие изменения:</w:t>
      </w:r>
    </w:p>
    <w:p w:rsidR="00C86D06" w:rsidRPr="00555228" w:rsidRDefault="00C86D06" w:rsidP="00555228">
      <w:pPr>
        <w:rPr>
          <w:rFonts w:ascii="Times New Roman" w:hAnsi="Times New Roman"/>
          <w:sz w:val="28"/>
          <w:szCs w:val="28"/>
        </w:rPr>
      </w:pPr>
      <w:r w:rsidRPr="00555228">
        <w:rPr>
          <w:rFonts w:ascii="Times New Roman" w:hAnsi="Times New Roman"/>
        </w:rPr>
        <w:t xml:space="preserve">        </w:t>
      </w:r>
      <w:r w:rsidRPr="00555228">
        <w:rPr>
          <w:rFonts w:ascii="Times New Roman" w:hAnsi="Times New Roman"/>
          <w:sz w:val="28"/>
          <w:szCs w:val="28"/>
        </w:rPr>
        <w:t>1.1. В пункте 9 раздела 4 Приложения №1 к Решению словосочетание «по месту нахождения земельного участка» заменить на «по своему выбору»;</w:t>
      </w:r>
    </w:p>
    <w:p w:rsidR="00C86D06" w:rsidRPr="00555228" w:rsidRDefault="00C86D06" w:rsidP="00555228">
      <w:pPr>
        <w:rPr>
          <w:rFonts w:ascii="Times New Roman" w:hAnsi="Times New Roman"/>
          <w:sz w:val="28"/>
          <w:szCs w:val="28"/>
        </w:rPr>
      </w:pPr>
      <w:r w:rsidRPr="00555228">
        <w:rPr>
          <w:rFonts w:ascii="Times New Roman" w:hAnsi="Times New Roman"/>
          <w:sz w:val="28"/>
          <w:szCs w:val="28"/>
        </w:rPr>
        <w:t xml:space="preserve">       1.2.  Пункт 10 раздела 4 Приложения №1 к Решению исключить.</w:t>
      </w:r>
    </w:p>
    <w:p w:rsidR="00C86D06" w:rsidRPr="00555228" w:rsidRDefault="00C86D06" w:rsidP="00555228">
      <w:pPr>
        <w:pStyle w:val="ConsPlusNormal"/>
        <w:ind w:firstLine="540"/>
        <w:jc w:val="both"/>
        <w:rPr>
          <w:sz w:val="28"/>
          <w:szCs w:val="28"/>
        </w:rPr>
      </w:pPr>
      <w:r w:rsidRPr="00555228">
        <w:rPr>
          <w:sz w:val="28"/>
          <w:szCs w:val="28"/>
        </w:rPr>
        <w:t xml:space="preserve">2. Настоящее Решение вступает в силу после его официального опубликования в газете «Маяк». </w:t>
      </w:r>
    </w:p>
    <w:p w:rsidR="00C86D06" w:rsidRPr="00555228" w:rsidRDefault="00C86D06" w:rsidP="00555228">
      <w:pPr>
        <w:pStyle w:val="ConsPlusNormal"/>
        <w:jc w:val="both"/>
        <w:rPr>
          <w:sz w:val="28"/>
          <w:szCs w:val="28"/>
        </w:rPr>
      </w:pPr>
    </w:p>
    <w:p w:rsidR="00C86D06" w:rsidRPr="00555228" w:rsidRDefault="00C86D06" w:rsidP="00555228">
      <w:pPr>
        <w:pStyle w:val="ConsPlusNormal"/>
        <w:jc w:val="both"/>
        <w:rPr>
          <w:sz w:val="28"/>
          <w:szCs w:val="28"/>
        </w:rPr>
      </w:pPr>
    </w:p>
    <w:p w:rsidR="00C86D06" w:rsidRPr="00555228" w:rsidRDefault="00C86D06" w:rsidP="00555228">
      <w:pPr>
        <w:rPr>
          <w:rFonts w:ascii="Times New Roman" w:hAnsi="Times New Roman"/>
          <w:sz w:val="28"/>
          <w:szCs w:val="28"/>
        </w:rPr>
      </w:pPr>
      <w:r w:rsidRPr="0055522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</w:t>
      </w:r>
      <w:r>
        <w:rPr>
          <w:rFonts w:ascii="Times New Roman" w:hAnsi="Times New Roman"/>
          <w:sz w:val="28"/>
          <w:szCs w:val="28"/>
        </w:rPr>
        <w:t>Малашин Ю.Н.</w:t>
      </w:r>
    </w:p>
    <w:p w:rsidR="00C86D06" w:rsidRPr="00555228" w:rsidRDefault="00C86D06" w:rsidP="00555228">
      <w:pPr>
        <w:jc w:val="both"/>
        <w:rPr>
          <w:rFonts w:ascii="Times New Roman" w:hAnsi="Times New Roman"/>
          <w:sz w:val="28"/>
          <w:szCs w:val="28"/>
        </w:rPr>
      </w:pPr>
      <w:r w:rsidRPr="0055522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86D06" w:rsidRPr="00555228" w:rsidRDefault="00C86D06" w:rsidP="00555228">
      <w:pPr>
        <w:rPr>
          <w:rFonts w:ascii="Times New Roman" w:hAnsi="Times New Roman"/>
          <w:b/>
          <w:sz w:val="28"/>
          <w:szCs w:val="28"/>
        </w:rPr>
      </w:pPr>
    </w:p>
    <w:p w:rsidR="00C86D06" w:rsidRPr="0057587A" w:rsidRDefault="00C86D06" w:rsidP="00555228">
      <w:pPr>
        <w:jc w:val="both"/>
        <w:rPr>
          <w:rFonts w:ascii="Times New Roman" w:hAnsi="Times New Roman"/>
          <w:sz w:val="28"/>
          <w:szCs w:val="28"/>
        </w:rPr>
      </w:pPr>
      <w:r w:rsidRPr="00555228">
        <w:rPr>
          <w:rFonts w:ascii="Times New Roman" w:hAnsi="Times New Roman"/>
        </w:rPr>
        <w:t>Разослано: Аппарату губернатора Оренбургской области, администрации района, прокуратуре района, газете «Маяк»</w:t>
      </w:r>
    </w:p>
    <w:sectPr w:rsidR="00C86D06" w:rsidRPr="0057587A" w:rsidSect="00555228">
      <w:pgSz w:w="11906" w:h="16838"/>
      <w:pgMar w:top="851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57C6F"/>
    <w:rsid w:val="00163108"/>
    <w:rsid w:val="00186AF8"/>
    <w:rsid w:val="001C0F4F"/>
    <w:rsid w:val="001E28B8"/>
    <w:rsid w:val="00270B73"/>
    <w:rsid w:val="002E2EE4"/>
    <w:rsid w:val="00310FE1"/>
    <w:rsid w:val="00365BAA"/>
    <w:rsid w:val="00380FA8"/>
    <w:rsid w:val="003A2778"/>
    <w:rsid w:val="003E01FF"/>
    <w:rsid w:val="00446BDD"/>
    <w:rsid w:val="00491314"/>
    <w:rsid w:val="004F0659"/>
    <w:rsid w:val="00555228"/>
    <w:rsid w:val="0057587A"/>
    <w:rsid w:val="0058144C"/>
    <w:rsid w:val="00582CD1"/>
    <w:rsid w:val="005A15A3"/>
    <w:rsid w:val="005B1D43"/>
    <w:rsid w:val="006234DB"/>
    <w:rsid w:val="00627007"/>
    <w:rsid w:val="006656BA"/>
    <w:rsid w:val="006743AC"/>
    <w:rsid w:val="006B2458"/>
    <w:rsid w:val="006E702E"/>
    <w:rsid w:val="006F2A3E"/>
    <w:rsid w:val="006F67E6"/>
    <w:rsid w:val="00766360"/>
    <w:rsid w:val="007757C6"/>
    <w:rsid w:val="007A1873"/>
    <w:rsid w:val="008003CD"/>
    <w:rsid w:val="008407BD"/>
    <w:rsid w:val="0089663C"/>
    <w:rsid w:val="008B7BE2"/>
    <w:rsid w:val="0090517B"/>
    <w:rsid w:val="009176D5"/>
    <w:rsid w:val="009A5BCE"/>
    <w:rsid w:val="009E3AF9"/>
    <w:rsid w:val="009F2987"/>
    <w:rsid w:val="00A0269D"/>
    <w:rsid w:val="00A03D2F"/>
    <w:rsid w:val="00A666D2"/>
    <w:rsid w:val="00A82D5B"/>
    <w:rsid w:val="00AB1974"/>
    <w:rsid w:val="00AD0D46"/>
    <w:rsid w:val="00B0343E"/>
    <w:rsid w:val="00B17270"/>
    <w:rsid w:val="00B6020F"/>
    <w:rsid w:val="00BE5F4D"/>
    <w:rsid w:val="00C16060"/>
    <w:rsid w:val="00C16193"/>
    <w:rsid w:val="00C62158"/>
    <w:rsid w:val="00C86D06"/>
    <w:rsid w:val="00D26393"/>
    <w:rsid w:val="00D616FA"/>
    <w:rsid w:val="00DB09E1"/>
    <w:rsid w:val="00DB79E0"/>
    <w:rsid w:val="00DE27B2"/>
    <w:rsid w:val="00E07338"/>
    <w:rsid w:val="00E572B3"/>
    <w:rsid w:val="00E72E7F"/>
    <w:rsid w:val="00ED605B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352</Words>
  <Characters>2011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2017-06-28T09:47:00Z</cp:lastPrinted>
  <dcterms:created xsi:type="dcterms:W3CDTF">2015-10-21T10:19:00Z</dcterms:created>
  <dcterms:modified xsi:type="dcterms:W3CDTF">2017-07-12T05:49:00Z</dcterms:modified>
</cp:coreProperties>
</file>