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E7" w:rsidRDefault="009B3864" w:rsidP="004D1FEC">
      <w:pPr>
        <w:pStyle w:val="1"/>
        <w:rPr>
          <w:szCs w:val="28"/>
        </w:rPr>
      </w:pPr>
      <w:r>
        <w:rPr>
          <w:szCs w:val="28"/>
        </w:rPr>
        <w:t xml:space="preserve"> </w:t>
      </w:r>
      <w:r w:rsidR="004D1FEC">
        <w:rPr>
          <w:szCs w:val="28"/>
        </w:rPr>
        <w:t xml:space="preserve">   </w:t>
      </w:r>
      <w:r>
        <w:rPr>
          <w:szCs w:val="28"/>
        </w:rPr>
        <w:t xml:space="preserve"> </w:t>
      </w:r>
      <w:r w:rsidR="005C3C32">
        <w:rPr>
          <w:szCs w:val="28"/>
        </w:rPr>
        <w:t xml:space="preserve"> </w:t>
      </w:r>
      <w:r w:rsidR="00394DE7" w:rsidRPr="00394DE7">
        <w:rPr>
          <w:szCs w:val="28"/>
        </w:rPr>
        <w:t>СОВЕТ   ДЕПУТАТОВ</w:t>
      </w:r>
      <w:r w:rsidR="00394DE7">
        <w:rPr>
          <w:b w:val="0"/>
          <w:szCs w:val="28"/>
        </w:rPr>
        <w:tab/>
        <w:t xml:space="preserve">                                    </w:t>
      </w:r>
      <w:r>
        <w:rPr>
          <w:b w:val="0"/>
          <w:szCs w:val="28"/>
        </w:rPr>
        <w:t xml:space="preserve">  </w:t>
      </w:r>
    </w:p>
    <w:p w:rsidR="00394DE7" w:rsidRDefault="00394DE7" w:rsidP="004D1FEC">
      <w:pPr>
        <w:jc w:val="both"/>
        <w:rPr>
          <w:b/>
          <w:sz w:val="28"/>
          <w:szCs w:val="28"/>
        </w:rPr>
      </w:pPr>
      <w:r>
        <w:rPr>
          <w:b/>
          <w:sz w:val="28"/>
          <w:szCs w:val="28"/>
        </w:rPr>
        <w:t>муниципального образования</w:t>
      </w:r>
    </w:p>
    <w:p w:rsidR="00394DE7" w:rsidRDefault="00394DE7" w:rsidP="004D1FEC">
      <w:pPr>
        <w:jc w:val="both"/>
        <w:rPr>
          <w:b/>
          <w:sz w:val="28"/>
          <w:szCs w:val="28"/>
        </w:rPr>
      </w:pPr>
      <w:r>
        <w:rPr>
          <w:b/>
          <w:sz w:val="28"/>
          <w:szCs w:val="28"/>
        </w:rPr>
        <w:t xml:space="preserve">      Калининский сельсовет</w:t>
      </w:r>
    </w:p>
    <w:p w:rsidR="00394DE7" w:rsidRDefault="00394DE7" w:rsidP="004D1FEC">
      <w:pPr>
        <w:jc w:val="both"/>
        <w:rPr>
          <w:b/>
          <w:sz w:val="28"/>
          <w:szCs w:val="28"/>
        </w:rPr>
      </w:pPr>
      <w:r>
        <w:rPr>
          <w:b/>
          <w:sz w:val="28"/>
          <w:szCs w:val="28"/>
        </w:rPr>
        <w:t xml:space="preserve">       Ташлинского района </w:t>
      </w:r>
    </w:p>
    <w:p w:rsidR="00394DE7" w:rsidRDefault="00394DE7" w:rsidP="004D1FEC">
      <w:pPr>
        <w:jc w:val="both"/>
        <w:rPr>
          <w:b/>
          <w:sz w:val="28"/>
          <w:szCs w:val="28"/>
        </w:rPr>
      </w:pPr>
      <w:r>
        <w:rPr>
          <w:b/>
          <w:sz w:val="28"/>
          <w:szCs w:val="28"/>
        </w:rPr>
        <w:t xml:space="preserve">      Оренбургской области</w:t>
      </w:r>
    </w:p>
    <w:p w:rsidR="00394DE7" w:rsidRDefault="00394DE7" w:rsidP="004D1FEC">
      <w:pPr>
        <w:jc w:val="both"/>
        <w:rPr>
          <w:sz w:val="28"/>
          <w:szCs w:val="28"/>
        </w:rPr>
      </w:pPr>
      <w:r>
        <w:rPr>
          <w:sz w:val="28"/>
          <w:szCs w:val="28"/>
        </w:rPr>
        <w:t xml:space="preserve">            </w:t>
      </w:r>
      <w:r w:rsidR="00BC6A01">
        <w:rPr>
          <w:sz w:val="28"/>
          <w:szCs w:val="28"/>
        </w:rPr>
        <w:t>третьего</w:t>
      </w:r>
      <w:r>
        <w:rPr>
          <w:sz w:val="28"/>
          <w:szCs w:val="28"/>
        </w:rPr>
        <w:t xml:space="preserve"> созыва</w:t>
      </w:r>
    </w:p>
    <w:p w:rsidR="00394DE7" w:rsidRDefault="00394DE7" w:rsidP="004D1FEC">
      <w:pPr>
        <w:tabs>
          <w:tab w:val="left" w:pos="1740"/>
        </w:tabs>
        <w:jc w:val="both"/>
        <w:rPr>
          <w:b/>
          <w:sz w:val="28"/>
          <w:szCs w:val="28"/>
        </w:rPr>
      </w:pPr>
      <w:r>
        <w:rPr>
          <w:b/>
          <w:sz w:val="28"/>
          <w:szCs w:val="28"/>
        </w:rPr>
        <w:t xml:space="preserve">            </w:t>
      </w:r>
      <w:proofErr w:type="gramStart"/>
      <w:r>
        <w:rPr>
          <w:b/>
          <w:sz w:val="28"/>
          <w:szCs w:val="28"/>
        </w:rPr>
        <w:t>Р</w:t>
      </w:r>
      <w:proofErr w:type="gramEnd"/>
      <w:r>
        <w:rPr>
          <w:b/>
          <w:sz w:val="28"/>
          <w:szCs w:val="28"/>
        </w:rPr>
        <w:t xml:space="preserve"> Е Ш Е Н И Е</w:t>
      </w:r>
    </w:p>
    <w:p w:rsidR="00394DE7" w:rsidRDefault="00394DE7" w:rsidP="004D1FEC">
      <w:pPr>
        <w:jc w:val="both"/>
        <w:rPr>
          <w:i/>
          <w:sz w:val="28"/>
          <w:szCs w:val="28"/>
          <w:u w:val="single"/>
        </w:rPr>
      </w:pPr>
      <w:r>
        <w:rPr>
          <w:sz w:val="28"/>
          <w:szCs w:val="28"/>
        </w:rPr>
        <w:t xml:space="preserve">       </w:t>
      </w:r>
      <w:r w:rsidR="005532E6" w:rsidRPr="005532E6">
        <w:rPr>
          <w:sz w:val="28"/>
          <w:szCs w:val="28"/>
          <w:u w:val="single"/>
        </w:rPr>
        <w:t>31.10.2016</w:t>
      </w:r>
      <w:r w:rsidR="00631C8A" w:rsidRPr="004D1FEC">
        <w:rPr>
          <w:sz w:val="28"/>
          <w:szCs w:val="28"/>
        </w:rPr>
        <w:t xml:space="preserve"> </w:t>
      </w:r>
      <w:r w:rsidR="00631C8A">
        <w:rPr>
          <w:sz w:val="28"/>
          <w:szCs w:val="28"/>
        </w:rPr>
        <w:t xml:space="preserve"> </w:t>
      </w:r>
      <w:r>
        <w:rPr>
          <w:b/>
          <w:sz w:val="28"/>
          <w:szCs w:val="28"/>
        </w:rPr>
        <w:t xml:space="preserve">№  </w:t>
      </w:r>
      <w:r w:rsidR="005532E6" w:rsidRPr="005532E6">
        <w:rPr>
          <w:sz w:val="28"/>
          <w:szCs w:val="28"/>
          <w:u w:val="single"/>
        </w:rPr>
        <w:t>8/42-рс</w:t>
      </w:r>
    </w:p>
    <w:p w:rsidR="00394DE7" w:rsidRDefault="00394DE7" w:rsidP="004D1FEC">
      <w:pPr>
        <w:jc w:val="both"/>
        <w:rPr>
          <w:sz w:val="28"/>
          <w:szCs w:val="28"/>
        </w:rPr>
      </w:pPr>
      <w:r>
        <w:rPr>
          <w:b/>
          <w:sz w:val="28"/>
          <w:szCs w:val="28"/>
        </w:rPr>
        <w:t xml:space="preserve">              </w:t>
      </w:r>
      <w:r>
        <w:rPr>
          <w:sz w:val="28"/>
          <w:szCs w:val="28"/>
        </w:rPr>
        <w:t xml:space="preserve">  пос</w:t>
      </w:r>
      <w:proofErr w:type="gramStart"/>
      <w:r>
        <w:rPr>
          <w:sz w:val="28"/>
          <w:szCs w:val="28"/>
        </w:rPr>
        <w:t>.К</w:t>
      </w:r>
      <w:proofErr w:type="gramEnd"/>
      <w:r>
        <w:rPr>
          <w:sz w:val="28"/>
          <w:szCs w:val="28"/>
        </w:rPr>
        <w:t>алинин</w:t>
      </w:r>
    </w:p>
    <w:p w:rsidR="009B3864" w:rsidRDefault="009B3864" w:rsidP="00394DE7">
      <w:pPr>
        <w:jc w:val="both"/>
      </w:pPr>
    </w:p>
    <w:p w:rsidR="004D1FEC" w:rsidRPr="004D1FEC" w:rsidRDefault="00B36D6D" w:rsidP="004D1FEC">
      <w:pPr>
        <w:pStyle w:val="a9"/>
        <w:ind w:right="2267"/>
        <w:jc w:val="both"/>
        <w:rPr>
          <w:sz w:val="28"/>
          <w:szCs w:val="28"/>
        </w:rPr>
      </w:pPr>
      <w:r w:rsidRPr="00B36D6D">
        <w:rPr>
          <w:rFonts w:ascii="Times New Roman" w:hAnsi="Times New Roman" w:cs="Times New Roman"/>
          <w:sz w:val="28"/>
          <w:szCs w:val="28"/>
        </w:rPr>
        <w:pict>
          <v:line id="_x0000_s1027" style="position:absolute;left:0;text-align:left;z-index:251656192" from="341.1pt,.6pt" to="362.7pt,.6pt"/>
        </w:pict>
      </w:r>
      <w:r w:rsidRPr="00B36D6D">
        <w:rPr>
          <w:rFonts w:ascii="Times New Roman" w:hAnsi="Times New Roman" w:cs="Times New Roman"/>
          <w:sz w:val="28"/>
          <w:szCs w:val="28"/>
        </w:rPr>
        <w:pict>
          <v:line id="_x0000_s1026" style="position:absolute;left:0;text-align:left;z-index:251657216" from="362.7pt,.6pt" to="362.7pt,22.2pt"/>
        </w:pict>
      </w:r>
      <w:r w:rsidRPr="00B36D6D">
        <w:rPr>
          <w:rFonts w:ascii="Times New Roman" w:hAnsi="Times New Roman" w:cs="Times New Roman"/>
          <w:sz w:val="28"/>
          <w:szCs w:val="28"/>
        </w:rPr>
        <w:pict>
          <v:line id="_x0000_s1029" style="position:absolute;left:0;text-align:left;z-index:251659264;mso-position-horizontal-relative:text;mso-position-vertical-relative:text" from="-4.05pt,.6pt" to="17.55pt,.6pt"/>
        </w:pict>
      </w:r>
      <w:r w:rsidRPr="00B36D6D">
        <w:rPr>
          <w:rFonts w:ascii="Times New Roman" w:hAnsi="Times New Roman" w:cs="Times New Roman"/>
          <w:sz w:val="28"/>
          <w:szCs w:val="28"/>
        </w:rPr>
        <w:pict>
          <v:line id="_x0000_s1028" style="position:absolute;left:0;text-align:left;z-index:251658240;mso-position-horizontal-relative:text;mso-position-vertical-relative:text" from="-4.05pt,.6pt" to="-4.05pt,22.2pt"/>
        </w:pict>
      </w:r>
      <w:r w:rsidR="004D1FEC" w:rsidRPr="004D1FEC">
        <w:rPr>
          <w:rFonts w:ascii="Times New Roman" w:hAnsi="Times New Roman" w:cs="Times New Roman"/>
          <w:b/>
          <w:sz w:val="28"/>
          <w:szCs w:val="28"/>
        </w:rPr>
        <w:t>«</w:t>
      </w:r>
      <w:r w:rsidR="004D1FEC" w:rsidRPr="004D1FEC">
        <w:rPr>
          <w:rFonts w:ascii="Times New Roman" w:eastAsia="Times New Roman" w:hAnsi="Times New Roman" w:cs="Times New Roman"/>
          <w:sz w:val="28"/>
          <w:szCs w:val="28"/>
        </w:rPr>
        <w:t xml:space="preserve">О внесении изменений и дополнений в Решение Совета депутатов </w:t>
      </w:r>
      <w:r w:rsidR="004D1FEC" w:rsidRPr="004D1FEC">
        <w:rPr>
          <w:rFonts w:ascii="Times New Roman" w:hAnsi="Times New Roman"/>
          <w:sz w:val="28"/>
          <w:szCs w:val="28"/>
        </w:rPr>
        <w:t xml:space="preserve">№3/10-рс от 27.11.2015 «Об утверждении Порядка организации и осуществления муниципального дорожного </w:t>
      </w:r>
      <w:proofErr w:type="gramStart"/>
      <w:r w:rsidR="004D1FEC" w:rsidRPr="004D1FEC">
        <w:rPr>
          <w:rFonts w:ascii="Times New Roman" w:hAnsi="Times New Roman"/>
          <w:sz w:val="28"/>
          <w:szCs w:val="28"/>
        </w:rPr>
        <w:t>контроля за</w:t>
      </w:r>
      <w:proofErr w:type="gramEnd"/>
      <w:r w:rsidR="004D1FEC" w:rsidRPr="004D1FEC">
        <w:rPr>
          <w:rFonts w:ascii="Times New Roman" w:hAnsi="Times New Roman"/>
          <w:sz w:val="28"/>
          <w:szCs w:val="28"/>
        </w:rPr>
        <w:t xml:space="preserve"> обеспечением сохранности автомобильных дорог местного значения муниципального образования Калининский сельсовет Ташлинского района Оренбургской области</w:t>
      </w:r>
      <w:r w:rsidR="004D1FEC" w:rsidRPr="004D1FEC">
        <w:rPr>
          <w:rFonts w:ascii="Times New Roman" w:eastAsia="Times New Roman" w:hAnsi="Times New Roman" w:cs="Times New Roman"/>
          <w:sz w:val="28"/>
          <w:szCs w:val="28"/>
        </w:rPr>
        <w:t>»</w:t>
      </w:r>
    </w:p>
    <w:p w:rsidR="00394DE7" w:rsidRDefault="00394DE7" w:rsidP="00026EDE">
      <w:pPr>
        <w:tabs>
          <w:tab w:val="left" w:pos="2835"/>
        </w:tabs>
        <w:autoSpaceDE w:val="0"/>
        <w:autoSpaceDN w:val="0"/>
        <w:adjustRightInd w:val="0"/>
        <w:ind w:right="3968"/>
        <w:jc w:val="both"/>
        <w:outlineLvl w:val="0"/>
        <w:rPr>
          <w:sz w:val="28"/>
        </w:rPr>
      </w:pPr>
    </w:p>
    <w:p w:rsidR="004D1FEC" w:rsidRDefault="004D1FEC" w:rsidP="004D1FEC">
      <w:pPr>
        <w:ind w:firstLine="708"/>
        <w:jc w:val="both"/>
        <w:rPr>
          <w:sz w:val="28"/>
          <w:szCs w:val="28"/>
        </w:rPr>
      </w:pPr>
      <w:proofErr w:type="gramStart"/>
      <w:r>
        <w:rPr>
          <w:sz w:val="28"/>
          <w:szCs w:val="28"/>
        </w:rPr>
        <w:t>В</w:t>
      </w:r>
      <w:r w:rsidRPr="00A0269D">
        <w:rPr>
          <w:sz w:val="28"/>
          <w:szCs w:val="28"/>
        </w:rPr>
        <w:t xml:space="preserve"> соответствии с  Конституцией Российской Федерации, Фе</w:t>
      </w:r>
      <w:r>
        <w:rPr>
          <w:sz w:val="28"/>
          <w:szCs w:val="28"/>
        </w:rPr>
        <w:t>деральным законом от 06.10.2003</w:t>
      </w:r>
      <w:r w:rsidRPr="00A0269D">
        <w:rPr>
          <w:sz w:val="28"/>
          <w:szCs w:val="28"/>
        </w:rPr>
        <w:t>г. №131-Ф3 «Об общих принципах организации местного самоуправления в Российской Федерации», </w:t>
      </w:r>
      <w:r>
        <w:rPr>
          <w:sz w:val="28"/>
          <w:szCs w:val="28"/>
        </w:rPr>
        <w:t>Федеральным законом</w:t>
      </w:r>
      <w:r w:rsidRPr="00F0003B">
        <w:rPr>
          <w:sz w:val="28"/>
          <w:szCs w:val="28"/>
        </w:rPr>
        <w:t xml:space="preserve"> от 8 ноября 2007 года  </w:t>
      </w:r>
      <w:hyperlink r:id="rId5" w:history="1">
        <w:r w:rsidRPr="004D1FEC">
          <w:rPr>
            <w:rStyle w:val="ab"/>
            <w:color w:val="auto"/>
            <w:sz w:val="28"/>
            <w:szCs w:val="28"/>
          </w:rPr>
          <w:t>№ 257-Ф</w:t>
        </w:r>
        <w:r w:rsidRPr="00F0003B">
          <w:rPr>
            <w:rStyle w:val="ab"/>
            <w:sz w:val="28"/>
            <w:szCs w:val="28"/>
          </w:rPr>
          <w:t>З</w:t>
        </w:r>
      </w:hyperlink>
      <w:r w:rsidRPr="00F0003B">
        <w:rPr>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A0269D">
        <w:rPr>
          <w:sz w:val="28"/>
          <w:szCs w:val="28"/>
        </w:rPr>
        <w:t>Федераль</w:t>
      </w:r>
      <w:r>
        <w:rPr>
          <w:sz w:val="28"/>
          <w:szCs w:val="28"/>
        </w:rPr>
        <w:t>ным законом  от 26.12.2008г. №</w:t>
      </w:r>
      <w:r w:rsidRPr="00A0269D">
        <w:rPr>
          <w:sz w:val="28"/>
          <w:szCs w:val="28"/>
        </w:rPr>
        <w:t>294-ФЗ «О защите прав юридических лиц</w:t>
      </w:r>
      <w:proofErr w:type="gramEnd"/>
      <w:r w:rsidRPr="00A0269D">
        <w:rPr>
          <w:sz w:val="28"/>
          <w:szCs w:val="28"/>
        </w:rPr>
        <w:t xml:space="preserve"> и индивидуальных предпринимателей при осуществлении государственного контроля (надзора) и </w:t>
      </w:r>
      <w:r>
        <w:rPr>
          <w:sz w:val="28"/>
          <w:szCs w:val="28"/>
        </w:rPr>
        <w:t xml:space="preserve">муниципального </w:t>
      </w:r>
      <w:r w:rsidRPr="00A0269D">
        <w:rPr>
          <w:sz w:val="28"/>
          <w:szCs w:val="28"/>
        </w:rPr>
        <w:t xml:space="preserve">контроля», </w:t>
      </w:r>
      <w:r>
        <w:rPr>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Калининский сельсовет Ташлинского района Оренбургской области </w:t>
      </w:r>
      <w:r w:rsidRPr="00A0269D">
        <w:rPr>
          <w:sz w:val="28"/>
          <w:szCs w:val="28"/>
        </w:rPr>
        <w:t xml:space="preserve"> </w:t>
      </w:r>
    </w:p>
    <w:p w:rsidR="004D1FEC" w:rsidRPr="00A0269D" w:rsidRDefault="004D1FEC" w:rsidP="004D1FEC">
      <w:pPr>
        <w:jc w:val="both"/>
        <w:rPr>
          <w:sz w:val="28"/>
          <w:szCs w:val="28"/>
        </w:rPr>
      </w:pPr>
      <w:r>
        <w:rPr>
          <w:sz w:val="28"/>
          <w:szCs w:val="28"/>
        </w:rPr>
        <w:t xml:space="preserve">        </w:t>
      </w:r>
      <w:r w:rsidRPr="003A2778">
        <w:rPr>
          <w:b/>
          <w:sz w:val="28"/>
          <w:szCs w:val="28"/>
        </w:rPr>
        <w:t>РЕШИЛ:</w:t>
      </w:r>
      <w:r w:rsidRPr="00A0269D">
        <w:rPr>
          <w:sz w:val="28"/>
          <w:szCs w:val="28"/>
        </w:rPr>
        <w:t xml:space="preserve"> </w:t>
      </w:r>
    </w:p>
    <w:p w:rsidR="004D1FEC" w:rsidRDefault="004D1FEC" w:rsidP="004D1FEC">
      <w:pPr>
        <w:ind w:firstLine="567"/>
        <w:jc w:val="both"/>
        <w:rPr>
          <w:sz w:val="28"/>
          <w:szCs w:val="28"/>
        </w:rPr>
      </w:pPr>
      <w:r w:rsidRPr="00A0269D">
        <w:rPr>
          <w:spacing w:val="-26"/>
          <w:sz w:val="28"/>
          <w:szCs w:val="28"/>
        </w:rPr>
        <w:t>1.</w:t>
      </w:r>
      <w:r w:rsidRPr="00A0269D">
        <w:rPr>
          <w:sz w:val="28"/>
          <w:szCs w:val="28"/>
        </w:rPr>
        <w:t xml:space="preserve"> </w:t>
      </w:r>
      <w:r>
        <w:rPr>
          <w:sz w:val="28"/>
          <w:szCs w:val="28"/>
        </w:rPr>
        <w:t xml:space="preserve">Внести в Решение Совета депутатов </w:t>
      </w:r>
      <w:r w:rsidRPr="004D1FEC">
        <w:rPr>
          <w:sz w:val="28"/>
          <w:szCs w:val="28"/>
        </w:rPr>
        <w:t xml:space="preserve">№3/10-рс от 27.11.2015 «Об утверждении Порядка организации и осуществления муниципального дорожного </w:t>
      </w:r>
      <w:proofErr w:type="gramStart"/>
      <w:r w:rsidRPr="004D1FEC">
        <w:rPr>
          <w:sz w:val="28"/>
          <w:szCs w:val="28"/>
        </w:rPr>
        <w:t>контроля за</w:t>
      </w:r>
      <w:proofErr w:type="gramEnd"/>
      <w:r w:rsidRPr="004D1FEC">
        <w:rPr>
          <w:sz w:val="28"/>
          <w:szCs w:val="28"/>
        </w:rPr>
        <w:t xml:space="preserve"> обеспечением сохранности автомобильных дорог местного значения муниципального образования Калининский сельсовет Ташлинского района Оренбургской области</w:t>
      </w:r>
      <w:r>
        <w:rPr>
          <w:sz w:val="28"/>
          <w:szCs w:val="28"/>
        </w:rPr>
        <w:t>»  изменения и дополнения согласно Приложению №1 к настоящему Решению.</w:t>
      </w:r>
    </w:p>
    <w:p w:rsidR="004D1FEC" w:rsidRPr="00A0269D" w:rsidRDefault="004D1FEC" w:rsidP="004D1FEC">
      <w:pPr>
        <w:ind w:firstLine="567"/>
        <w:jc w:val="both"/>
        <w:rPr>
          <w:sz w:val="28"/>
          <w:szCs w:val="28"/>
        </w:rPr>
      </w:pPr>
      <w:r w:rsidRPr="00A0269D">
        <w:rPr>
          <w:spacing w:val="-17"/>
          <w:sz w:val="28"/>
          <w:szCs w:val="28"/>
        </w:rPr>
        <w:t>2.</w:t>
      </w:r>
      <w:r>
        <w:rPr>
          <w:spacing w:val="-17"/>
          <w:sz w:val="28"/>
          <w:szCs w:val="28"/>
        </w:rPr>
        <w:t xml:space="preserve">   </w:t>
      </w:r>
      <w:r>
        <w:rPr>
          <w:sz w:val="28"/>
          <w:szCs w:val="28"/>
        </w:rPr>
        <w:t xml:space="preserve">  </w:t>
      </w:r>
      <w:proofErr w:type="gramStart"/>
      <w:r>
        <w:rPr>
          <w:sz w:val="28"/>
          <w:szCs w:val="28"/>
        </w:rPr>
        <w:t>К</w:t>
      </w:r>
      <w:r w:rsidRPr="00A0269D">
        <w:rPr>
          <w:sz w:val="28"/>
          <w:szCs w:val="28"/>
        </w:rPr>
        <w:t>онтроль за</w:t>
      </w:r>
      <w:proofErr w:type="gramEnd"/>
      <w:r w:rsidRPr="00A0269D">
        <w:rPr>
          <w:sz w:val="28"/>
          <w:szCs w:val="28"/>
        </w:rPr>
        <w:t xml:space="preserve"> исполнением решения </w:t>
      </w:r>
      <w:r>
        <w:rPr>
          <w:sz w:val="28"/>
          <w:szCs w:val="28"/>
        </w:rPr>
        <w:t>оставляю за собой.</w:t>
      </w:r>
    </w:p>
    <w:p w:rsidR="004D1FEC" w:rsidRPr="00AA056E" w:rsidRDefault="004D1FEC" w:rsidP="004D1FEC">
      <w:pPr>
        <w:ind w:firstLine="567"/>
        <w:jc w:val="both"/>
        <w:rPr>
          <w:sz w:val="28"/>
          <w:szCs w:val="28"/>
        </w:rPr>
      </w:pPr>
      <w:r w:rsidRPr="00A0269D">
        <w:rPr>
          <w:spacing w:val="-17"/>
          <w:sz w:val="28"/>
          <w:szCs w:val="28"/>
        </w:rPr>
        <w:t>3.</w:t>
      </w:r>
      <w:r w:rsidRPr="00A0269D">
        <w:rPr>
          <w:sz w:val="28"/>
          <w:szCs w:val="28"/>
        </w:rPr>
        <w:t xml:space="preserve"> </w:t>
      </w:r>
      <w:r>
        <w:rPr>
          <w:sz w:val="28"/>
          <w:szCs w:val="28"/>
        </w:rPr>
        <w:t xml:space="preserve"> </w:t>
      </w:r>
      <w:r w:rsidRPr="00A0269D">
        <w:rPr>
          <w:sz w:val="28"/>
          <w:szCs w:val="28"/>
        </w:rPr>
        <w:t>Настоящее решение вступает в силу после его официального обнародования</w:t>
      </w:r>
      <w:r>
        <w:rPr>
          <w:sz w:val="28"/>
          <w:szCs w:val="28"/>
        </w:rPr>
        <w:t xml:space="preserve"> и подлежит размещению на сайте администрации Ташлинского района в сети Интернет.</w:t>
      </w:r>
    </w:p>
    <w:p w:rsidR="004D1FEC" w:rsidRDefault="004D1FEC" w:rsidP="004D1FEC">
      <w:pPr>
        <w:rPr>
          <w:sz w:val="28"/>
          <w:szCs w:val="28"/>
        </w:rPr>
      </w:pPr>
    </w:p>
    <w:p w:rsidR="00BE25FA" w:rsidRDefault="00BE25FA" w:rsidP="00BE25FA">
      <w:pPr>
        <w:ind w:right="-1"/>
        <w:jc w:val="both"/>
        <w:rPr>
          <w:sz w:val="28"/>
          <w:szCs w:val="28"/>
        </w:rPr>
      </w:pPr>
      <w:r w:rsidRPr="00D11930">
        <w:rPr>
          <w:sz w:val="28"/>
          <w:szCs w:val="28"/>
        </w:rPr>
        <w:t>Глава муниципального образования</w:t>
      </w:r>
      <w:r w:rsidRPr="00D11930">
        <w:rPr>
          <w:sz w:val="28"/>
          <w:szCs w:val="28"/>
        </w:rPr>
        <w:tab/>
      </w:r>
      <w:r w:rsidRPr="00D11930">
        <w:rPr>
          <w:sz w:val="28"/>
          <w:szCs w:val="28"/>
        </w:rPr>
        <w:tab/>
        <w:t xml:space="preserve">                                               </w:t>
      </w:r>
    </w:p>
    <w:p w:rsidR="00BE25FA" w:rsidRDefault="008E6407" w:rsidP="00BE25FA">
      <w:pPr>
        <w:ind w:right="-1"/>
        <w:jc w:val="both"/>
        <w:rPr>
          <w:sz w:val="28"/>
          <w:szCs w:val="28"/>
        </w:rPr>
      </w:pPr>
      <w:r>
        <w:rPr>
          <w:sz w:val="28"/>
          <w:szCs w:val="28"/>
        </w:rPr>
        <w:t>И.о</w:t>
      </w:r>
      <w:proofErr w:type="gramStart"/>
      <w:r>
        <w:rPr>
          <w:sz w:val="28"/>
          <w:szCs w:val="28"/>
        </w:rPr>
        <w:t>.</w:t>
      </w:r>
      <w:r w:rsidR="00BE25FA">
        <w:rPr>
          <w:sz w:val="28"/>
          <w:szCs w:val="28"/>
        </w:rPr>
        <w:t>П</w:t>
      </w:r>
      <w:proofErr w:type="gramEnd"/>
      <w:r w:rsidR="00BE25FA">
        <w:rPr>
          <w:sz w:val="28"/>
          <w:szCs w:val="28"/>
        </w:rPr>
        <w:t>редседател</w:t>
      </w:r>
      <w:r>
        <w:rPr>
          <w:sz w:val="28"/>
          <w:szCs w:val="28"/>
        </w:rPr>
        <w:t xml:space="preserve">я </w:t>
      </w:r>
      <w:r w:rsidR="00BE25FA">
        <w:rPr>
          <w:sz w:val="28"/>
          <w:szCs w:val="28"/>
        </w:rPr>
        <w:t xml:space="preserve"> Совета депутатов                                             Ю.Н.Малашин</w:t>
      </w:r>
    </w:p>
    <w:p w:rsidR="00BE25FA" w:rsidRDefault="00BE25FA" w:rsidP="00BE25FA">
      <w:pPr>
        <w:jc w:val="both"/>
        <w:rPr>
          <w:sz w:val="28"/>
          <w:szCs w:val="28"/>
        </w:rPr>
      </w:pPr>
    </w:p>
    <w:p w:rsidR="00BE25FA" w:rsidRPr="004D1FEC" w:rsidRDefault="00BE25FA" w:rsidP="00BE25FA">
      <w:pPr>
        <w:jc w:val="both"/>
      </w:pPr>
      <w:r w:rsidRPr="004D1FEC">
        <w:t>Разослано: администрации района, прокурору</w:t>
      </w:r>
      <w:r w:rsidR="009B3864" w:rsidRPr="004D1FEC">
        <w:t xml:space="preserve"> района.</w:t>
      </w:r>
    </w:p>
    <w:p w:rsidR="009B3864" w:rsidRPr="00150F8C" w:rsidRDefault="009B3864" w:rsidP="009B3864">
      <w:pPr>
        <w:jc w:val="right"/>
        <w:rPr>
          <w:snapToGrid w:val="0"/>
          <w:sz w:val="28"/>
          <w:szCs w:val="28"/>
        </w:rPr>
      </w:pPr>
      <w:r w:rsidRPr="00150F8C">
        <w:rPr>
          <w:snapToGrid w:val="0"/>
          <w:sz w:val="28"/>
          <w:szCs w:val="28"/>
        </w:rPr>
        <w:lastRenderedPageBreak/>
        <w:t>Приложение</w:t>
      </w:r>
      <w:r w:rsidR="00852060">
        <w:rPr>
          <w:snapToGrid w:val="0"/>
          <w:sz w:val="28"/>
          <w:szCs w:val="28"/>
        </w:rPr>
        <w:t xml:space="preserve"> </w:t>
      </w:r>
      <w:r w:rsidRPr="00150F8C">
        <w:rPr>
          <w:snapToGrid w:val="0"/>
          <w:sz w:val="28"/>
          <w:szCs w:val="28"/>
        </w:rPr>
        <w:t xml:space="preserve"> </w:t>
      </w:r>
    </w:p>
    <w:p w:rsidR="009B3864" w:rsidRPr="00150F8C" w:rsidRDefault="009B3864" w:rsidP="009B3864">
      <w:pPr>
        <w:jc w:val="right"/>
        <w:rPr>
          <w:snapToGrid w:val="0"/>
          <w:sz w:val="28"/>
          <w:szCs w:val="28"/>
        </w:rPr>
      </w:pPr>
      <w:r w:rsidRPr="00150F8C">
        <w:rPr>
          <w:snapToGrid w:val="0"/>
          <w:sz w:val="28"/>
          <w:szCs w:val="28"/>
        </w:rPr>
        <w:t xml:space="preserve">                                                                                 к  решению Совета депутатов</w:t>
      </w:r>
    </w:p>
    <w:p w:rsidR="009B3864" w:rsidRPr="00150F8C" w:rsidRDefault="009B3864" w:rsidP="009B3864">
      <w:pPr>
        <w:jc w:val="right"/>
        <w:rPr>
          <w:snapToGrid w:val="0"/>
          <w:sz w:val="28"/>
          <w:szCs w:val="28"/>
        </w:rPr>
      </w:pPr>
      <w:r w:rsidRPr="00150F8C">
        <w:rPr>
          <w:snapToGrid w:val="0"/>
          <w:sz w:val="28"/>
          <w:szCs w:val="28"/>
        </w:rPr>
        <w:t xml:space="preserve">                                                                                   муниципальногообразования</w:t>
      </w:r>
    </w:p>
    <w:p w:rsidR="009B3864" w:rsidRPr="00150F8C" w:rsidRDefault="009B3864" w:rsidP="009B3864">
      <w:pPr>
        <w:jc w:val="right"/>
        <w:rPr>
          <w:snapToGrid w:val="0"/>
          <w:sz w:val="28"/>
          <w:szCs w:val="28"/>
        </w:rPr>
      </w:pPr>
      <w:r w:rsidRPr="00150F8C">
        <w:rPr>
          <w:snapToGrid w:val="0"/>
          <w:sz w:val="28"/>
          <w:szCs w:val="28"/>
        </w:rPr>
        <w:t xml:space="preserve">                                                                              Калининский   сельсовет</w:t>
      </w:r>
    </w:p>
    <w:p w:rsidR="00631C8A" w:rsidRDefault="009B3864" w:rsidP="00631C8A">
      <w:pPr>
        <w:jc w:val="both"/>
        <w:rPr>
          <w:i/>
          <w:sz w:val="28"/>
          <w:szCs w:val="28"/>
          <w:u w:val="single"/>
        </w:rPr>
      </w:pPr>
      <w:r w:rsidRPr="00150F8C">
        <w:rPr>
          <w:b/>
          <w:sz w:val="28"/>
          <w:szCs w:val="28"/>
        </w:rPr>
        <w:t xml:space="preserve">                                                                                 </w:t>
      </w:r>
      <w:r w:rsidRPr="00150F8C">
        <w:rPr>
          <w:sz w:val="28"/>
          <w:szCs w:val="28"/>
        </w:rPr>
        <w:t xml:space="preserve">от   </w:t>
      </w:r>
      <w:r w:rsidR="005532E6" w:rsidRPr="005532E6">
        <w:rPr>
          <w:sz w:val="28"/>
          <w:szCs w:val="28"/>
          <w:u w:val="single"/>
        </w:rPr>
        <w:t>31.10.2016</w:t>
      </w:r>
      <w:r w:rsidR="005532E6" w:rsidRPr="004D1FEC">
        <w:rPr>
          <w:sz w:val="28"/>
          <w:szCs w:val="28"/>
        </w:rPr>
        <w:t xml:space="preserve"> </w:t>
      </w:r>
      <w:r w:rsidR="005532E6">
        <w:rPr>
          <w:sz w:val="28"/>
          <w:szCs w:val="28"/>
        </w:rPr>
        <w:t xml:space="preserve"> </w:t>
      </w:r>
      <w:r w:rsidR="005532E6">
        <w:rPr>
          <w:b/>
          <w:sz w:val="28"/>
          <w:szCs w:val="28"/>
        </w:rPr>
        <w:t xml:space="preserve">№  </w:t>
      </w:r>
      <w:r w:rsidR="005532E6" w:rsidRPr="005532E6">
        <w:rPr>
          <w:sz w:val="28"/>
          <w:szCs w:val="28"/>
          <w:u w:val="single"/>
        </w:rPr>
        <w:t>8/42-рс</w:t>
      </w:r>
    </w:p>
    <w:p w:rsidR="009B3864" w:rsidRPr="00150F8C" w:rsidRDefault="009B3864" w:rsidP="009B3864">
      <w:pPr>
        <w:rPr>
          <w:b/>
          <w:sz w:val="28"/>
          <w:szCs w:val="28"/>
        </w:rPr>
      </w:pPr>
    </w:p>
    <w:p w:rsidR="004D1FEC" w:rsidRDefault="004D1FEC" w:rsidP="004D1FEC">
      <w:pPr>
        <w:pStyle w:val="a9"/>
        <w:jc w:val="center"/>
        <w:rPr>
          <w:rFonts w:ascii="Times New Roman" w:hAnsi="Times New Roman" w:cs="Times New Roman"/>
          <w:b/>
          <w:sz w:val="28"/>
          <w:szCs w:val="28"/>
        </w:rPr>
      </w:pPr>
      <w:r w:rsidRPr="00F0003B">
        <w:rPr>
          <w:rFonts w:ascii="Times New Roman" w:hAnsi="Times New Roman" w:cs="Times New Roman"/>
          <w:b/>
          <w:sz w:val="28"/>
          <w:szCs w:val="28"/>
        </w:rPr>
        <w:t xml:space="preserve">Изменения и дополнения в Порядок организации и осуществления муниципального дорожного </w:t>
      </w:r>
      <w:proofErr w:type="gramStart"/>
      <w:r w:rsidRPr="00F0003B">
        <w:rPr>
          <w:rFonts w:ascii="Times New Roman" w:hAnsi="Times New Roman" w:cs="Times New Roman"/>
          <w:b/>
          <w:sz w:val="28"/>
          <w:szCs w:val="28"/>
        </w:rPr>
        <w:t>контроля за</w:t>
      </w:r>
      <w:proofErr w:type="gramEnd"/>
      <w:r w:rsidRPr="00F0003B">
        <w:rPr>
          <w:rFonts w:ascii="Times New Roman" w:hAnsi="Times New Roman" w:cs="Times New Roman"/>
          <w:b/>
          <w:sz w:val="28"/>
          <w:szCs w:val="28"/>
        </w:rPr>
        <w:t xml:space="preserve"> обеспечением сохранности автомобильных дорог местного значения муниципального образования </w:t>
      </w:r>
      <w:r>
        <w:rPr>
          <w:rFonts w:ascii="Times New Roman" w:hAnsi="Times New Roman" w:cs="Times New Roman"/>
          <w:b/>
          <w:sz w:val="28"/>
          <w:szCs w:val="28"/>
        </w:rPr>
        <w:t>Калининский сельсовет</w:t>
      </w:r>
      <w:r w:rsidRPr="00F0003B">
        <w:rPr>
          <w:rFonts w:ascii="Times New Roman" w:hAnsi="Times New Roman" w:cs="Times New Roman"/>
          <w:b/>
          <w:sz w:val="28"/>
          <w:szCs w:val="28"/>
        </w:rPr>
        <w:t xml:space="preserve"> Ташлинского района Оренбургской области</w:t>
      </w:r>
    </w:p>
    <w:p w:rsidR="005C3C32" w:rsidRPr="001A3C68" w:rsidRDefault="005C3C32" w:rsidP="005C3C32">
      <w:pPr>
        <w:pStyle w:val="a9"/>
        <w:jc w:val="center"/>
        <w:rPr>
          <w:rFonts w:ascii="Times New Roman" w:hAnsi="Times New Roman" w:cs="Times New Roman"/>
          <w:b/>
          <w:color w:val="548DD4" w:themeColor="text2" w:themeTint="99"/>
          <w:sz w:val="28"/>
          <w:szCs w:val="28"/>
        </w:rPr>
      </w:pPr>
    </w:p>
    <w:p w:rsidR="005C3C32" w:rsidRPr="002A63BA" w:rsidRDefault="005C3C32" w:rsidP="005C3C32">
      <w:pPr>
        <w:autoSpaceDE w:val="0"/>
        <w:autoSpaceDN w:val="0"/>
        <w:adjustRightInd w:val="0"/>
        <w:ind w:firstLine="540"/>
        <w:jc w:val="both"/>
        <w:rPr>
          <w:sz w:val="28"/>
          <w:szCs w:val="28"/>
        </w:rPr>
      </w:pPr>
      <w:r w:rsidRPr="002A63BA">
        <w:rPr>
          <w:sz w:val="28"/>
          <w:szCs w:val="28"/>
        </w:rPr>
        <w:t>1. Пункт 4.5 Порядка дополнить подпунктом в), следующего содержания: «в) нарушение прав потребителей (в случае обращения граждан, права которых нарушены)».</w:t>
      </w:r>
    </w:p>
    <w:p w:rsidR="005C3C32" w:rsidRPr="002A63BA" w:rsidRDefault="005C3C32" w:rsidP="005C3C32">
      <w:pPr>
        <w:autoSpaceDE w:val="0"/>
        <w:autoSpaceDN w:val="0"/>
        <w:adjustRightInd w:val="0"/>
        <w:ind w:firstLine="540"/>
        <w:jc w:val="both"/>
        <w:rPr>
          <w:sz w:val="28"/>
          <w:szCs w:val="28"/>
        </w:rPr>
      </w:pPr>
      <w:r w:rsidRPr="002A63BA">
        <w:rPr>
          <w:sz w:val="28"/>
          <w:szCs w:val="28"/>
        </w:rPr>
        <w:t>2. Подпункт 3 пункта 4.5 Порядка изложить в следующей редакции:</w:t>
      </w:r>
    </w:p>
    <w:p w:rsidR="005C3C32" w:rsidRPr="002A63BA" w:rsidRDefault="005C3C32" w:rsidP="005C3C32">
      <w:pPr>
        <w:autoSpaceDE w:val="0"/>
        <w:autoSpaceDN w:val="0"/>
        <w:adjustRightInd w:val="0"/>
        <w:ind w:firstLine="540"/>
        <w:jc w:val="both"/>
        <w:rPr>
          <w:sz w:val="28"/>
          <w:szCs w:val="28"/>
        </w:rPr>
      </w:pPr>
      <w:r w:rsidRPr="002A63BA">
        <w:rPr>
          <w:sz w:val="28"/>
          <w:szCs w:val="28"/>
        </w:rPr>
        <w:t xml:space="preserve"> «3) распоряжение руководителя органа государственного контроля (надзора), </w:t>
      </w:r>
      <w:proofErr w:type="gramStart"/>
      <w:r w:rsidRPr="002A63BA">
        <w:rPr>
          <w:sz w:val="28"/>
          <w:szCs w:val="28"/>
        </w:rPr>
        <w:t>изданный</w:t>
      </w:r>
      <w:proofErr w:type="gramEnd"/>
      <w:r w:rsidRPr="002A63BA">
        <w:rPr>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C3C32" w:rsidRPr="002A63BA" w:rsidRDefault="005C3C32" w:rsidP="005C3C32">
      <w:pPr>
        <w:autoSpaceDE w:val="0"/>
        <w:autoSpaceDN w:val="0"/>
        <w:adjustRightInd w:val="0"/>
        <w:ind w:firstLine="540"/>
        <w:jc w:val="both"/>
        <w:rPr>
          <w:sz w:val="28"/>
          <w:szCs w:val="28"/>
        </w:rPr>
      </w:pPr>
      <w:r w:rsidRPr="002A63BA">
        <w:rPr>
          <w:sz w:val="28"/>
          <w:szCs w:val="28"/>
        </w:rPr>
        <w:t xml:space="preserve">3. </w:t>
      </w:r>
      <w:proofErr w:type="gramStart"/>
      <w:r w:rsidRPr="002A63BA">
        <w:rPr>
          <w:spacing w:val="-6"/>
          <w:sz w:val="28"/>
          <w:szCs w:val="28"/>
        </w:rPr>
        <w:t>Подпункты «а» и «б» пункта 4.5 после слов «народов Российской Федерации» дополнить словами «</w:t>
      </w:r>
      <w:r w:rsidRPr="002A63BA">
        <w:rPr>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5C3C32" w:rsidRPr="002A63BA" w:rsidRDefault="005C3C32" w:rsidP="005C3C32">
      <w:pPr>
        <w:autoSpaceDE w:val="0"/>
        <w:autoSpaceDN w:val="0"/>
        <w:adjustRightInd w:val="0"/>
        <w:ind w:firstLine="540"/>
        <w:jc w:val="both"/>
        <w:rPr>
          <w:sz w:val="28"/>
          <w:szCs w:val="28"/>
        </w:rPr>
      </w:pPr>
      <w:r w:rsidRPr="002A63BA">
        <w:rPr>
          <w:sz w:val="28"/>
          <w:szCs w:val="28"/>
        </w:rPr>
        <w:t xml:space="preserve">4. Пункт 4.5 Порядка дополнить абзацем восьмым и девятым, следующего содержания: </w:t>
      </w:r>
    </w:p>
    <w:p w:rsidR="005C3C32" w:rsidRPr="002A63BA" w:rsidRDefault="005C3C32" w:rsidP="005C3C32">
      <w:pPr>
        <w:autoSpaceDE w:val="0"/>
        <w:autoSpaceDN w:val="0"/>
        <w:adjustRightInd w:val="0"/>
        <w:ind w:firstLine="540"/>
        <w:jc w:val="both"/>
        <w:rPr>
          <w:sz w:val="28"/>
          <w:szCs w:val="28"/>
        </w:rPr>
      </w:pPr>
      <w:proofErr w:type="gramStart"/>
      <w:r w:rsidRPr="002A63BA">
        <w:rPr>
          <w:sz w:val="28"/>
          <w:szCs w:val="28"/>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2A63BA">
        <w:rPr>
          <w:sz w:val="28"/>
          <w:szCs w:val="28"/>
        </w:rPr>
        <w:t xml:space="preserve">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C3C32" w:rsidRPr="002A63BA" w:rsidRDefault="005C3C32" w:rsidP="005C3C32">
      <w:pPr>
        <w:autoSpaceDE w:val="0"/>
        <w:autoSpaceDN w:val="0"/>
        <w:adjustRightInd w:val="0"/>
        <w:ind w:firstLine="540"/>
        <w:jc w:val="both"/>
        <w:rPr>
          <w:sz w:val="28"/>
          <w:szCs w:val="28"/>
        </w:rPr>
      </w:pPr>
      <w:r w:rsidRPr="002A63BA">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6" w:history="1">
        <w:r w:rsidRPr="002A63BA">
          <w:rPr>
            <w:sz w:val="28"/>
            <w:szCs w:val="28"/>
          </w:rPr>
          <w:t>подпунктах "а"</w:t>
        </w:r>
      </w:hyperlink>
      <w:r w:rsidRPr="002A63BA">
        <w:rPr>
          <w:sz w:val="28"/>
          <w:szCs w:val="28"/>
        </w:rPr>
        <w:t xml:space="preserve"> и </w:t>
      </w:r>
      <w:hyperlink r:id="rId7" w:history="1">
        <w:r w:rsidRPr="002A63BA">
          <w:rPr>
            <w:sz w:val="28"/>
            <w:szCs w:val="28"/>
          </w:rPr>
          <w:t>"б" настоящего</w:t>
        </w:r>
      </w:hyperlink>
      <w:r w:rsidRPr="002A63BA">
        <w:rPr>
          <w:sz w:val="28"/>
          <w:szCs w:val="28"/>
        </w:rPr>
        <w:t xml:space="preserve"> пункта, органами муниципального контроля </w:t>
      </w:r>
      <w:r w:rsidRPr="002A63BA">
        <w:rPr>
          <w:sz w:val="28"/>
          <w:szCs w:val="28"/>
        </w:rPr>
        <w:lastRenderedPageBreak/>
        <w:t xml:space="preserve">после </w:t>
      </w:r>
      <w:hyperlink r:id="rId8" w:history="1">
        <w:r w:rsidRPr="002A63BA">
          <w:rPr>
            <w:sz w:val="28"/>
            <w:szCs w:val="28"/>
          </w:rPr>
          <w:t>согласования</w:t>
        </w:r>
      </w:hyperlink>
      <w:r w:rsidRPr="002A63BA">
        <w:rPr>
          <w:sz w:val="28"/>
          <w:szCs w:val="28"/>
        </w:rPr>
        <w:t xml:space="preserve"> с органом прокуратуры по месту осуществления деятельности таких юридических лиц, индивидуальных предпринимателей».</w:t>
      </w:r>
    </w:p>
    <w:p w:rsidR="005C3C32" w:rsidRPr="002A63BA" w:rsidRDefault="005C3C32" w:rsidP="005C3C32">
      <w:pPr>
        <w:autoSpaceDE w:val="0"/>
        <w:autoSpaceDN w:val="0"/>
        <w:adjustRightInd w:val="0"/>
        <w:jc w:val="both"/>
        <w:rPr>
          <w:spacing w:val="-6"/>
          <w:sz w:val="28"/>
          <w:szCs w:val="28"/>
        </w:rPr>
      </w:pPr>
      <w:r w:rsidRPr="002A63BA">
        <w:rPr>
          <w:spacing w:val="-6"/>
          <w:sz w:val="28"/>
          <w:szCs w:val="28"/>
        </w:rPr>
        <w:t xml:space="preserve">         5. Абзац второй пункта 4.6. Порядка изложить в следующей редакции:</w:t>
      </w:r>
    </w:p>
    <w:p w:rsidR="005C3C32" w:rsidRPr="002A63BA" w:rsidRDefault="005C3C32" w:rsidP="005C3C32">
      <w:pPr>
        <w:autoSpaceDE w:val="0"/>
        <w:autoSpaceDN w:val="0"/>
        <w:adjustRightInd w:val="0"/>
        <w:ind w:firstLine="540"/>
        <w:jc w:val="both"/>
        <w:rPr>
          <w:sz w:val="28"/>
          <w:szCs w:val="28"/>
        </w:rPr>
      </w:pPr>
      <w:r w:rsidRPr="002A63BA">
        <w:rPr>
          <w:spacing w:val="-6"/>
          <w:sz w:val="28"/>
          <w:szCs w:val="28"/>
        </w:rPr>
        <w:t xml:space="preserve"> «</w:t>
      </w:r>
      <w:r w:rsidRPr="002A63BA">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A63BA">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2A63BA">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C3C32" w:rsidRPr="002A63BA" w:rsidRDefault="005C3C32" w:rsidP="005C3C32">
      <w:pPr>
        <w:autoSpaceDE w:val="0"/>
        <w:autoSpaceDN w:val="0"/>
        <w:adjustRightInd w:val="0"/>
        <w:ind w:firstLine="540"/>
        <w:jc w:val="both"/>
        <w:rPr>
          <w:sz w:val="28"/>
          <w:szCs w:val="28"/>
        </w:rPr>
      </w:pPr>
      <w:r w:rsidRPr="002A63BA">
        <w:rPr>
          <w:sz w:val="28"/>
          <w:szCs w:val="28"/>
        </w:rPr>
        <w:t>5. Дополнить пункт 4.6. абзацем третьим, следующего содержания:</w:t>
      </w:r>
    </w:p>
    <w:p w:rsidR="005C3C32" w:rsidRDefault="005C3C32" w:rsidP="005C3C32">
      <w:pPr>
        <w:autoSpaceDE w:val="0"/>
        <w:autoSpaceDN w:val="0"/>
        <w:adjustRightInd w:val="0"/>
        <w:ind w:firstLine="540"/>
        <w:jc w:val="both"/>
        <w:rPr>
          <w:sz w:val="28"/>
          <w:szCs w:val="28"/>
        </w:rPr>
      </w:pPr>
      <w:r w:rsidRPr="002A63BA">
        <w:rPr>
          <w:sz w:val="28"/>
          <w:szCs w:val="28"/>
        </w:rPr>
        <w:t>«В случае</w:t>
      </w:r>
      <w:proofErr w:type="gramStart"/>
      <w:r w:rsidRPr="002A63BA">
        <w:rPr>
          <w:sz w:val="28"/>
          <w:szCs w:val="28"/>
        </w:rPr>
        <w:t>,</w:t>
      </w:r>
      <w:proofErr w:type="gramEnd"/>
      <w:r w:rsidRPr="002A63BA">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C3C32" w:rsidRDefault="005C3C32" w:rsidP="005C3C32">
      <w:pPr>
        <w:autoSpaceDE w:val="0"/>
        <w:autoSpaceDN w:val="0"/>
        <w:adjustRightInd w:val="0"/>
        <w:ind w:firstLine="540"/>
        <w:jc w:val="both"/>
        <w:rPr>
          <w:sz w:val="28"/>
          <w:szCs w:val="28"/>
        </w:rPr>
      </w:pPr>
      <w:r>
        <w:rPr>
          <w:sz w:val="28"/>
          <w:szCs w:val="28"/>
        </w:rPr>
        <w:t>6.  Статью 7 Порядка изложить в следующей редакции:</w:t>
      </w:r>
    </w:p>
    <w:p w:rsidR="005C3C32" w:rsidRPr="00A3315F" w:rsidRDefault="005C3C32" w:rsidP="005C3C32">
      <w:pPr>
        <w:shd w:val="clear" w:color="auto" w:fill="FFFFFF"/>
        <w:jc w:val="center"/>
        <w:rPr>
          <w:b/>
          <w:bCs/>
          <w:color w:val="000000"/>
          <w:sz w:val="28"/>
          <w:szCs w:val="28"/>
        </w:rPr>
      </w:pPr>
      <w:r w:rsidRPr="00A3315F">
        <w:rPr>
          <w:b/>
          <w:bCs/>
          <w:color w:val="000000"/>
          <w:sz w:val="28"/>
          <w:szCs w:val="28"/>
        </w:rPr>
        <w:t>«7. Сроки проведения проверки</w:t>
      </w:r>
    </w:p>
    <w:p w:rsidR="005C3C32" w:rsidRPr="005C3C32" w:rsidRDefault="005C3C32" w:rsidP="005C3C32">
      <w:pPr>
        <w:shd w:val="clear" w:color="auto" w:fill="FFFFFF"/>
        <w:jc w:val="both"/>
        <w:rPr>
          <w:color w:val="000000"/>
          <w:sz w:val="28"/>
          <w:szCs w:val="28"/>
        </w:rPr>
      </w:pPr>
    </w:p>
    <w:p w:rsidR="005C3C32" w:rsidRPr="005C3C32" w:rsidRDefault="005C3C32" w:rsidP="005C3C32">
      <w:pPr>
        <w:jc w:val="both"/>
        <w:rPr>
          <w:rStyle w:val="msonormal0"/>
          <w:color w:val="000000"/>
          <w:sz w:val="28"/>
          <w:szCs w:val="28"/>
        </w:rPr>
      </w:pPr>
      <w:r w:rsidRPr="005C3C32">
        <w:rPr>
          <w:rStyle w:val="msonormal0"/>
          <w:color w:val="000000"/>
          <w:spacing w:val="-8"/>
          <w:sz w:val="28"/>
          <w:szCs w:val="28"/>
        </w:rPr>
        <w:t>7.1.</w:t>
      </w:r>
      <w:r w:rsidRPr="005C3C32">
        <w:rPr>
          <w:rStyle w:val="msonormal0"/>
          <w:color w:val="000000"/>
          <w:sz w:val="28"/>
          <w:szCs w:val="28"/>
        </w:rPr>
        <w:t xml:space="preserve"> Срок проведения </w:t>
      </w:r>
      <w:proofErr w:type="gramStart"/>
      <w:r w:rsidRPr="005C3C32">
        <w:rPr>
          <w:rStyle w:val="msonormal0"/>
          <w:color w:val="000000"/>
          <w:sz w:val="28"/>
          <w:szCs w:val="28"/>
        </w:rPr>
        <w:t>документарной</w:t>
      </w:r>
      <w:proofErr w:type="gramEnd"/>
      <w:r w:rsidRPr="005C3C32">
        <w:rPr>
          <w:rStyle w:val="msonormal0"/>
          <w:color w:val="000000"/>
          <w:sz w:val="28"/>
          <w:szCs w:val="28"/>
        </w:rPr>
        <w:t xml:space="preserve"> и выездной проверок не может превышать двадцать рабочих дней.</w:t>
      </w:r>
    </w:p>
    <w:p w:rsidR="005C3C32" w:rsidRPr="005C3C32" w:rsidRDefault="005C3C32" w:rsidP="005C3C32">
      <w:pPr>
        <w:jc w:val="both"/>
        <w:rPr>
          <w:rStyle w:val="msonormal0"/>
          <w:color w:val="000000"/>
          <w:sz w:val="28"/>
          <w:szCs w:val="28"/>
        </w:rPr>
      </w:pPr>
      <w:r w:rsidRPr="005C3C32">
        <w:rPr>
          <w:rStyle w:val="msonormal0"/>
          <w:color w:val="000000"/>
          <w:spacing w:val="-8"/>
          <w:sz w:val="28"/>
          <w:szCs w:val="28"/>
        </w:rPr>
        <w:t>7.2.</w:t>
      </w:r>
      <w:r w:rsidRPr="005C3C32">
        <w:rPr>
          <w:rStyle w:val="msonormal0"/>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C3C32" w:rsidRDefault="005C3C32" w:rsidP="005C3C32">
      <w:pPr>
        <w:autoSpaceDE w:val="0"/>
        <w:autoSpaceDN w:val="0"/>
        <w:adjustRightInd w:val="0"/>
        <w:jc w:val="both"/>
        <w:rPr>
          <w:sz w:val="28"/>
          <w:szCs w:val="28"/>
        </w:rPr>
      </w:pPr>
      <w:r w:rsidRPr="005C3C32">
        <w:rPr>
          <w:sz w:val="28"/>
          <w:szCs w:val="28"/>
        </w:rPr>
        <w:t xml:space="preserve">7.3. В случае необходимости при проведении проверки, указанной в </w:t>
      </w:r>
      <w:hyperlink r:id="rId9" w:history="1">
        <w:r w:rsidRPr="005C3C32">
          <w:rPr>
            <w:color w:val="0000FF"/>
            <w:sz w:val="28"/>
            <w:szCs w:val="28"/>
          </w:rPr>
          <w:t>пункте 7.2</w:t>
        </w:r>
        <w:r>
          <w:rPr>
            <w:color w:val="0000FF"/>
            <w:sz w:val="28"/>
            <w:szCs w:val="28"/>
          </w:rPr>
          <w:t xml:space="preserve"> </w:t>
        </w:r>
      </w:hyperlink>
      <w:r>
        <w:rPr>
          <w:sz w:val="28"/>
          <w:szCs w:val="28"/>
        </w:rPr>
        <w:t>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C3C32" w:rsidRPr="002032F6" w:rsidRDefault="005C3C32" w:rsidP="005C3C32">
      <w:pPr>
        <w:autoSpaceDE w:val="0"/>
        <w:autoSpaceDN w:val="0"/>
        <w:adjustRightInd w:val="0"/>
        <w:jc w:val="both"/>
        <w:rPr>
          <w:rStyle w:val="msonormal0"/>
          <w:szCs w:val="28"/>
        </w:rPr>
      </w:pPr>
      <w:r>
        <w:rPr>
          <w:sz w:val="28"/>
          <w:szCs w:val="28"/>
        </w:rPr>
        <w:t xml:space="preserve">7.4.  На период </w:t>
      </w:r>
      <w:proofErr w:type="gramStart"/>
      <w:r>
        <w:rPr>
          <w:sz w:val="28"/>
          <w:szCs w:val="28"/>
        </w:rPr>
        <w:t>действия срока приостановления проведения проверки</w:t>
      </w:r>
      <w:proofErr w:type="gramEnd"/>
      <w:r>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C3C32" w:rsidRPr="005C3C32" w:rsidRDefault="005C3C32" w:rsidP="005C3C32">
      <w:pPr>
        <w:jc w:val="both"/>
        <w:rPr>
          <w:rStyle w:val="msonormal0"/>
          <w:color w:val="000000"/>
          <w:sz w:val="28"/>
          <w:szCs w:val="28"/>
        </w:rPr>
      </w:pPr>
      <w:r w:rsidRPr="005C3C32">
        <w:rPr>
          <w:rStyle w:val="msonormal0"/>
          <w:color w:val="000000"/>
          <w:sz w:val="28"/>
          <w:szCs w:val="28"/>
        </w:rPr>
        <w:t xml:space="preserve">7.5. </w:t>
      </w:r>
      <w:proofErr w:type="gramStart"/>
      <w:r w:rsidRPr="005C3C32">
        <w:rPr>
          <w:rStyle w:val="msonormal0"/>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w:t>
      </w:r>
      <w:proofErr w:type="gramEnd"/>
      <w:r w:rsidRPr="005C3C32">
        <w:rPr>
          <w:rStyle w:val="msonormal0"/>
          <w:color w:val="000000"/>
          <w:sz w:val="28"/>
          <w:szCs w:val="28"/>
        </w:rPr>
        <w:t xml:space="preserve"> не более чем на пятнадцать часов.</w:t>
      </w:r>
    </w:p>
    <w:p w:rsidR="005C3C32" w:rsidRPr="005C3C32" w:rsidRDefault="005C3C32" w:rsidP="005C3C32">
      <w:pPr>
        <w:jc w:val="both"/>
        <w:rPr>
          <w:rStyle w:val="msonormal0"/>
          <w:color w:val="000000"/>
          <w:sz w:val="28"/>
          <w:szCs w:val="28"/>
        </w:rPr>
      </w:pPr>
      <w:r w:rsidRPr="005C3C32">
        <w:rPr>
          <w:rStyle w:val="msonormal0"/>
          <w:color w:val="000000"/>
          <w:sz w:val="28"/>
          <w:szCs w:val="28"/>
        </w:rPr>
        <w:t>7.6.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roofErr w:type="gramStart"/>
      <w:r w:rsidRPr="005C3C32">
        <w:rPr>
          <w:rStyle w:val="msonormal0"/>
          <w:color w:val="000000"/>
          <w:sz w:val="28"/>
          <w:szCs w:val="28"/>
        </w:rPr>
        <w:t>.»</w:t>
      </w:r>
      <w:proofErr w:type="gramEnd"/>
    </w:p>
    <w:p w:rsidR="005C3C32" w:rsidRPr="005C3C32" w:rsidRDefault="005C3C32" w:rsidP="005C3C32">
      <w:pPr>
        <w:jc w:val="both"/>
        <w:rPr>
          <w:rStyle w:val="msonormal0"/>
          <w:color w:val="000000"/>
          <w:sz w:val="28"/>
          <w:szCs w:val="28"/>
        </w:rPr>
      </w:pPr>
      <w:r w:rsidRPr="005C3C32">
        <w:rPr>
          <w:rStyle w:val="msonormal0"/>
          <w:color w:val="000000"/>
          <w:sz w:val="28"/>
          <w:szCs w:val="28"/>
        </w:rPr>
        <w:t xml:space="preserve">        7. Статью 8 Порядка изложить в следующей редакции:</w:t>
      </w:r>
    </w:p>
    <w:p w:rsidR="005C3C32" w:rsidRPr="005C3C32" w:rsidRDefault="005C3C32" w:rsidP="005C3C32">
      <w:pPr>
        <w:autoSpaceDE w:val="0"/>
        <w:autoSpaceDN w:val="0"/>
        <w:adjustRightInd w:val="0"/>
        <w:ind w:firstLine="540"/>
        <w:jc w:val="center"/>
        <w:outlineLvl w:val="0"/>
        <w:rPr>
          <w:rStyle w:val="msonormal0"/>
          <w:b/>
          <w:bCs/>
          <w:color w:val="000000"/>
          <w:sz w:val="28"/>
          <w:szCs w:val="28"/>
        </w:rPr>
      </w:pPr>
      <w:r w:rsidRPr="005C3C32">
        <w:rPr>
          <w:rStyle w:val="msonormal0"/>
          <w:b/>
          <w:bCs/>
          <w:color w:val="000000"/>
          <w:sz w:val="28"/>
          <w:szCs w:val="28"/>
        </w:rPr>
        <w:t>«8. Права и обязанности субъектов, в отношении которых осуществляется муниципальный контроль</w:t>
      </w:r>
    </w:p>
    <w:p w:rsidR="005C3C32" w:rsidRPr="005C3C32" w:rsidRDefault="005C3C32" w:rsidP="005C3C32">
      <w:pPr>
        <w:jc w:val="both"/>
        <w:rPr>
          <w:rStyle w:val="msonormal0"/>
          <w:color w:val="000000"/>
          <w:sz w:val="28"/>
          <w:szCs w:val="28"/>
        </w:rPr>
      </w:pPr>
      <w:r w:rsidRPr="005C3C32">
        <w:rPr>
          <w:rStyle w:val="msonormal0"/>
          <w:color w:val="000000"/>
          <w:spacing w:val="-5"/>
          <w:sz w:val="28"/>
          <w:szCs w:val="28"/>
        </w:rPr>
        <w:t>8.1.</w:t>
      </w:r>
      <w:r w:rsidRPr="005C3C32">
        <w:rPr>
          <w:rStyle w:val="msonormal0"/>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физические лица при проведении проверки имеют право:</w:t>
      </w:r>
    </w:p>
    <w:p w:rsidR="005C3C32" w:rsidRPr="004F5CC8" w:rsidRDefault="005C3C32" w:rsidP="005C3C32">
      <w:pPr>
        <w:autoSpaceDE w:val="0"/>
        <w:autoSpaceDN w:val="0"/>
        <w:adjustRightInd w:val="0"/>
        <w:ind w:firstLine="540"/>
        <w:jc w:val="both"/>
        <w:rPr>
          <w:bCs/>
          <w:sz w:val="28"/>
          <w:szCs w:val="28"/>
        </w:rPr>
      </w:pPr>
      <w:r w:rsidRPr="004F5CC8">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5C3C32" w:rsidRPr="004F5CC8" w:rsidRDefault="005C3C32" w:rsidP="005C3C32">
      <w:pPr>
        <w:autoSpaceDE w:val="0"/>
        <w:autoSpaceDN w:val="0"/>
        <w:adjustRightInd w:val="0"/>
        <w:ind w:firstLine="540"/>
        <w:jc w:val="both"/>
        <w:rPr>
          <w:bCs/>
          <w:sz w:val="28"/>
          <w:szCs w:val="28"/>
        </w:rPr>
      </w:pPr>
      <w:r w:rsidRPr="004F5CC8">
        <w:rPr>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C3C32" w:rsidRPr="004F5CC8" w:rsidRDefault="005C3C32" w:rsidP="005C3C32">
      <w:pPr>
        <w:autoSpaceDE w:val="0"/>
        <w:autoSpaceDN w:val="0"/>
        <w:adjustRightInd w:val="0"/>
        <w:ind w:firstLine="540"/>
        <w:jc w:val="both"/>
        <w:rPr>
          <w:bCs/>
          <w:sz w:val="28"/>
          <w:szCs w:val="28"/>
        </w:rPr>
      </w:pPr>
      <w:r>
        <w:rPr>
          <w:bCs/>
          <w:sz w:val="28"/>
          <w:szCs w:val="28"/>
        </w:rPr>
        <w:lastRenderedPageBreak/>
        <w:t>3</w:t>
      </w:r>
      <w:r w:rsidRPr="004F5CC8">
        <w:rPr>
          <w:bCs/>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C3C32" w:rsidRPr="004F5CC8" w:rsidRDefault="005C3C32" w:rsidP="005C3C32">
      <w:pPr>
        <w:autoSpaceDE w:val="0"/>
        <w:autoSpaceDN w:val="0"/>
        <w:adjustRightInd w:val="0"/>
        <w:ind w:firstLine="540"/>
        <w:jc w:val="both"/>
        <w:rPr>
          <w:bCs/>
          <w:sz w:val="28"/>
          <w:szCs w:val="28"/>
        </w:rPr>
      </w:pPr>
      <w:r>
        <w:rPr>
          <w:bCs/>
          <w:sz w:val="28"/>
          <w:szCs w:val="28"/>
        </w:rPr>
        <w:t>4</w:t>
      </w:r>
      <w:r w:rsidRPr="004F5CC8">
        <w:rPr>
          <w:bCs/>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C3C32" w:rsidRPr="004F5CC8" w:rsidRDefault="005C3C32" w:rsidP="005C3C32">
      <w:pPr>
        <w:autoSpaceDE w:val="0"/>
        <w:autoSpaceDN w:val="0"/>
        <w:adjustRightInd w:val="0"/>
        <w:ind w:firstLine="540"/>
        <w:jc w:val="both"/>
        <w:rPr>
          <w:bCs/>
          <w:sz w:val="28"/>
          <w:szCs w:val="28"/>
        </w:rPr>
      </w:pPr>
      <w:r>
        <w:rPr>
          <w:bCs/>
          <w:sz w:val="28"/>
          <w:szCs w:val="28"/>
        </w:rPr>
        <w:t>5</w:t>
      </w:r>
      <w:r w:rsidRPr="004F5CC8">
        <w:rPr>
          <w:bCs/>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C3C32" w:rsidRPr="004F5CC8" w:rsidRDefault="005C3C32" w:rsidP="005C3C32">
      <w:pPr>
        <w:autoSpaceDE w:val="0"/>
        <w:autoSpaceDN w:val="0"/>
        <w:adjustRightInd w:val="0"/>
        <w:ind w:firstLine="540"/>
        <w:jc w:val="both"/>
        <w:rPr>
          <w:bCs/>
          <w:sz w:val="28"/>
          <w:szCs w:val="28"/>
        </w:rPr>
      </w:pPr>
      <w:r>
        <w:rPr>
          <w:bCs/>
          <w:sz w:val="28"/>
          <w:szCs w:val="28"/>
        </w:rPr>
        <w:t>6</w:t>
      </w:r>
      <w:r w:rsidRPr="004F5CC8">
        <w:rPr>
          <w:bCs/>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w:t>
      </w:r>
      <w:r>
        <w:rPr>
          <w:bCs/>
          <w:sz w:val="28"/>
          <w:szCs w:val="28"/>
        </w:rPr>
        <w:t>, физического лица</w:t>
      </w:r>
      <w:r w:rsidRPr="004F5CC8">
        <w:rPr>
          <w:bCs/>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5C3C32" w:rsidRPr="004F5CC8" w:rsidRDefault="005C3C32" w:rsidP="005C3C32">
      <w:pPr>
        <w:autoSpaceDE w:val="0"/>
        <w:autoSpaceDN w:val="0"/>
        <w:adjustRightInd w:val="0"/>
        <w:ind w:firstLine="540"/>
        <w:jc w:val="both"/>
        <w:rPr>
          <w:bCs/>
          <w:sz w:val="28"/>
          <w:szCs w:val="28"/>
        </w:rPr>
      </w:pPr>
      <w:r>
        <w:rPr>
          <w:bCs/>
          <w:sz w:val="28"/>
          <w:szCs w:val="28"/>
        </w:rPr>
        <w:t>7</w:t>
      </w:r>
      <w:r w:rsidRPr="004F5CC8">
        <w:rPr>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C3C32" w:rsidRPr="005C3C32" w:rsidRDefault="005C3C32" w:rsidP="005C3C32">
      <w:pPr>
        <w:jc w:val="both"/>
        <w:rPr>
          <w:rStyle w:val="msonormal0"/>
          <w:color w:val="000000"/>
          <w:sz w:val="28"/>
          <w:szCs w:val="28"/>
        </w:rPr>
      </w:pPr>
      <w:r w:rsidRPr="005C3C32">
        <w:rPr>
          <w:rStyle w:val="msonormal0"/>
          <w:color w:val="000000"/>
          <w:spacing w:val="-5"/>
          <w:sz w:val="28"/>
          <w:szCs w:val="28"/>
        </w:rPr>
        <w:t>8.2.</w:t>
      </w:r>
      <w:r w:rsidRPr="005C3C32">
        <w:rPr>
          <w:rStyle w:val="msonormal0"/>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обязаны: </w:t>
      </w:r>
    </w:p>
    <w:p w:rsidR="005C3C32" w:rsidRPr="005C3C32" w:rsidRDefault="005C3C32" w:rsidP="005C3C32">
      <w:pPr>
        <w:pStyle w:val="ConsPlusNormal"/>
        <w:ind w:firstLine="540"/>
        <w:jc w:val="both"/>
        <w:rPr>
          <w:rFonts w:ascii="Times New Roman" w:hAnsi="Times New Roman" w:cs="Times New Roman"/>
          <w:sz w:val="28"/>
          <w:szCs w:val="28"/>
        </w:rPr>
      </w:pPr>
      <w:r w:rsidRPr="005C3C32">
        <w:rPr>
          <w:rFonts w:ascii="Times New Roman" w:hAnsi="Times New Roman" w:cs="Times New Roman"/>
          <w:sz w:val="28"/>
          <w:szCs w:val="28"/>
        </w:rPr>
        <w:t>1)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5C3C32" w:rsidRPr="005C3C32" w:rsidRDefault="005C3C32" w:rsidP="005C3C32">
      <w:pPr>
        <w:pStyle w:val="ConsPlusNormal"/>
        <w:ind w:firstLine="540"/>
        <w:jc w:val="both"/>
        <w:rPr>
          <w:rFonts w:ascii="Times New Roman" w:hAnsi="Times New Roman" w:cs="Times New Roman"/>
          <w:sz w:val="28"/>
          <w:szCs w:val="28"/>
        </w:rPr>
      </w:pPr>
      <w:r w:rsidRPr="005C3C32">
        <w:rPr>
          <w:rFonts w:ascii="Times New Roman" w:hAnsi="Times New Roman" w:cs="Times New Roman"/>
          <w:sz w:val="28"/>
          <w:szCs w:val="28"/>
        </w:rPr>
        <w:t>2) представлять необходимые для проведения проверки документы;</w:t>
      </w:r>
    </w:p>
    <w:p w:rsidR="005C3C32" w:rsidRPr="005C3C32" w:rsidRDefault="005C3C32" w:rsidP="005C3C32">
      <w:pPr>
        <w:pStyle w:val="ConsPlusNormal"/>
        <w:ind w:firstLine="540"/>
        <w:jc w:val="both"/>
        <w:rPr>
          <w:rFonts w:ascii="Times New Roman" w:hAnsi="Times New Roman" w:cs="Times New Roman"/>
          <w:sz w:val="28"/>
          <w:szCs w:val="28"/>
        </w:rPr>
      </w:pPr>
      <w:r w:rsidRPr="005C3C32">
        <w:rPr>
          <w:rFonts w:ascii="Times New Roman" w:hAnsi="Times New Roman" w:cs="Times New Roman"/>
          <w:sz w:val="28"/>
          <w:szCs w:val="28"/>
        </w:rPr>
        <w:t>3) не препятствовать осуществлению должностными лицами органов муниципального дорожного контроля;</w:t>
      </w:r>
    </w:p>
    <w:p w:rsidR="005C3C32" w:rsidRPr="005C3C32" w:rsidRDefault="005C3C32" w:rsidP="005C3C32">
      <w:pPr>
        <w:pStyle w:val="ConsPlusNormal"/>
        <w:ind w:firstLine="540"/>
        <w:jc w:val="both"/>
        <w:rPr>
          <w:rFonts w:ascii="Times New Roman" w:hAnsi="Times New Roman" w:cs="Times New Roman"/>
          <w:sz w:val="28"/>
          <w:szCs w:val="28"/>
        </w:rPr>
      </w:pPr>
      <w:r w:rsidRPr="005C3C32">
        <w:rPr>
          <w:rFonts w:ascii="Times New Roman" w:hAnsi="Times New Roman" w:cs="Times New Roman"/>
          <w:sz w:val="28"/>
          <w:szCs w:val="28"/>
        </w:rPr>
        <w:t>4) исполнять иные обязанности, предусмотренные действующим законодательством Российской Федерации.</w:t>
      </w:r>
    </w:p>
    <w:p w:rsidR="005C3C32" w:rsidRDefault="005C3C32" w:rsidP="005C3C32">
      <w:pPr>
        <w:autoSpaceDE w:val="0"/>
        <w:autoSpaceDN w:val="0"/>
        <w:adjustRightInd w:val="0"/>
        <w:ind w:firstLine="540"/>
        <w:jc w:val="both"/>
        <w:rPr>
          <w:sz w:val="28"/>
          <w:szCs w:val="28"/>
        </w:rPr>
      </w:pPr>
      <w:r>
        <w:rPr>
          <w:sz w:val="28"/>
          <w:szCs w:val="28"/>
        </w:rPr>
        <w:t xml:space="preserve">8.3. </w:t>
      </w:r>
      <w:proofErr w:type="gramStart"/>
      <w:r>
        <w:rPr>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5C3C32" w:rsidRPr="004F5CC8" w:rsidRDefault="005C3C32" w:rsidP="005C3C32">
      <w:pPr>
        <w:jc w:val="both"/>
        <w:rPr>
          <w:color w:val="000000"/>
          <w:sz w:val="28"/>
          <w:szCs w:val="28"/>
        </w:rPr>
      </w:pPr>
    </w:p>
    <w:p w:rsidR="005C3C32" w:rsidRDefault="005C3C32" w:rsidP="005C3C32">
      <w:pPr>
        <w:shd w:val="clear" w:color="auto" w:fill="FFFFFF"/>
        <w:jc w:val="center"/>
        <w:rPr>
          <w:b/>
          <w:bCs/>
          <w:color w:val="000000"/>
          <w:spacing w:val="-2"/>
          <w:sz w:val="28"/>
          <w:szCs w:val="28"/>
        </w:rPr>
      </w:pPr>
    </w:p>
    <w:p w:rsidR="005C3C32" w:rsidRPr="005C3C32" w:rsidRDefault="005C3C32" w:rsidP="005C3C32">
      <w:pPr>
        <w:jc w:val="both"/>
        <w:rPr>
          <w:rStyle w:val="msonormal0"/>
          <w:color w:val="000000"/>
          <w:sz w:val="28"/>
          <w:szCs w:val="28"/>
        </w:rPr>
      </w:pPr>
      <w:r w:rsidRPr="005C3C32">
        <w:rPr>
          <w:rStyle w:val="msonormal0"/>
          <w:color w:val="000000"/>
          <w:sz w:val="28"/>
          <w:szCs w:val="28"/>
        </w:rPr>
        <w:t xml:space="preserve">        7. Статью 9 Порядка изложить в следующей редакции:</w:t>
      </w:r>
    </w:p>
    <w:p w:rsidR="005C3C32" w:rsidRPr="00BE0BBC" w:rsidRDefault="005C3C32" w:rsidP="005C3C32">
      <w:pPr>
        <w:shd w:val="clear" w:color="auto" w:fill="FFFFFF"/>
        <w:jc w:val="center"/>
        <w:rPr>
          <w:rStyle w:val="msonormal0"/>
          <w:b/>
          <w:bCs/>
          <w:color w:val="000000"/>
          <w:spacing w:val="-1"/>
          <w:szCs w:val="28"/>
        </w:rPr>
      </w:pPr>
      <w:r>
        <w:rPr>
          <w:b/>
          <w:bCs/>
          <w:color w:val="000000"/>
          <w:spacing w:val="-2"/>
          <w:sz w:val="28"/>
          <w:szCs w:val="28"/>
        </w:rPr>
        <w:lastRenderedPageBreak/>
        <w:t>«9</w:t>
      </w:r>
      <w:r w:rsidRPr="00BE0BBC">
        <w:rPr>
          <w:b/>
          <w:bCs/>
          <w:color w:val="000000"/>
          <w:spacing w:val="-2"/>
          <w:sz w:val="28"/>
          <w:szCs w:val="28"/>
        </w:rPr>
        <w:t xml:space="preserve">. </w:t>
      </w:r>
      <w:r>
        <w:rPr>
          <w:b/>
          <w:bCs/>
          <w:color w:val="000000"/>
          <w:spacing w:val="-2"/>
          <w:sz w:val="28"/>
          <w:szCs w:val="28"/>
        </w:rPr>
        <w:t>Права и обязанности должностных лиц, осуществляющих муниципальный контроль</w:t>
      </w:r>
    </w:p>
    <w:p w:rsidR="005C3C32" w:rsidRPr="00BE0BBC" w:rsidRDefault="005C3C32" w:rsidP="005C3C32">
      <w:pPr>
        <w:shd w:val="clear" w:color="auto" w:fill="FFFFFF"/>
        <w:jc w:val="center"/>
        <w:rPr>
          <w:rStyle w:val="msonormal0"/>
          <w:color w:val="000000"/>
          <w:szCs w:val="28"/>
        </w:rPr>
      </w:pPr>
    </w:p>
    <w:p w:rsidR="005C3C32" w:rsidRPr="005C3C32" w:rsidRDefault="005C3C32" w:rsidP="005C3C32">
      <w:pPr>
        <w:jc w:val="both"/>
        <w:rPr>
          <w:rStyle w:val="msonormal0"/>
          <w:color w:val="000000"/>
          <w:sz w:val="28"/>
          <w:szCs w:val="28"/>
        </w:rPr>
      </w:pPr>
      <w:r w:rsidRPr="005C3C32">
        <w:rPr>
          <w:rStyle w:val="msonormal0"/>
          <w:color w:val="000000"/>
          <w:spacing w:val="-10"/>
          <w:sz w:val="28"/>
          <w:szCs w:val="28"/>
        </w:rPr>
        <w:t>9.1.</w:t>
      </w:r>
      <w:r w:rsidRPr="005C3C32">
        <w:rPr>
          <w:rStyle w:val="apple-converted-space"/>
          <w:color w:val="000000"/>
          <w:sz w:val="28"/>
          <w:szCs w:val="28"/>
        </w:rPr>
        <w:t xml:space="preserve"> </w:t>
      </w:r>
      <w:r w:rsidRPr="005C3C32">
        <w:rPr>
          <w:rStyle w:val="msonormal0"/>
          <w:color w:val="000000"/>
          <w:spacing w:val="-2"/>
          <w:sz w:val="28"/>
          <w:szCs w:val="28"/>
        </w:rPr>
        <w:t xml:space="preserve">Должностные лица, осуществляющие муниципальный </w:t>
      </w:r>
      <w:r w:rsidRPr="005C3C32">
        <w:rPr>
          <w:rStyle w:val="msonormal0"/>
          <w:color w:val="000000"/>
          <w:sz w:val="28"/>
          <w:szCs w:val="28"/>
        </w:rPr>
        <w:t xml:space="preserve">контроль, имеют право: </w:t>
      </w:r>
    </w:p>
    <w:p w:rsidR="005C3C32" w:rsidRPr="005C3C32" w:rsidRDefault="005C3C32" w:rsidP="005C3C32">
      <w:pPr>
        <w:jc w:val="both"/>
        <w:rPr>
          <w:rStyle w:val="msonormal0"/>
          <w:color w:val="000000"/>
          <w:sz w:val="28"/>
          <w:szCs w:val="28"/>
        </w:rPr>
      </w:pPr>
      <w:r w:rsidRPr="005C3C32">
        <w:rPr>
          <w:rStyle w:val="msonormal0"/>
          <w:color w:val="000000"/>
          <w:sz w:val="28"/>
          <w:szCs w:val="28"/>
        </w:rPr>
        <w:t xml:space="preserve">1) беспрепятственно посещать при предъявлении служебного удостоверения организации и объекты муниципального земельного контроля, </w:t>
      </w:r>
    </w:p>
    <w:p w:rsidR="005C3C32" w:rsidRPr="005C3C32" w:rsidRDefault="005C3C32" w:rsidP="005C3C32">
      <w:pPr>
        <w:jc w:val="both"/>
        <w:rPr>
          <w:rStyle w:val="msonormal0"/>
          <w:color w:val="000000"/>
          <w:sz w:val="28"/>
          <w:szCs w:val="28"/>
        </w:rPr>
      </w:pPr>
      <w:r w:rsidRPr="005C3C32">
        <w:rPr>
          <w:rStyle w:val="msonormal0"/>
          <w:color w:val="000000"/>
          <w:sz w:val="28"/>
          <w:szCs w:val="28"/>
        </w:rPr>
        <w:t>2) обращаться в правоохранительные органы за содействием в предотвращении или пресечении действий, препятствующих осуществлению  их 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5C3C32" w:rsidRPr="005C3C32" w:rsidRDefault="005C3C32" w:rsidP="005C3C32">
      <w:pPr>
        <w:jc w:val="both"/>
        <w:rPr>
          <w:rStyle w:val="msonormal0"/>
          <w:color w:val="000000"/>
          <w:sz w:val="28"/>
          <w:szCs w:val="28"/>
        </w:rPr>
      </w:pPr>
      <w:r w:rsidRPr="005C3C32">
        <w:rPr>
          <w:rStyle w:val="msonormal0"/>
          <w:color w:val="000000"/>
          <w:spacing w:val="-10"/>
          <w:sz w:val="28"/>
          <w:szCs w:val="28"/>
        </w:rPr>
        <w:t>9.2.</w:t>
      </w:r>
      <w:r w:rsidRPr="005C3C32">
        <w:rPr>
          <w:rStyle w:val="apple-converted-space"/>
          <w:color w:val="000000"/>
          <w:sz w:val="28"/>
          <w:szCs w:val="28"/>
        </w:rPr>
        <w:t xml:space="preserve"> </w:t>
      </w:r>
      <w:r w:rsidRPr="005C3C32">
        <w:rPr>
          <w:rStyle w:val="msonormal0"/>
          <w:color w:val="000000"/>
          <w:spacing w:val="-1"/>
          <w:sz w:val="28"/>
          <w:szCs w:val="28"/>
        </w:rPr>
        <w:t xml:space="preserve">Должностные лица, осуществляющие муниципальный </w:t>
      </w:r>
      <w:r w:rsidRPr="005C3C32">
        <w:rPr>
          <w:rStyle w:val="msonormal0"/>
          <w:color w:val="000000"/>
          <w:sz w:val="28"/>
          <w:szCs w:val="28"/>
        </w:rPr>
        <w:t>контроль, обязаны:</w:t>
      </w:r>
    </w:p>
    <w:p w:rsidR="005C3C32" w:rsidRPr="002032F6" w:rsidRDefault="005C3C32" w:rsidP="005C3C32">
      <w:pPr>
        <w:autoSpaceDE w:val="0"/>
        <w:autoSpaceDN w:val="0"/>
        <w:adjustRightInd w:val="0"/>
        <w:ind w:firstLine="540"/>
        <w:jc w:val="both"/>
        <w:rPr>
          <w:bCs/>
          <w:sz w:val="28"/>
          <w:szCs w:val="28"/>
        </w:rPr>
      </w:pPr>
      <w:proofErr w:type="gramStart"/>
      <w:r w:rsidRPr="002032F6">
        <w:rPr>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5C3C32" w:rsidRPr="002032F6" w:rsidRDefault="005C3C32" w:rsidP="005C3C32">
      <w:pPr>
        <w:autoSpaceDE w:val="0"/>
        <w:autoSpaceDN w:val="0"/>
        <w:adjustRightInd w:val="0"/>
        <w:ind w:firstLine="540"/>
        <w:jc w:val="both"/>
        <w:rPr>
          <w:bCs/>
          <w:sz w:val="28"/>
          <w:szCs w:val="28"/>
        </w:rPr>
      </w:pPr>
      <w:r w:rsidRPr="002032F6">
        <w:rPr>
          <w:bCs/>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w:t>
      </w:r>
      <w:r>
        <w:rPr>
          <w:bCs/>
          <w:sz w:val="28"/>
          <w:szCs w:val="28"/>
        </w:rPr>
        <w:t xml:space="preserve">физических лиц, </w:t>
      </w:r>
      <w:r w:rsidRPr="002032F6">
        <w:rPr>
          <w:bCs/>
          <w:sz w:val="28"/>
          <w:szCs w:val="28"/>
        </w:rPr>
        <w:t>проверка которых проводится;</w:t>
      </w:r>
    </w:p>
    <w:p w:rsidR="005C3C32" w:rsidRPr="002032F6" w:rsidRDefault="005C3C32" w:rsidP="005C3C32">
      <w:pPr>
        <w:autoSpaceDE w:val="0"/>
        <w:autoSpaceDN w:val="0"/>
        <w:adjustRightInd w:val="0"/>
        <w:ind w:firstLine="540"/>
        <w:jc w:val="both"/>
        <w:rPr>
          <w:bCs/>
          <w:sz w:val="28"/>
          <w:szCs w:val="28"/>
        </w:rPr>
      </w:pPr>
      <w:r w:rsidRPr="002032F6">
        <w:rPr>
          <w:bCs/>
          <w:sz w:val="28"/>
          <w:szCs w:val="28"/>
        </w:rPr>
        <w:t xml:space="preserve">3) проводить проверку на основании распоряжения </w:t>
      </w:r>
      <w:r>
        <w:rPr>
          <w:bCs/>
          <w:sz w:val="28"/>
          <w:szCs w:val="28"/>
        </w:rPr>
        <w:t>Главы администрации сельсовет</w:t>
      </w:r>
      <w:proofErr w:type="gramStart"/>
      <w:r>
        <w:rPr>
          <w:bCs/>
          <w:sz w:val="28"/>
          <w:szCs w:val="28"/>
        </w:rPr>
        <w:t>а</w:t>
      </w:r>
      <w:r w:rsidRPr="002032F6">
        <w:rPr>
          <w:bCs/>
          <w:sz w:val="28"/>
          <w:szCs w:val="28"/>
        </w:rPr>
        <w:t xml:space="preserve"> о ее</w:t>
      </w:r>
      <w:proofErr w:type="gramEnd"/>
      <w:r w:rsidRPr="002032F6">
        <w:rPr>
          <w:bCs/>
          <w:sz w:val="28"/>
          <w:szCs w:val="28"/>
        </w:rPr>
        <w:t xml:space="preserve"> проведении в соответствии с ее назначением;</w:t>
      </w:r>
    </w:p>
    <w:p w:rsidR="005C3C32" w:rsidRPr="002032F6" w:rsidRDefault="005C3C32" w:rsidP="005C3C32">
      <w:pPr>
        <w:autoSpaceDE w:val="0"/>
        <w:autoSpaceDN w:val="0"/>
        <w:adjustRightInd w:val="0"/>
        <w:ind w:firstLine="540"/>
        <w:jc w:val="both"/>
        <w:rPr>
          <w:bCs/>
          <w:sz w:val="28"/>
          <w:szCs w:val="28"/>
        </w:rPr>
      </w:pPr>
      <w:r w:rsidRPr="002032F6">
        <w:rPr>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bCs/>
          <w:sz w:val="28"/>
          <w:szCs w:val="28"/>
        </w:rPr>
        <w:t>Главы администрации сельсовета</w:t>
      </w:r>
      <w:r w:rsidRPr="002032F6">
        <w:rPr>
          <w:bCs/>
          <w:sz w:val="28"/>
          <w:szCs w:val="28"/>
        </w:rPr>
        <w:t>, и в случа</w:t>
      </w:r>
      <w:r>
        <w:rPr>
          <w:bCs/>
          <w:sz w:val="28"/>
          <w:szCs w:val="28"/>
        </w:rPr>
        <w:t>ях</w:t>
      </w:r>
      <w:r w:rsidRPr="002032F6">
        <w:rPr>
          <w:bCs/>
          <w:sz w:val="28"/>
          <w:szCs w:val="28"/>
        </w:rPr>
        <w:t xml:space="preserve">, </w:t>
      </w:r>
      <w:r>
        <w:rPr>
          <w:sz w:val="28"/>
          <w:szCs w:val="28"/>
        </w:rPr>
        <w:t xml:space="preserve">указанных в </w:t>
      </w:r>
      <w:hyperlink r:id="rId10" w:history="1">
        <w:r>
          <w:rPr>
            <w:color w:val="0000FF"/>
            <w:sz w:val="28"/>
            <w:szCs w:val="28"/>
          </w:rPr>
          <w:t>подпунктах "а"</w:t>
        </w:r>
      </w:hyperlink>
      <w:r>
        <w:rPr>
          <w:sz w:val="28"/>
          <w:szCs w:val="28"/>
        </w:rPr>
        <w:t xml:space="preserve"> и </w:t>
      </w:r>
      <w:hyperlink r:id="rId11" w:history="1">
        <w:r>
          <w:rPr>
            <w:color w:val="0000FF"/>
            <w:sz w:val="28"/>
            <w:szCs w:val="28"/>
          </w:rPr>
          <w:t>"б" пункта 4.5</w:t>
        </w:r>
      </w:hyperlink>
      <w:r>
        <w:rPr>
          <w:sz w:val="28"/>
          <w:szCs w:val="28"/>
        </w:rPr>
        <w:t xml:space="preserve"> настоящего Положения</w:t>
      </w:r>
      <w:r w:rsidRPr="002032F6">
        <w:rPr>
          <w:bCs/>
          <w:sz w:val="28"/>
          <w:szCs w:val="28"/>
        </w:rPr>
        <w:t xml:space="preserve"> копии документа о согласовании проведения проверки;</w:t>
      </w:r>
    </w:p>
    <w:p w:rsidR="005C3C32" w:rsidRPr="002032F6" w:rsidRDefault="005C3C32" w:rsidP="005C3C32">
      <w:pPr>
        <w:autoSpaceDE w:val="0"/>
        <w:autoSpaceDN w:val="0"/>
        <w:adjustRightInd w:val="0"/>
        <w:ind w:firstLine="540"/>
        <w:jc w:val="both"/>
        <w:rPr>
          <w:bCs/>
          <w:sz w:val="28"/>
          <w:szCs w:val="28"/>
        </w:rPr>
      </w:pPr>
      <w:r w:rsidRPr="002032F6">
        <w:rPr>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bCs/>
          <w:sz w:val="28"/>
          <w:szCs w:val="28"/>
        </w:rPr>
        <w:t>, физическому лицу</w:t>
      </w:r>
      <w:r w:rsidRPr="002032F6">
        <w:rPr>
          <w:bCs/>
          <w:sz w:val="28"/>
          <w:szCs w:val="28"/>
        </w:rPr>
        <w:t xml:space="preserve"> присутствовать при проведении проверки и давать разъяснения по вопросам, относящимся к предмету проверки;</w:t>
      </w:r>
    </w:p>
    <w:p w:rsidR="005C3C32" w:rsidRPr="002032F6" w:rsidRDefault="005C3C32" w:rsidP="005C3C32">
      <w:pPr>
        <w:autoSpaceDE w:val="0"/>
        <w:autoSpaceDN w:val="0"/>
        <w:adjustRightInd w:val="0"/>
        <w:ind w:firstLine="540"/>
        <w:jc w:val="both"/>
        <w:rPr>
          <w:bCs/>
          <w:sz w:val="28"/>
          <w:szCs w:val="28"/>
        </w:rPr>
      </w:pPr>
      <w:r w:rsidRPr="002032F6">
        <w:rPr>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w:t>
      </w:r>
      <w:r>
        <w:rPr>
          <w:bCs/>
          <w:sz w:val="28"/>
          <w:szCs w:val="28"/>
        </w:rPr>
        <w:t xml:space="preserve"> </w:t>
      </w:r>
      <w:r w:rsidRPr="002032F6">
        <w:rPr>
          <w:bCs/>
          <w:sz w:val="28"/>
          <w:szCs w:val="28"/>
        </w:rPr>
        <w:t xml:space="preserve">его уполномоченному представителю, </w:t>
      </w:r>
      <w:r>
        <w:rPr>
          <w:bCs/>
          <w:sz w:val="28"/>
          <w:szCs w:val="28"/>
        </w:rPr>
        <w:t xml:space="preserve">физическому лицу </w:t>
      </w:r>
      <w:r w:rsidRPr="002032F6">
        <w:rPr>
          <w:bCs/>
          <w:sz w:val="28"/>
          <w:szCs w:val="28"/>
        </w:rPr>
        <w:t xml:space="preserve"> присутствующим при проведении проверки, информацию и документы, относящиеся к предмету проверки;</w:t>
      </w:r>
    </w:p>
    <w:p w:rsidR="005C3C32" w:rsidRPr="002032F6" w:rsidRDefault="005C3C32" w:rsidP="005C3C32">
      <w:pPr>
        <w:autoSpaceDE w:val="0"/>
        <w:autoSpaceDN w:val="0"/>
        <w:adjustRightInd w:val="0"/>
        <w:ind w:firstLine="540"/>
        <w:jc w:val="both"/>
        <w:rPr>
          <w:bCs/>
          <w:sz w:val="28"/>
          <w:szCs w:val="28"/>
        </w:rPr>
      </w:pPr>
      <w:r w:rsidRPr="002032F6">
        <w:rPr>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E316C7">
        <w:rPr>
          <w:bCs/>
          <w:sz w:val="28"/>
          <w:szCs w:val="28"/>
        </w:rPr>
        <w:t xml:space="preserve"> </w:t>
      </w:r>
      <w:r>
        <w:rPr>
          <w:bCs/>
          <w:sz w:val="28"/>
          <w:szCs w:val="28"/>
        </w:rPr>
        <w:t xml:space="preserve">физического лица </w:t>
      </w:r>
      <w:r w:rsidRPr="002032F6">
        <w:rPr>
          <w:bCs/>
          <w:sz w:val="28"/>
          <w:szCs w:val="28"/>
        </w:rPr>
        <w:t xml:space="preserve"> </w:t>
      </w:r>
      <w:r>
        <w:rPr>
          <w:bCs/>
          <w:sz w:val="28"/>
          <w:szCs w:val="28"/>
        </w:rPr>
        <w:t xml:space="preserve"> </w:t>
      </w:r>
      <w:r w:rsidRPr="002032F6">
        <w:rPr>
          <w:bCs/>
          <w:sz w:val="28"/>
          <w:szCs w:val="28"/>
        </w:rPr>
        <w:t>с результатами проверки;</w:t>
      </w:r>
    </w:p>
    <w:p w:rsidR="005C3C32" w:rsidRPr="002032F6" w:rsidRDefault="005C3C32" w:rsidP="005C3C32">
      <w:pPr>
        <w:autoSpaceDE w:val="0"/>
        <w:autoSpaceDN w:val="0"/>
        <w:adjustRightInd w:val="0"/>
        <w:ind w:firstLine="540"/>
        <w:jc w:val="both"/>
        <w:rPr>
          <w:bCs/>
          <w:sz w:val="28"/>
          <w:szCs w:val="28"/>
        </w:rPr>
      </w:pPr>
      <w:r>
        <w:rPr>
          <w:bCs/>
          <w:sz w:val="28"/>
          <w:szCs w:val="28"/>
        </w:rPr>
        <w:t>8</w:t>
      </w:r>
      <w:r w:rsidRPr="002032F6">
        <w:rPr>
          <w:bCs/>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Pr>
          <w:bCs/>
          <w:sz w:val="28"/>
          <w:szCs w:val="28"/>
        </w:rPr>
        <w:t>,</w:t>
      </w:r>
      <w:r w:rsidRPr="00E316C7">
        <w:rPr>
          <w:bCs/>
          <w:sz w:val="28"/>
          <w:szCs w:val="28"/>
        </w:rPr>
        <w:t xml:space="preserve"> </w:t>
      </w:r>
      <w:r>
        <w:rPr>
          <w:bCs/>
          <w:sz w:val="28"/>
          <w:szCs w:val="28"/>
        </w:rPr>
        <w:t xml:space="preserve">физическое лицо </w:t>
      </w:r>
      <w:r w:rsidRPr="002032F6">
        <w:rPr>
          <w:bCs/>
          <w:sz w:val="28"/>
          <w:szCs w:val="28"/>
        </w:rPr>
        <w:t xml:space="preserve"> с </w:t>
      </w:r>
      <w:r w:rsidRPr="002032F6">
        <w:rPr>
          <w:bCs/>
          <w:sz w:val="28"/>
          <w:szCs w:val="28"/>
        </w:rPr>
        <w:lastRenderedPageBreak/>
        <w:t>документами и (или) информацией, полученными в рамках межведомственного информационного взаимодействия;</w:t>
      </w:r>
    </w:p>
    <w:p w:rsidR="005C3C32" w:rsidRPr="002032F6" w:rsidRDefault="005C3C32" w:rsidP="005C3C32">
      <w:pPr>
        <w:autoSpaceDE w:val="0"/>
        <w:autoSpaceDN w:val="0"/>
        <w:adjustRightInd w:val="0"/>
        <w:ind w:firstLine="540"/>
        <w:jc w:val="both"/>
        <w:rPr>
          <w:bCs/>
          <w:sz w:val="28"/>
          <w:szCs w:val="28"/>
        </w:rPr>
      </w:pPr>
      <w:proofErr w:type="gramStart"/>
      <w:r>
        <w:rPr>
          <w:bCs/>
          <w:sz w:val="28"/>
          <w:szCs w:val="28"/>
        </w:rPr>
        <w:t>9</w:t>
      </w:r>
      <w:r w:rsidRPr="002032F6">
        <w:rPr>
          <w:bCs/>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032F6">
        <w:rPr>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C3C32" w:rsidRPr="002032F6" w:rsidRDefault="005C3C32" w:rsidP="005C3C32">
      <w:pPr>
        <w:autoSpaceDE w:val="0"/>
        <w:autoSpaceDN w:val="0"/>
        <w:adjustRightInd w:val="0"/>
        <w:ind w:firstLine="540"/>
        <w:jc w:val="both"/>
        <w:rPr>
          <w:bCs/>
          <w:sz w:val="28"/>
          <w:szCs w:val="28"/>
        </w:rPr>
      </w:pPr>
      <w:r>
        <w:rPr>
          <w:bCs/>
          <w:sz w:val="28"/>
          <w:szCs w:val="28"/>
        </w:rPr>
        <w:t>10</w:t>
      </w:r>
      <w:r w:rsidRPr="002032F6">
        <w:rPr>
          <w:bCs/>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C3C32" w:rsidRPr="002032F6" w:rsidRDefault="005C3C32" w:rsidP="005C3C32">
      <w:pPr>
        <w:autoSpaceDE w:val="0"/>
        <w:autoSpaceDN w:val="0"/>
        <w:adjustRightInd w:val="0"/>
        <w:ind w:firstLine="540"/>
        <w:jc w:val="both"/>
        <w:rPr>
          <w:bCs/>
          <w:sz w:val="28"/>
          <w:szCs w:val="28"/>
        </w:rPr>
      </w:pPr>
      <w:r w:rsidRPr="002032F6">
        <w:rPr>
          <w:bCs/>
          <w:sz w:val="28"/>
          <w:szCs w:val="28"/>
        </w:rPr>
        <w:t>1</w:t>
      </w:r>
      <w:r>
        <w:rPr>
          <w:bCs/>
          <w:sz w:val="28"/>
          <w:szCs w:val="28"/>
        </w:rPr>
        <w:t>1</w:t>
      </w:r>
      <w:r w:rsidRPr="002032F6">
        <w:rPr>
          <w:bCs/>
          <w:sz w:val="28"/>
          <w:szCs w:val="28"/>
        </w:rPr>
        <w:t>) соблюдать сроки проведения проверки, установленные настоящим Федеральным законом;</w:t>
      </w:r>
    </w:p>
    <w:p w:rsidR="005C3C32" w:rsidRPr="002032F6" w:rsidRDefault="005C3C32" w:rsidP="005C3C32">
      <w:pPr>
        <w:autoSpaceDE w:val="0"/>
        <w:autoSpaceDN w:val="0"/>
        <w:adjustRightInd w:val="0"/>
        <w:ind w:firstLine="540"/>
        <w:jc w:val="both"/>
        <w:rPr>
          <w:bCs/>
          <w:sz w:val="28"/>
          <w:szCs w:val="28"/>
        </w:rPr>
      </w:pPr>
      <w:r w:rsidRPr="002032F6">
        <w:rPr>
          <w:bCs/>
          <w:sz w:val="28"/>
          <w:szCs w:val="28"/>
        </w:rPr>
        <w:t>1</w:t>
      </w:r>
      <w:r>
        <w:rPr>
          <w:bCs/>
          <w:sz w:val="28"/>
          <w:szCs w:val="28"/>
        </w:rPr>
        <w:t>2</w:t>
      </w:r>
      <w:r w:rsidRPr="002032F6">
        <w:rPr>
          <w:bCs/>
          <w:sz w:val="28"/>
          <w:szCs w:val="28"/>
        </w:rPr>
        <w:t>) не требовать от юридического лица, индивидуального предпринимателя</w:t>
      </w:r>
      <w:r>
        <w:rPr>
          <w:bCs/>
          <w:sz w:val="28"/>
          <w:szCs w:val="28"/>
        </w:rPr>
        <w:t>,</w:t>
      </w:r>
      <w:r w:rsidRPr="002032F6">
        <w:rPr>
          <w:bCs/>
          <w:sz w:val="28"/>
          <w:szCs w:val="28"/>
        </w:rPr>
        <w:t xml:space="preserve"> </w:t>
      </w:r>
      <w:r>
        <w:rPr>
          <w:bCs/>
          <w:sz w:val="28"/>
          <w:szCs w:val="28"/>
        </w:rPr>
        <w:t xml:space="preserve">физического лица </w:t>
      </w:r>
      <w:r w:rsidRPr="002032F6">
        <w:rPr>
          <w:bCs/>
          <w:sz w:val="28"/>
          <w:szCs w:val="28"/>
        </w:rPr>
        <w:t xml:space="preserve"> документы и иные сведения, представление которых не предусмотрено законодательством Российской Федерации;</w:t>
      </w:r>
    </w:p>
    <w:p w:rsidR="005C3C32" w:rsidRPr="002032F6" w:rsidRDefault="005C3C32" w:rsidP="005C3C32">
      <w:pPr>
        <w:autoSpaceDE w:val="0"/>
        <w:autoSpaceDN w:val="0"/>
        <w:adjustRightInd w:val="0"/>
        <w:ind w:firstLine="540"/>
        <w:jc w:val="both"/>
        <w:rPr>
          <w:bCs/>
          <w:sz w:val="28"/>
          <w:szCs w:val="28"/>
        </w:rPr>
      </w:pPr>
      <w:r w:rsidRPr="002032F6">
        <w:rPr>
          <w:bCs/>
          <w:sz w:val="28"/>
          <w:szCs w:val="28"/>
        </w:rPr>
        <w:t>1</w:t>
      </w:r>
      <w:r>
        <w:rPr>
          <w:bCs/>
          <w:sz w:val="28"/>
          <w:szCs w:val="28"/>
        </w:rPr>
        <w:t>3</w:t>
      </w:r>
      <w:r w:rsidRPr="002032F6">
        <w:rPr>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bCs/>
          <w:sz w:val="28"/>
          <w:szCs w:val="28"/>
        </w:rPr>
        <w:t>,</w:t>
      </w:r>
      <w:r w:rsidRPr="002032F6">
        <w:rPr>
          <w:bCs/>
          <w:sz w:val="28"/>
          <w:szCs w:val="28"/>
        </w:rPr>
        <w:t xml:space="preserve"> </w:t>
      </w:r>
      <w:r>
        <w:rPr>
          <w:bCs/>
          <w:sz w:val="28"/>
          <w:szCs w:val="28"/>
        </w:rPr>
        <w:t xml:space="preserve">физического лица </w:t>
      </w:r>
      <w:r w:rsidRPr="002032F6">
        <w:rPr>
          <w:bCs/>
          <w:sz w:val="28"/>
          <w:szCs w:val="28"/>
        </w:rPr>
        <w:t xml:space="preserve"> ознакомить их с положениями административного регламента (при его наличии), в соответствии с которым проводится проверка;</w:t>
      </w:r>
    </w:p>
    <w:p w:rsidR="005C3C32" w:rsidRPr="002032F6" w:rsidRDefault="005C3C32" w:rsidP="005C3C32">
      <w:pPr>
        <w:autoSpaceDE w:val="0"/>
        <w:autoSpaceDN w:val="0"/>
        <w:adjustRightInd w:val="0"/>
        <w:ind w:firstLine="540"/>
        <w:jc w:val="both"/>
        <w:rPr>
          <w:bCs/>
          <w:sz w:val="28"/>
          <w:szCs w:val="28"/>
        </w:rPr>
      </w:pPr>
      <w:r w:rsidRPr="002032F6">
        <w:rPr>
          <w:bCs/>
          <w:sz w:val="28"/>
          <w:szCs w:val="28"/>
        </w:rPr>
        <w:t>1</w:t>
      </w:r>
      <w:r>
        <w:rPr>
          <w:bCs/>
          <w:sz w:val="28"/>
          <w:szCs w:val="28"/>
        </w:rPr>
        <w:t>4</w:t>
      </w:r>
      <w:r w:rsidRPr="002032F6">
        <w:rPr>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C3C32" w:rsidRPr="004F5CC8" w:rsidRDefault="005C3C32" w:rsidP="005C3C32">
      <w:pPr>
        <w:autoSpaceDE w:val="0"/>
        <w:autoSpaceDN w:val="0"/>
        <w:adjustRightInd w:val="0"/>
        <w:jc w:val="both"/>
        <w:rPr>
          <w:sz w:val="28"/>
          <w:szCs w:val="28"/>
        </w:rPr>
      </w:pPr>
      <w:r w:rsidRPr="004F5CC8">
        <w:rPr>
          <w:sz w:val="28"/>
          <w:szCs w:val="28"/>
        </w:rPr>
        <w:t>1</w:t>
      </w:r>
      <w:r>
        <w:rPr>
          <w:sz w:val="28"/>
          <w:szCs w:val="28"/>
        </w:rPr>
        <w:t>1</w:t>
      </w:r>
      <w:r w:rsidRPr="004F5CC8">
        <w:rPr>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2" w:history="1">
        <w:r w:rsidRPr="004F5CC8">
          <w:rPr>
            <w:color w:val="0000FF"/>
            <w:sz w:val="28"/>
            <w:szCs w:val="28"/>
          </w:rPr>
          <w:t>законодательством</w:t>
        </w:r>
      </w:hyperlink>
      <w:r w:rsidRPr="004F5CC8">
        <w:rPr>
          <w:sz w:val="28"/>
          <w:szCs w:val="28"/>
        </w:rPr>
        <w:t xml:space="preserve"> Российской Федерации.</w:t>
      </w:r>
    </w:p>
    <w:p w:rsidR="00852060" w:rsidRDefault="00852060" w:rsidP="005C3C32">
      <w:pPr>
        <w:pStyle w:val="a9"/>
        <w:jc w:val="center"/>
        <w:rPr>
          <w:sz w:val="28"/>
          <w:szCs w:val="28"/>
        </w:rPr>
      </w:pPr>
    </w:p>
    <w:sectPr w:rsidR="00852060" w:rsidSect="00631C8A">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5A3B"/>
    <w:multiLevelType w:val="multilevel"/>
    <w:tmpl w:val="C0B0B21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12FB5FD7"/>
    <w:multiLevelType w:val="hybridMultilevel"/>
    <w:tmpl w:val="B5AE45F4"/>
    <w:lvl w:ilvl="0" w:tplc="2EFA8E6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7456E4"/>
    <w:multiLevelType w:val="multilevel"/>
    <w:tmpl w:val="01A20F5A"/>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7323461A"/>
    <w:multiLevelType w:val="hybridMultilevel"/>
    <w:tmpl w:val="00B45B5A"/>
    <w:lvl w:ilvl="0" w:tplc="046885E4">
      <w:start w:val="1"/>
      <w:numFmt w:val="decimal"/>
      <w:lvlText w:val="%1)"/>
      <w:lvlJc w:val="left"/>
      <w:pPr>
        <w:ind w:left="888" w:hanging="396"/>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
    <w:nsid w:val="7AE2713B"/>
    <w:multiLevelType w:val="multilevel"/>
    <w:tmpl w:val="1CC40FA4"/>
    <w:lvl w:ilvl="0">
      <w:start w:val="4"/>
      <w:numFmt w:val="upperRoman"/>
      <w:lvlText w:val="%1."/>
      <w:lvlJc w:val="right"/>
      <w:pPr>
        <w:tabs>
          <w:tab w:val="num" w:pos="510"/>
        </w:tabs>
        <w:ind w:left="510" w:hanging="51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7F1220BF"/>
    <w:multiLevelType w:val="hybridMultilevel"/>
    <w:tmpl w:val="B6F6949E"/>
    <w:lvl w:ilvl="0" w:tplc="6EC02A28">
      <w:start w:val="1"/>
      <w:numFmt w:val="upperRoman"/>
      <w:lvlText w:val="%1."/>
      <w:lvlJc w:val="right"/>
      <w:pPr>
        <w:tabs>
          <w:tab w:val="num" w:pos="720"/>
        </w:tabs>
        <w:ind w:left="720" w:hanging="360"/>
      </w:pPr>
      <w:rPr>
        <w:rFonts w:hint="default"/>
      </w:rPr>
    </w:lvl>
    <w:lvl w:ilvl="1" w:tplc="D5F013FA">
      <w:numFmt w:val="none"/>
      <w:lvlText w:val=""/>
      <w:lvlJc w:val="left"/>
      <w:pPr>
        <w:tabs>
          <w:tab w:val="num" w:pos="360"/>
        </w:tabs>
      </w:pPr>
    </w:lvl>
    <w:lvl w:ilvl="2" w:tplc="A310200E">
      <w:numFmt w:val="none"/>
      <w:lvlText w:val=""/>
      <w:lvlJc w:val="left"/>
      <w:pPr>
        <w:tabs>
          <w:tab w:val="num" w:pos="360"/>
        </w:tabs>
      </w:pPr>
    </w:lvl>
    <w:lvl w:ilvl="3" w:tplc="0DC47A32">
      <w:numFmt w:val="none"/>
      <w:lvlText w:val=""/>
      <w:lvlJc w:val="left"/>
      <w:pPr>
        <w:tabs>
          <w:tab w:val="num" w:pos="360"/>
        </w:tabs>
      </w:pPr>
    </w:lvl>
    <w:lvl w:ilvl="4" w:tplc="6C48668C">
      <w:numFmt w:val="none"/>
      <w:lvlText w:val=""/>
      <w:lvlJc w:val="left"/>
      <w:pPr>
        <w:tabs>
          <w:tab w:val="num" w:pos="360"/>
        </w:tabs>
      </w:pPr>
    </w:lvl>
    <w:lvl w:ilvl="5" w:tplc="6E1CC6F2">
      <w:numFmt w:val="none"/>
      <w:lvlText w:val=""/>
      <w:lvlJc w:val="left"/>
      <w:pPr>
        <w:tabs>
          <w:tab w:val="num" w:pos="360"/>
        </w:tabs>
      </w:pPr>
    </w:lvl>
    <w:lvl w:ilvl="6" w:tplc="E4C8662C">
      <w:numFmt w:val="none"/>
      <w:lvlText w:val=""/>
      <w:lvlJc w:val="left"/>
      <w:pPr>
        <w:tabs>
          <w:tab w:val="num" w:pos="360"/>
        </w:tabs>
      </w:pPr>
    </w:lvl>
    <w:lvl w:ilvl="7" w:tplc="1430B9CE">
      <w:numFmt w:val="none"/>
      <w:lvlText w:val=""/>
      <w:lvlJc w:val="left"/>
      <w:pPr>
        <w:tabs>
          <w:tab w:val="num" w:pos="360"/>
        </w:tabs>
      </w:pPr>
    </w:lvl>
    <w:lvl w:ilvl="8" w:tplc="907A19E0">
      <w:numFmt w:val="none"/>
      <w:lvlText w:val=""/>
      <w:lvlJc w:val="left"/>
      <w:pPr>
        <w:tabs>
          <w:tab w:val="num" w:pos="360"/>
        </w:tabs>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94DE7"/>
    <w:rsid w:val="00026EDE"/>
    <w:rsid w:val="000715F7"/>
    <w:rsid w:val="000A050A"/>
    <w:rsid w:val="00104633"/>
    <w:rsid w:val="00205176"/>
    <w:rsid w:val="00210E75"/>
    <w:rsid w:val="00242E4D"/>
    <w:rsid w:val="0027632A"/>
    <w:rsid w:val="00394DE7"/>
    <w:rsid w:val="003A0D5D"/>
    <w:rsid w:val="003C67B5"/>
    <w:rsid w:val="004D1FEC"/>
    <w:rsid w:val="004D25CC"/>
    <w:rsid w:val="00522D6D"/>
    <w:rsid w:val="005532E6"/>
    <w:rsid w:val="005C3C32"/>
    <w:rsid w:val="00631C8A"/>
    <w:rsid w:val="006F2A3E"/>
    <w:rsid w:val="00827983"/>
    <w:rsid w:val="00852060"/>
    <w:rsid w:val="008B239A"/>
    <w:rsid w:val="008E46EF"/>
    <w:rsid w:val="008E6407"/>
    <w:rsid w:val="009B3864"/>
    <w:rsid w:val="00B36D6D"/>
    <w:rsid w:val="00BC6A01"/>
    <w:rsid w:val="00BE25FA"/>
    <w:rsid w:val="00D30A70"/>
    <w:rsid w:val="00DA1D93"/>
    <w:rsid w:val="00DB57BF"/>
    <w:rsid w:val="00E24988"/>
    <w:rsid w:val="00FC5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D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4DE7"/>
    <w:pPr>
      <w:keepNext/>
      <w:jc w:val="both"/>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4DE7"/>
    <w:rPr>
      <w:rFonts w:ascii="Times New Roman" w:eastAsia="Times New Roman" w:hAnsi="Times New Roman" w:cs="Times New Roman"/>
      <w:b/>
      <w:sz w:val="28"/>
      <w:szCs w:val="20"/>
      <w:lang w:eastAsia="ru-RU"/>
    </w:rPr>
  </w:style>
  <w:style w:type="paragraph" w:customStyle="1" w:styleId="ConsPlusNormal">
    <w:name w:val="ConsPlusNormal"/>
    <w:rsid w:val="00394D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бычный2"/>
    <w:rsid w:val="00394DE7"/>
    <w:pPr>
      <w:widowControl w:val="0"/>
      <w:spacing w:after="0" w:line="240" w:lineRule="auto"/>
    </w:pPr>
    <w:rPr>
      <w:rFonts w:ascii="Times New Roman" w:eastAsia="Times New Roman" w:hAnsi="Times New Roman" w:cs="Times New Roman"/>
      <w:sz w:val="20"/>
      <w:szCs w:val="20"/>
      <w:lang w:eastAsia="ru-RU"/>
    </w:rPr>
  </w:style>
  <w:style w:type="paragraph" w:styleId="a3">
    <w:name w:val="Normal (Web)"/>
    <w:basedOn w:val="a"/>
    <w:uiPriority w:val="99"/>
    <w:unhideWhenUsed/>
    <w:rsid w:val="00394DE7"/>
    <w:pPr>
      <w:spacing w:before="100" w:beforeAutospacing="1" w:after="100" w:afterAutospacing="1"/>
    </w:pPr>
  </w:style>
  <w:style w:type="character" w:styleId="a4">
    <w:name w:val="Strong"/>
    <w:basedOn w:val="a0"/>
    <w:uiPriority w:val="99"/>
    <w:qFormat/>
    <w:rsid w:val="00394DE7"/>
    <w:rPr>
      <w:b/>
      <w:bCs/>
    </w:rPr>
  </w:style>
  <w:style w:type="paragraph" w:styleId="a5">
    <w:name w:val="List Paragraph"/>
    <w:basedOn w:val="a"/>
    <w:uiPriority w:val="34"/>
    <w:qFormat/>
    <w:rsid w:val="00852060"/>
    <w:pPr>
      <w:spacing w:after="200" w:line="276" w:lineRule="auto"/>
      <w:ind w:left="720"/>
      <w:contextualSpacing/>
    </w:pPr>
    <w:rPr>
      <w:rFonts w:asciiTheme="minorHAnsi" w:eastAsiaTheme="minorEastAsia" w:hAnsiTheme="minorHAnsi" w:cstheme="minorBidi"/>
      <w:sz w:val="22"/>
      <w:szCs w:val="22"/>
    </w:rPr>
  </w:style>
  <w:style w:type="paragraph" w:styleId="a6">
    <w:name w:val="Body Text"/>
    <w:basedOn w:val="a"/>
    <w:link w:val="a7"/>
    <w:rsid w:val="00852060"/>
    <w:rPr>
      <w:sz w:val="28"/>
      <w:szCs w:val="20"/>
    </w:rPr>
  </w:style>
  <w:style w:type="character" w:customStyle="1" w:styleId="a7">
    <w:name w:val="Основной текст Знак"/>
    <w:basedOn w:val="a0"/>
    <w:link w:val="a6"/>
    <w:rsid w:val="00852060"/>
    <w:rPr>
      <w:rFonts w:ascii="Times New Roman" w:eastAsia="Times New Roman" w:hAnsi="Times New Roman" w:cs="Times New Roman"/>
      <w:sz w:val="28"/>
      <w:szCs w:val="20"/>
      <w:lang w:eastAsia="ru-RU"/>
    </w:rPr>
  </w:style>
  <w:style w:type="character" w:customStyle="1" w:styleId="a8">
    <w:name w:val="Основной текст_"/>
    <w:basedOn w:val="a0"/>
    <w:link w:val="11"/>
    <w:rsid w:val="00852060"/>
    <w:rPr>
      <w:sz w:val="26"/>
      <w:szCs w:val="26"/>
      <w:shd w:val="clear" w:color="auto" w:fill="FFFFFF"/>
    </w:rPr>
  </w:style>
  <w:style w:type="paragraph" w:customStyle="1" w:styleId="11">
    <w:name w:val="Основной текст1"/>
    <w:basedOn w:val="a"/>
    <w:link w:val="a8"/>
    <w:rsid w:val="00852060"/>
    <w:pPr>
      <w:widowControl w:val="0"/>
      <w:shd w:val="clear" w:color="auto" w:fill="FFFFFF"/>
      <w:spacing w:line="331" w:lineRule="exact"/>
    </w:pPr>
    <w:rPr>
      <w:rFonts w:asciiTheme="minorHAnsi" w:eastAsiaTheme="minorHAnsi" w:hAnsiTheme="minorHAnsi" w:cstheme="minorBidi"/>
      <w:sz w:val="26"/>
      <w:szCs w:val="26"/>
      <w:shd w:val="clear" w:color="auto" w:fill="FFFFFF"/>
      <w:lang w:eastAsia="en-US"/>
    </w:rPr>
  </w:style>
  <w:style w:type="character" w:customStyle="1" w:styleId="Constantia12pt">
    <w:name w:val="Основной текст + Constantia;12 pt"/>
    <w:basedOn w:val="a8"/>
    <w:rsid w:val="00852060"/>
    <w:rPr>
      <w:rFonts w:ascii="Constantia" w:eastAsia="Constantia" w:hAnsi="Constantia" w:cs="Constantia"/>
      <w:b w:val="0"/>
      <w:bCs w:val="0"/>
      <w:i w:val="0"/>
      <w:iCs w:val="0"/>
      <w:smallCaps w:val="0"/>
      <w:strike w:val="0"/>
      <w:color w:val="000000"/>
      <w:spacing w:val="0"/>
      <w:w w:val="100"/>
      <w:position w:val="0"/>
      <w:sz w:val="24"/>
      <w:szCs w:val="24"/>
      <w:u w:val="none"/>
      <w:lang w:val="ru-RU"/>
    </w:rPr>
  </w:style>
  <w:style w:type="paragraph" w:styleId="a9">
    <w:name w:val="No Spacing"/>
    <w:link w:val="aa"/>
    <w:uiPriority w:val="1"/>
    <w:qFormat/>
    <w:rsid w:val="00026EDE"/>
    <w:pPr>
      <w:spacing w:after="0" w:line="240" w:lineRule="auto"/>
    </w:pPr>
    <w:rPr>
      <w:rFonts w:eastAsiaTheme="minorEastAsia"/>
      <w:lang w:eastAsia="ru-RU"/>
    </w:rPr>
  </w:style>
  <w:style w:type="paragraph" w:customStyle="1" w:styleId="Style2">
    <w:name w:val="Style2"/>
    <w:basedOn w:val="a"/>
    <w:uiPriority w:val="99"/>
    <w:rsid w:val="00631C8A"/>
    <w:pPr>
      <w:widowControl w:val="0"/>
      <w:autoSpaceDE w:val="0"/>
      <w:autoSpaceDN w:val="0"/>
      <w:adjustRightInd w:val="0"/>
      <w:spacing w:line="319" w:lineRule="exact"/>
      <w:jc w:val="center"/>
    </w:pPr>
  </w:style>
  <w:style w:type="character" w:customStyle="1" w:styleId="FontStyle14">
    <w:name w:val="Font Style14"/>
    <w:basedOn w:val="a0"/>
    <w:uiPriority w:val="99"/>
    <w:rsid w:val="00631C8A"/>
    <w:rPr>
      <w:rFonts w:ascii="Times New Roman" w:hAnsi="Times New Roman" w:cs="Times New Roman"/>
      <w:sz w:val="24"/>
      <w:szCs w:val="24"/>
    </w:rPr>
  </w:style>
  <w:style w:type="character" w:customStyle="1" w:styleId="aa">
    <w:name w:val="Без интервала Знак"/>
    <w:basedOn w:val="a0"/>
    <w:link w:val="a9"/>
    <w:rsid w:val="004D1FEC"/>
    <w:rPr>
      <w:rFonts w:eastAsiaTheme="minorEastAsia"/>
      <w:lang w:eastAsia="ru-RU"/>
    </w:rPr>
  </w:style>
  <w:style w:type="character" w:styleId="ab">
    <w:name w:val="Hyperlink"/>
    <w:basedOn w:val="a0"/>
    <w:rsid w:val="004D1FEC"/>
    <w:rPr>
      <w:rFonts w:ascii="Times New Roman" w:hAnsi="Times New Roman" w:cs="Times New Roman" w:hint="default"/>
      <w:color w:val="0000FF"/>
      <w:u w:val="single"/>
    </w:rPr>
  </w:style>
  <w:style w:type="character" w:customStyle="1" w:styleId="msonormal0">
    <w:name w:val="msonormal"/>
    <w:basedOn w:val="a0"/>
    <w:rsid w:val="005C3C32"/>
  </w:style>
  <w:style w:type="character" w:customStyle="1" w:styleId="apple-converted-space">
    <w:name w:val="apple-converted-space"/>
    <w:basedOn w:val="a0"/>
    <w:rsid w:val="005C3C32"/>
  </w:style>
</w:styles>
</file>

<file path=word/webSettings.xml><?xml version="1.0" encoding="utf-8"?>
<w:webSettings xmlns:r="http://schemas.openxmlformats.org/officeDocument/2006/relationships" xmlns:w="http://schemas.openxmlformats.org/wordprocessingml/2006/main">
  <w:divs>
    <w:div w:id="79830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24F1F95C26C56EC906BFFACBB5874B6A4F5BF40C17B6DFE4572C16C45006AFCAD3ADCB52D120BCt2h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124F1F95C26C56EC906BFFACBB5874B694759FE0519B6DFE4572C16C45006AFCAD3ADCB52D121B8t2hCD" TargetMode="External"/><Relationship Id="rId12" Type="http://schemas.openxmlformats.org/officeDocument/2006/relationships/hyperlink" Target="consultantplus://offline/ref=87C6D3F9DA5CC1D55F27818BEA93E2DC1A18ED1BF9B4D211297A028593B614C7F6C16AB56ABDZ4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24F1F95C26C56EC906BFFACBB5874B694759FE0519B6DFE4572C16C45006AFCAD3ADCB52D121B8t2hDD" TargetMode="External"/><Relationship Id="rId11" Type="http://schemas.openxmlformats.org/officeDocument/2006/relationships/hyperlink" Target="consultantplus://offline/ref=C724A770582E2495A700754F57B51BF576EF0F5CD319C7D7768CF01EC47DD2AEB2410BCBB88888DAf8fFJ" TargetMode="External"/><Relationship Id="rId5" Type="http://schemas.openxmlformats.org/officeDocument/2006/relationships/hyperlink" Target="consultantplus://offline/ref=441791651F6003BEC8076F3DAC67F62D33285B0D5B2C25CF83909F9EEEm1q7G" TargetMode="External"/><Relationship Id="rId10" Type="http://schemas.openxmlformats.org/officeDocument/2006/relationships/hyperlink" Target="consultantplus://offline/ref=C724A770582E2495A700754F57B51BF576EF0F5CD319C7D7768CF01EC47DD2AEB2410BCBB88888DAf8fEJ" TargetMode="External"/><Relationship Id="rId4" Type="http://schemas.openxmlformats.org/officeDocument/2006/relationships/webSettings" Target="webSettings.xml"/><Relationship Id="rId9" Type="http://schemas.openxmlformats.org/officeDocument/2006/relationships/hyperlink" Target="consultantplus://offline/ref=BE2C6DFA4BB6B2C0BD100817146EB2BC8C57CC5018825CA4B423641EC01CA775FFA445CEB8902D3A49e3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2816</Words>
  <Characters>16053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2016-10-27T11:19:00Z</cp:lastPrinted>
  <dcterms:created xsi:type="dcterms:W3CDTF">2014-10-30T04:38:00Z</dcterms:created>
  <dcterms:modified xsi:type="dcterms:W3CDTF">2016-11-08T04:46:00Z</dcterms:modified>
</cp:coreProperties>
</file>