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063"/>
      </w:tblGrid>
      <w:tr w:rsidR="00A84ECA" w:rsidTr="00367D8C">
        <w:trPr>
          <w:trHeight w:val="2524"/>
        </w:trPr>
        <w:tc>
          <w:tcPr>
            <w:tcW w:w="4063" w:type="dxa"/>
          </w:tcPr>
          <w:p w:rsidR="00A84ECA" w:rsidRDefault="00A84ECA" w:rsidP="00367D8C">
            <w:pPr>
              <w:jc w:val="center"/>
              <w:rPr>
                <w:b/>
                <w:bCs/>
                <w:sz w:val="28"/>
                <w:lang w:eastAsia="en-US"/>
              </w:rPr>
            </w:pPr>
            <w:bookmarkStart w:id="0" w:name="_GoBack"/>
            <w:bookmarkEnd w:id="0"/>
            <w:r>
              <w:rPr>
                <w:b/>
                <w:bCs/>
                <w:sz w:val="28"/>
                <w:lang w:eastAsia="en-US"/>
              </w:rPr>
              <w:t>АДМИНИСТРАЦИЯ</w:t>
            </w:r>
          </w:p>
          <w:p w:rsidR="00A84ECA" w:rsidRDefault="00A84ECA" w:rsidP="00367D8C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муниципального образования</w:t>
            </w:r>
          </w:p>
          <w:p w:rsidR="00A84ECA" w:rsidRDefault="00A84ECA" w:rsidP="00367D8C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Калининский сельсовет</w:t>
            </w:r>
          </w:p>
          <w:p w:rsidR="00A84ECA" w:rsidRDefault="00A84ECA" w:rsidP="00367D8C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Ташлинского района</w:t>
            </w:r>
          </w:p>
          <w:p w:rsidR="00A84ECA" w:rsidRDefault="00A84ECA" w:rsidP="00367D8C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Оренбургской области</w:t>
            </w:r>
          </w:p>
          <w:p w:rsidR="00A84ECA" w:rsidRDefault="00A84ECA" w:rsidP="00367D8C">
            <w:pPr>
              <w:jc w:val="center"/>
              <w:rPr>
                <w:b/>
                <w:bCs/>
                <w:sz w:val="28"/>
                <w:lang w:eastAsia="en-US"/>
              </w:rPr>
            </w:pPr>
          </w:p>
          <w:p w:rsidR="00A84ECA" w:rsidRDefault="00A84ECA" w:rsidP="00367D8C">
            <w:pPr>
              <w:pStyle w:val="Heading1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  <w:p w:rsidR="00A84ECA" w:rsidRPr="006C17C2" w:rsidRDefault="00A84ECA" w:rsidP="00367D8C">
            <w:pPr>
              <w:pStyle w:val="Heading1"/>
              <w:rPr>
                <w:b w:val="0"/>
                <w:sz w:val="28"/>
                <w:szCs w:val="28"/>
                <w:u w:val="single"/>
                <w:lang w:eastAsia="en-US"/>
              </w:rPr>
            </w:pPr>
            <w:r>
              <w:rPr>
                <w:b w:val="0"/>
                <w:sz w:val="28"/>
                <w:szCs w:val="28"/>
                <w:u w:val="single"/>
                <w:lang w:eastAsia="en-US"/>
              </w:rPr>
              <w:t>_________</w:t>
            </w:r>
            <w:r>
              <w:rPr>
                <w:sz w:val="28"/>
                <w:szCs w:val="28"/>
              </w:rPr>
              <w:t xml:space="preserve">  </w:t>
            </w:r>
            <w:r w:rsidRPr="006C17C2">
              <w:rPr>
                <w:b w:val="0"/>
              </w:rPr>
              <w:t xml:space="preserve">№    </w:t>
            </w:r>
            <w:r>
              <w:rPr>
                <w:b w:val="0"/>
                <w:sz w:val="28"/>
                <w:szCs w:val="28"/>
                <w:u w:val="single"/>
              </w:rPr>
              <w:t>___-п</w:t>
            </w:r>
          </w:p>
          <w:p w:rsidR="00A84ECA" w:rsidRDefault="00A84ECA" w:rsidP="00367D8C">
            <w:pPr>
              <w:jc w:val="center"/>
              <w:rPr>
                <w:sz w:val="28"/>
                <w:lang w:eastAsia="en-US"/>
              </w:rPr>
            </w:pPr>
            <w:r>
              <w:rPr>
                <w:noProof/>
              </w:rPr>
              <w:pict>
                <v:line id="_x0000_s1026" style="position:absolute;left:0;text-align:left;z-index:251656704" from="-217.15pt,14.8pt" to="-199.15pt,14.8pt"/>
              </w:pict>
            </w:r>
            <w:r>
              <w:rPr>
                <w:sz w:val="28"/>
                <w:lang w:eastAsia="en-US"/>
              </w:rPr>
              <w:t>пос.Калинин</w:t>
            </w:r>
          </w:p>
          <w:p w:rsidR="00A84ECA" w:rsidRDefault="00A84ECA" w:rsidP="00367D8C">
            <w:pPr>
              <w:ind w:firstLine="708"/>
              <w:rPr>
                <w:sz w:val="28"/>
                <w:lang w:eastAsia="en-US"/>
              </w:rPr>
            </w:pPr>
          </w:p>
        </w:tc>
      </w:tr>
    </w:tbl>
    <w:p w:rsidR="00A84ECA" w:rsidRDefault="00A84ECA" w:rsidP="00AB42F5">
      <w:pPr>
        <w:jc w:val="both"/>
        <w:rPr>
          <w:sz w:val="28"/>
          <w:szCs w:val="28"/>
        </w:rPr>
      </w:pPr>
    </w:p>
    <w:p w:rsidR="00A84ECA" w:rsidRDefault="00A84ECA" w:rsidP="00AB42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A84ECA" w:rsidRDefault="00A84ECA" w:rsidP="00AB42F5">
      <w:pPr>
        <w:jc w:val="both"/>
        <w:rPr>
          <w:sz w:val="28"/>
          <w:szCs w:val="28"/>
        </w:rPr>
      </w:pPr>
    </w:p>
    <w:p w:rsidR="00A84ECA" w:rsidRPr="00542ACE" w:rsidRDefault="00A84ECA" w:rsidP="00AB42F5">
      <w:pPr>
        <w:jc w:val="both"/>
        <w:rPr>
          <w:b/>
          <w:sz w:val="28"/>
          <w:szCs w:val="28"/>
        </w:rPr>
      </w:pPr>
      <w:r w:rsidRPr="00542ACE">
        <w:rPr>
          <w:b/>
          <w:sz w:val="28"/>
          <w:szCs w:val="28"/>
        </w:rPr>
        <w:t xml:space="preserve">                            ПРОЕКТ</w:t>
      </w:r>
    </w:p>
    <w:p w:rsidR="00A84ECA" w:rsidRDefault="00A84ECA" w:rsidP="00AB42F5">
      <w:pPr>
        <w:jc w:val="both"/>
        <w:rPr>
          <w:sz w:val="28"/>
          <w:szCs w:val="28"/>
        </w:rPr>
      </w:pPr>
    </w:p>
    <w:p w:rsidR="00A84ECA" w:rsidRDefault="00A84ECA" w:rsidP="00AB42F5">
      <w:pPr>
        <w:jc w:val="both"/>
        <w:rPr>
          <w:sz w:val="28"/>
          <w:szCs w:val="28"/>
        </w:rPr>
      </w:pPr>
    </w:p>
    <w:p w:rsidR="00A84ECA" w:rsidRDefault="00A84ECA" w:rsidP="00AB42F5">
      <w:pPr>
        <w:jc w:val="both"/>
        <w:rPr>
          <w:sz w:val="28"/>
          <w:szCs w:val="28"/>
        </w:rPr>
      </w:pPr>
    </w:p>
    <w:p w:rsidR="00A84ECA" w:rsidRDefault="00A84ECA" w:rsidP="00AB42F5">
      <w:pPr>
        <w:jc w:val="both"/>
        <w:rPr>
          <w:sz w:val="28"/>
          <w:szCs w:val="28"/>
        </w:rPr>
      </w:pPr>
    </w:p>
    <w:p w:rsidR="00A84ECA" w:rsidRDefault="00A84ECA" w:rsidP="00AB42F5">
      <w:pPr>
        <w:jc w:val="both"/>
        <w:rPr>
          <w:sz w:val="28"/>
          <w:szCs w:val="28"/>
        </w:rPr>
      </w:pPr>
    </w:p>
    <w:p w:rsidR="00A84ECA" w:rsidRDefault="00A84ECA" w:rsidP="00AB42F5">
      <w:pPr>
        <w:pStyle w:val="NoSpacing"/>
        <w:ind w:right="510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84ECA" w:rsidRDefault="00A84ECA" w:rsidP="00AB42F5">
      <w:pPr>
        <w:pStyle w:val="NoSpacing"/>
        <w:ind w:right="510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84ECA" w:rsidRPr="00315E62" w:rsidRDefault="00A84ECA" w:rsidP="00AB42F5">
      <w:pPr>
        <w:pStyle w:val="ConsPlusTitle"/>
        <w:widowControl/>
        <w:spacing w:line="200" w:lineRule="atLeast"/>
        <w:ind w:right="396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noProof/>
          <w:lang w:eastAsia="ru-RU"/>
        </w:rPr>
        <w:pict>
          <v:line id="_x0000_s1027" style="position:absolute;left:0;text-align:left;z-index:251655680" from="-3.4pt,.6pt" to="-3.4pt,18.6pt"/>
        </w:pict>
      </w:r>
      <w:r>
        <w:rPr>
          <w:noProof/>
          <w:lang w:eastAsia="ru-RU"/>
        </w:rPr>
        <w:pict>
          <v:line id="_x0000_s1028" style="position:absolute;left:0;text-align:left;flip:x;z-index:251659776" from="-3.4pt,.6pt" to="14.6pt,.6pt"/>
        </w:pict>
      </w:r>
      <w:r>
        <w:rPr>
          <w:noProof/>
          <w:lang w:eastAsia="ru-RU"/>
        </w:rPr>
        <w:pict>
          <v:line id="_x0000_s1029" style="position:absolute;left:0;text-align:left;flip:x;z-index:251658752" from="268.85pt,.6pt" to="286.85pt,.6pt"/>
        </w:pict>
      </w:r>
      <w:r>
        <w:rPr>
          <w:noProof/>
          <w:lang w:eastAsia="ru-RU"/>
        </w:rPr>
        <w:pict>
          <v:line id="_x0000_s1030" style="position:absolute;left:0;text-align:left;z-index:251657728" from="286.85pt,.6pt" to="286.85pt,18.6pt"/>
        </w:pict>
      </w:r>
      <w:r>
        <w:rPr>
          <w:rFonts w:ascii="Times New Roman" w:hAnsi="Times New Roman"/>
          <w:sz w:val="28"/>
          <w:szCs w:val="28"/>
        </w:rPr>
        <w:t>«</w:t>
      </w:r>
      <w:r w:rsidRPr="00F06D3D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Об утверждении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Программы профилактики рисков причинения вреда (ущерба) охраняемым законом ценностями в области муниципального контроля в сфере благоустройства на территории </w:t>
      </w:r>
      <w:r w:rsidRPr="00425397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Калининский </w:t>
      </w:r>
      <w:r w:rsidRPr="00425397">
        <w:rPr>
          <w:rFonts w:ascii="Times New Roman" w:hAnsi="Times New Roman" w:cs="Times New Roman"/>
          <w:b w:val="0"/>
          <w:sz w:val="28"/>
          <w:szCs w:val="28"/>
        </w:rPr>
        <w:t>сельсовет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Ташлинского района Оренбургской </w:t>
      </w:r>
      <w:r w:rsidRPr="00FC022F">
        <w:rPr>
          <w:rFonts w:ascii="Times New Roman" w:hAnsi="Times New Roman" w:cs="Times New Roman"/>
          <w:b w:val="0"/>
          <w:sz w:val="28"/>
          <w:szCs w:val="28"/>
        </w:rPr>
        <w:t>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2022 год»</w:t>
      </w:r>
    </w:p>
    <w:p w:rsidR="00A84ECA" w:rsidRDefault="00A84ECA" w:rsidP="00AB42F5">
      <w:pPr>
        <w:pStyle w:val="NoSpacing"/>
        <w:ind w:left="360"/>
        <w:rPr>
          <w:rFonts w:ascii="Times New Roman" w:hAnsi="Times New Roman"/>
          <w:b/>
          <w:sz w:val="24"/>
          <w:szCs w:val="24"/>
          <w:lang w:val="ru-RU"/>
        </w:rPr>
      </w:pPr>
    </w:p>
    <w:p w:rsidR="00A84ECA" w:rsidRDefault="00A84ECA" w:rsidP="00AB42F5">
      <w:pPr>
        <w:jc w:val="center"/>
        <w:rPr>
          <w:b/>
          <w:bCs/>
          <w:color w:val="000000"/>
          <w:sz w:val="28"/>
          <w:szCs w:val="28"/>
        </w:rPr>
      </w:pPr>
    </w:p>
    <w:p w:rsidR="00A84ECA" w:rsidRDefault="00A84ECA" w:rsidP="00AB42F5">
      <w:pPr>
        <w:rPr>
          <w:color w:val="000000"/>
          <w:sz w:val="28"/>
          <w:szCs w:val="28"/>
        </w:rPr>
      </w:pPr>
    </w:p>
    <w:p w:rsidR="00A84ECA" w:rsidRDefault="00A84ECA" w:rsidP="00AB42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>
        <w:rPr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/>
          <w:sz w:val="28"/>
          <w:szCs w:val="28"/>
        </w:rPr>
        <w:t xml:space="preserve"> администрация муниципального образования Калининский сельсовет Ташлинского района Оренбургской области</w:t>
      </w:r>
    </w:p>
    <w:p w:rsidR="00A84ECA" w:rsidRDefault="00A84ECA" w:rsidP="00AB42F5">
      <w:pPr>
        <w:spacing w:before="24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A84ECA" w:rsidRDefault="00A84ECA" w:rsidP="00AB42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Утвердить П</w:t>
      </w:r>
      <w:r>
        <w:rPr>
          <w:color w:val="000000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>
        <w:rPr>
          <w:color w:val="000000"/>
          <w:sz w:val="28"/>
          <w:szCs w:val="28"/>
        </w:rPr>
        <w:t xml:space="preserve"> муниципального контроля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на территории </w:t>
      </w:r>
      <w:r w:rsidRPr="00D85D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образования Калининский сельсовет Ташлинского района Оренбургской области 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2022 год согласно приложению.</w:t>
      </w:r>
    </w:p>
    <w:p w:rsidR="00A84ECA" w:rsidRPr="00AB42F5" w:rsidRDefault="00A84ECA" w:rsidP="00AB42F5">
      <w:pPr>
        <w:pStyle w:val="BodyText2"/>
        <w:tabs>
          <w:tab w:val="left" w:pos="1200"/>
        </w:tabs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AB42F5">
        <w:rPr>
          <w:rFonts w:ascii="Times New Roman" w:hAnsi="Times New Roman"/>
          <w:color w:val="000000"/>
          <w:sz w:val="28"/>
          <w:szCs w:val="28"/>
        </w:rPr>
        <w:t xml:space="preserve">. Настоящее Постановление вступает в силу со дня его официального опубликования. </w:t>
      </w:r>
    </w:p>
    <w:p w:rsidR="00A84ECA" w:rsidRDefault="00A84ECA" w:rsidP="00AB42F5">
      <w:pPr>
        <w:tabs>
          <w:tab w:val="left" w:pos="1000"/>
          <w:tab w:val="left" w:pos="25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Обеспечить размещение настоящего Постановления на официальном сайте администрации муниципального образования Калининский сельсовет Ташлинского района Оренбургской области в информационно-коммуникационной сети «Интернет».</w:t>
      </w:r>
    </w:p>
    <w:p w:rsidR="00A84ECA" w:rsidRDefault="00A84ECA" w:rsidP="00AB42F5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:rsidR="00A84ECA" w:rsidRDefault="00A84ECA" w:rsidP="00AB42F5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:rsidR="00A84ECA" w:rsidRPr="00D85D3B" w:rsidRDefault="00A84ECA" w:rsidP="00AB42F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</w:t>
      </w:r>
      <w:r w:rsidRPr="00D85D3B">
        <w:rPr>
          <w:bCs/>
          <w:color w:val="000000"/>
          <w:sz w:val="28"/>
          <w:szCs w:val="28"/>
        </w:rPr>
        <w:t xml:space="preserve">В.А.Тюрькина </w:t>
      </w:r>
    </w:p>
    <w:p w:rsidR="00A84ECA" w:rsidRDefault="00A84ECA" w:rsidP="00AB42F5">
      <w:pPr>
        <w:rPr>
          <w:color w:val="000000"/>
          <w:sz w:val="28"/>
          <w:szCs w:val="28"/>
        </w:rPr>
      </w:pPr>
    </w:p>
    <w:p w:rsidR="00A84ECA" w:rsidRDefault="00A84ECA" w:rsidP="00AB42F5">
      <w:pPr>
        <w:rPr>
          <w:color w:val="000000"/>
        </w:rPr>
      </w:pPr>
      <w:r>
        <w:rPr>
          <w:color w:val="000000"/>
        </w:rPr>
        <w:br w:type="page"/>
      </w:r>
    </w:p>
    <w:p w:rsidR="00A84ECA" w:rsidRDefault="00A84ECA" w:rsidP="00AB42F5">
      <w:pPr>
        <w:rPr>
          <w:color w:val="000000"/>
        </w:rPr>
      </w:pPr>
    </w:p>
    <w:p w:rsidR="00A84ECA" w:rsidRDefault="00A84ECA" w:rsidP="00AB42F5">
      <w:pPr>
        <w:tabs>
          <w:tab w:val="num" w:pos="200"/>
        </w:tabs>
        <w:ind w:left="4536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A84ECA" w:rsidRDefault="00A84ECA" w:rsidP="00AB42F5">
      <w:pPr>
        <w:ind w:left="453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 муниципального образования Калининский сельсовет Ташлинского района Оренбургской области</w:t>
      </w:r>
    </w:p>
    <w:p w:rsidR="00A84ECA" w:rsidRDefault="00A84ECA" w:rsidP="00AB42F5">
      <w:pPr>
        <w:tabs>
          <w:tab w:val="num" w:pos="200"/>
        </w:tabs>
        <w:ind w:left="4536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__________  № ___</w:t>
      </w:r>
    </w:p>
    <w:p w:rsidR="00A84ECA" w:rsidRDefault="00A84ECA" w:rsidP="00AB42F5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84ECA" w:rsidRDefault="00A84ECA" w:rsidP="00AB42F5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84ECA" w:rsidRDefault="00A84ECA" w:rsidP="00AB42F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>
        <w:rPr>
          <w:b/>
          <w:bCs/>
          <w:color w:val="000000"/>
          <w:sz w:val="28"/>
          <w:szCs w:val="28"/>
        </w:rPr>
        <w:t xml:space="preserve"> муниципального контроля</w:t>
      </w:r>
      <w:r>
        <w:rPr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в сфере благоустройства на территории муниципального образования Калининский сельсовет Ташлинского района Оренбургской области     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на 2022 год </w:t>
      </w:r>
    </w:p>
    <w:p w:rsidR="00A84ECA" w:rsidRDefault="00A84ECA" w:rsidP="00AB42F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(далее также – программа профилактики)</w:t>
      </w:r>
    </w:p>
    <w:p w:rsidR="00A84ECA" w:rsidRDefault="00A84ECA" w:rsidP="00AB42F5">
      <w:pPr>
        <w:shd w:val="clear" w:color="auto" w:fill="FFFFFF"/>
        <w:rPr>
          <w:color w:val="000000"/>
          <w:sz w:val="28"/>
          <w:szCs w:val="28"/>
        </w:rPr>
      </w:pPr>
    </w:p>
    <w:p w:rsidR="00A84ECA" w:rsidRDefault="00A84ECA" w:rsidP="00AB42F5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A84ECA" w:rsidRDefault="00A84ECA" w:rsidP="00AB42F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A84ECA" w:rsidRDefault="00A84ECA" w:rsidP="00AB42F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Анализ текущего состояния осуществления вида контроля. </w:t>
      </w:r>
    </w:p>
    <w:p w:rsidR="00A84ECA" w:rsidRDefault="00A84ECA" w:rsidP="00AB42F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>
        <w:rPr>
          <w:color w:val="000000"/>
          <w:sz w:val="28"/>
          <w:szCs w:val="28"/>
        </w:rPr>
        <w:t>муниципального контроля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Pr="009421EE">
        <w:rPr>
          <w:sz w:val="28"/>
          <w:szCs w:val="28"/>
        </w:rPr>
        <w:t>муниципального образования Калининский сельсовет Ташлинского района Оренбургской области</w:t>
      </w:r>
      <w:r w:rsidRPr="00D85D3B">
        <w:rPr>
          <w:color w:val="FF6600"/>
          <w:sz w:val="28"/>
          <w:szCs w:val="28"/>
        </w:rPr>
        <w:t xml:space="preserve"> </w:t>
      </w:r>
      <w:r w:rsidRPr="00E10314">
        <w:rPr>
          <w:i/>
          <w:iCs/>
          <w:sz w:val="28"/>
          <w:szCs w:val="28"/>
        </w:rPr>
        <w:t xml:space="preserve"> </w:t>
      </w:r>
      <w:r w:rsidRPr="00E10314">
        <w:rPr>
          <w:sz w:val="28"/>
          <w:szCs w:val="28"/>
        </w:rPr>
        <w:t>(</w:t>
      </w:r>
      <w:r>
        <w:rPr>
          <w:color w:val="000000"/>
          <w:sz w:val="28"/>
          <w:szCs w:val="28"/>
        </w:rPr>
        <w:t>далее – Правила благоустройства)</w:t>
      </w:r>
      <w:r>
        <w:rPr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</w:t>
      </w:r>
      <w:r>
        <w:rPr>
          <w:color w:val="000000"/>
          <w:sz w:val="28"/>
          <w:szCs w:val="28"/>
        </w:rPr>
        <w:t>.</w:t>
      </w:r>
    </w:p>
    <w:p w:rsidR="00A84ECA" w:rsidRDefault="00A84ECA" w:rsidP="00AB42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/>
          <w:sz w:val="28"/>
          <w:szCs w:val="28"/>
          <w:shd w:val="clear" w:color="auto" w:fill="FFFFFF"/>
        </w:rPr>
        <w:t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color w:val="000000"/>
          <w:sz w:val="28"/>
          <w:szCs w:val="28"/>
        </w:rPr>
        <w:t xml:space="preserve"> Правила благоустройства</w:t>
      </w:r>
      <w:r>
        <w:rPr>
          <w:rStyle w:val="FootnoteReferen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 </w:t>
      </w:r>
    </w:p>
    <w:p w:rsidR="00A84ECA" w:rsidRDefault="00A84ECA" w:rsidP="00AB42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A84ECA" w:rsidRDefault="00A84ECA" w:rsidP="00AB42F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A84ECA" w:rsidRDefault="00A84ECA" w:rsidP="00AB42F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 xml:space="preserve">администрацией </w:t>
      </w:r>
      <w:r w:rsidRPr="009421EE">
        <w:rPr>
          <w:sz w:val="28"/>
          <w:szCs w:val="28"/>
        </w:rPr>
        <w:t>муниципального образования Калининский сельсовет Ташлинского района Оренбургской области</w:t>
      </w:r>
      <w:r w:rsidRPr="00D85D3B">
        <w:rPr>
          <w:color w:val="FF66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 также – администрация или контрольный орган) на системной основе</w:t>
      </w:r>
      <w:r>
        <w:rPr>
          <w:color w:val="000000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/>
          <w:sz w:val="28"/>
          <w:szCs w:val="28"/>
        </w:rPr>
        <w:t>.</w:t>
      </w:r>
    </w:p>
    <w:p w:rsidR="00A84ECA" w:rsidRDefault="00A84ECA" w:rsidP="00AB42F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A84ECA" w:rsidRDefault="00A84ECA" w:rsidP="00AB42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A84ECA" w:rsidRDefault="00A84ECA" w:rsidP="00AB42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несвоевременной очистки кровель зданий, сооружений от снега, наледи и сосулек; </w:t>
      </w:r>
    </w:p>
    <w:p w:rsidR="00A84ECA" w:rsidRDefault="00A84ECA" w:rsidP="00AB42F5">
      <w:pPr>
        <w:pStyle w:val="BodyText2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не устранения произрастающих на принадлежащих контролируемым лицам земельных участках и прилегающих территориях</w:t>
      </w:r>
      <w:r>
        <w:rPr>
          <w:bCs/>
          <w:color w:val="000000"/>
          <w:sz w:val="28"/>
          <w:szCs w:val="28"/>
          <w:lang w:eastAsia="en-US"/>
        </w:rPr>
        <w:t xml:space="preserve"> карантинных, ядовитых и сорных растений</w:t>
      </w:r>
      <w:r>
        <w:rPr>
          <w:color w:val="000000"/>
          <w:sz w:val="28"/>
          <w:szCs w:val="28"/>
        </w:rPr>
        <w:t>;</w:t>
      </w:r>
    </w:p>
    <w:p w:rsidR="00A84ECA" w:rsidRDefault="00A84ECA" w:rsidP="00AB42F5">
      <w:pPr>
        <w:pStyle w:val="BodyText2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складирования твердых коммунальных отходов вне выделенных для такого складирования мест;</w:t>
      </w:r>
    </w:p>
    <w:p w:rsidR="00A84ECA" w:rsidRDefault="00A84ECA" w:rsidP="00AB42F5">
      <w:pPr>
        <w:pStyle w:val="BodyText2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>
        <w:rPr>
          <w:bCs/>
          <w:color w:val="000000"/>
          <w:sz w:val="28"/>
          <w:szCs w:val="28"/>
        </w:rPr>
        <w:t>выгула животных</w:t>
      </w:r>
      <w:r>
        <w:rPr>
          <w:color w:val="000000"/>
          <w:sz w:val="28"/>
          <w:szCs w:val="28"/>
        </w:rPr>
        <w:t xml:space="preserve"> и </w:t>
      </w:r>
      <w:r>
        <w:rPr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A84ECA" w:rsidRDefault="00A84ECA" w:rsidP="00AB42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      </w:t>
      </w:r>
    </w:p>
    <w:p w:rsidR="00A84ECA" w:rsidRDefault="00A84ECA" w:rsidP="00AB42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A84ECA" w:rsidRDefault="00A84ECA" w:rsidP="00AB42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A84ECA" w:rsidRDefault="00A84ECA" w:rsidP="00AB42F5">
      <w:pPr>
        <w:pStyle w:val="s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Цели и задачи реализации программы профилактики</w:t>
      </w:r>
    </w:p>
    <w:p w:rsidR="00A84ECA" w:rsidRDefault="00A84ECA" w:rsidP="00AB42F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A84ECA" w:rsidRDefault="00A84ECA" w:rsidP="00AB42F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A84ECA" w:rsidRDefault="00A84ECA" w:rsidP="00AB42F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84ECA" w:rsidRDefault="00A84ECA" w:rsidP="00AB42F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84ECA" w:rsidRDefault="00A84ECA" w:rsidP="00AB42F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A84ECA" w:rsidRDefault="00A84ECA" w:rsidP="00AB42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 анализ выявленных в результате проведения муниципального контроля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 нарушений обязательных требований</w:t>
      </w:r>
      <w:r>
        <w:rPr>
          <w:sz w:val="28"/>
          <w:szCs w:val="28"/>
        </w:rPr>
        <w:t>;</w:t>
      </w:r>
    </w:p>
    <w:p w:rsidR="00A84ECA" w:rsidRDefault="00A84ECA" w:rsidP="00AB42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A84ECA" w:rsidRDefault="00A84ECA" w:rsidP="00AB42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/>
          <w:sz w:val="28"/>
          <w:szCs w:val="28"/>
        </w:rPr>
        <w:t xml:space="preserve"> и анализа выявленных в результате проведения муниципального контроля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 нарушений обязательных требований</w:t>
      </w:r>
      <w:r>
        <w:rPr>
          <w:sz w:val="28"/>
          <w:szCs w:val="28"/>
        </w:rPr>
        <w:t>.</w:t>
      </w:r>
    </w:p>
    <w:p w:rsidR="00A84ECA" w:rsidRDefault="00A84ECA" w:rsidP="00AB42F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Serif" w:hAnsi="PT Serif"/>
          <w:color w:val="000000"/>
          <w:sz w:val="28"/>
          <w:szCs w:val="28"/>
        </w:rPr>
      </w:pPr>
    </w:p>
    <w:p w:rsidR="00A84ECA" w:rsidRDefault="00A84ECA" w:rsidP="00AB42F5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:rsidR="00A84ECA" w:rsidRDefault="00A84ECA" w:rsidP="00AB42F5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сроки (периодичность) их проведения</w:t>
      </w:r>
    </w:p>
    <w:p w:rsidR="00A84ECA" w:rsidRDefault="00A84ECA" w:rsidP="00AB42F5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A84ECA" w:rsidRDefault="00A84ECA" w:rsidP="00AB42F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A84ECA" w:rsidRDefault="00A84ECA" w:rsidP="00AB42F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tbl>
      <w:tblPr>
        <w:tblW w:w="10185" w:type="dxa"/>
        <w:tblInd w:w="-575" w:type="dxa"/>
        <w:tblLook w:val="00A0"/>
      </w:tblPr>
      <w:tblGrid>
        <w:gridCol w:w="490"/>
        <w:gridCol w:w="2646"/>
        <w:gridCol w:w="3122"/>
        <w:gridCol w:w="1990"/>
        <w:gridCol w:w="1937"/>
      </w:tblGrid>
      <w:tr w:rsidR="00A84ECA" w:rsidTr="00367D8C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4ECA" w:rsidRDefault="00A84ECA" w:rsidP="00367D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4ECA" w:rsidRDefault="00A84ECA" w:rsidP="00367D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4ECA" w:rsidRDefault="00A84ECA" w:rsidP="00367D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4ECA" w:rsidRDefault="00A84ECA" w:rsidP="00367D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4ECA" w:rsidRDefault="00A84ECA" w:rsidP="00367D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A84ECA" w:rsidTr="00367D8C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A84ECA" w:rsidRDefault="00A84ECA" w:rsidP="00367D8C">
            <w:pPr>
              <w:shd w:val="clear" w:color="auto" w:fill="FFFFFF"/>
              <w:ind w:firstLine="187"/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1. Размещение сведений по вопросам соблюдения обязательных требований на официальном сайте администрации </w:t>
            </w: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Ежегодно, </w:t>
            </w:r>
          </w:p>
          <w:p w:rsidR="00A84ECA" w:rsidRDefault="00A84ECA" w:rsidP="00367D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Калининский сельсовет, заместитель главы администрации</w:t>
            </w:r>
          </w:p>
          <w:p w:rsidR="00A84ECA" w:rsidRDefault="00A84ECA" w:rsidP="00367D8C">
            <w:pPr>
              <w:rPr>
                <w:i/>
                <w:iCs/>
                <w:color w:val="000000"/>
                <w:lang w:eastAsia="en-US"/>
              </w:rPr>
            </w:pPr>
          </w:p>
        </w:tc>
      </w:tr>
      <w:tr w:rsidR="00A84ECA" w:rsidTr="00367D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Калининский сельсовет, заместитель главы администрации</w:t>
            </w:r>
          </w:p>
          <w:p w:rsidR="00A84ECA" w:rsidRPr="009421EE" w:rsidRDefault="00A84ECA" w:rsidP="00367D8C">
            <w:pPr>
              <w:rPr>
                <w:i/>
                <w:iCs/>
                <w:color w:val="FF6600"/>
                <w:lang w:eastAsia="en-US"/>
              </w:rPr>
            </w:pP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</w:tr>
      <w:tr w:rsidR="00A84ECA" w:rsidTr="00367D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>3. Размещение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Ежегодно, </w:t>
            </w:r>
          </w:p>
          <w:p w:rsidR="00A84ECA" w:rsidRDefault="00A84ECA" w:rsidP="00367D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Калининский сельсовет, заместитель главы администрации</w:t>
            </w: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</w:tr>
      <w:tr w:rsidR="00A84ECA" w:rsidTr="00367D8C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Обобщение практики осуществления муниципального контроля</w:t>
            </w:r>
            <w:r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</w:t>
            </w:r>
            <w:r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нарушений обязательных требований контролируемыми лицами</w:t>
            </w: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 1 июня 2023 года</w:t>
            </w:r>
            <w:r>
              <w:rPr>
                <w:rStyle w:val="FootnoteReference"/>
                <w:color w:val="000000"/>
                <w:lang w:eastAsia="en-US"/>
              </w:rPr>
              <w:footnoteReference w:id="1"/>
            </w:r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Калининский сельсовет, заместитель главы администрации</w:t>
            </w:r>
          </w:p>
          <w:p w:rsidR="00A84ECA" w:rsidRPr="009421EE" w:rsidRDefault="00A84ECA" w:rsidP="00367D8C">
            <w:pPr>
              <w:rPr>
                <w:i/>
                <w:iCs/>
                <w:color w:val="FF6600"/>
                <w:lang w:eastAsia="en-US"/>
              </w:rPr>
            </w:pPr>
          </w:p>
          <w:p w:rsidR="00A84ECA" w:rsidRDefault="00A84ECA" w:rsidP="00367D8C">
            <w:pPr>
              <w:rPr>
                <w:i/>
                <w:iCs/>
                <w:color w:val="000000"/>
                <w:lang w:eastAsia="en-US"/>
              </w:rPr>
            </w:pPr>
          </w:p>
        </w:tc>
      </w:tr>
      <w:tr w:rsidR="00A84ECA" w:rsidTr="00367D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 1 июля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Калининский сельсовет, заместитель главы администрации</w:t>
            </w: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</w:tr>
      <w:tr w:rsidR="00A84ECA" w:rsidTr="00367D8C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не позднее 30 дней со дня получения администрацией указанных сведений </w:t>
            </w: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Калининский сельсовет, заместитель главы администрации, глава администрации</w:t>
            </w: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</w:tr>
      <w:tr w:rsidR="00A84ECA" w:rsidTr="00367D8C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контролируемых лиц в устной или письменной форме по вопросам муниципального контроля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:rsidR="00A84ECA" w:rsidRDefault="00A84ECA" w:rsidP="00367D8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A84ECA" w:rsidRDefault="00A84ECA" w:rsidP="00367D8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A84ECA" w:rsidRDefault="00A84ECA" w:rsidP="00367D8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A84ECA" w:rsidRDefault="00A84ECA" w:rsidP="00367D8C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A84ECA" w:rsidRDefault="00A84ECA" w:rsidP="00367D8C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При обращении лица, нуждающегося в консультировании </w:t>
            </w: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Калининский сельсовет, заместитель главы администрации, глава администрации</w:t>
            </w: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</w:tr>
      <w:tr w:rsidR="00A84ECA" w:rsidTr="00367D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84ECA" w:rsidRPr="00494DD5" w:rsidRDefault="00A84EC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Калининский сельсовет, заместитель главы администрации, глава администрации</w:t>
            </w: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</w:tr>
      <w:tr w:rsidR="00A84ECA" w:rsidTr="00367D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84ECA" w:rsidRPr="00494DD5" w:rsidRDefault="00A84EC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 Консультирование контролируемых лиц путем размещения на официальном сайте администрации письменного разъяснения, подписанного главой (заместителем главы) муниципального образования Калининский сельсовет Ташлинского района Оренбургской области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или должностным лицом, уполномоченным осуществлять муниципальный контроль</w:t>
            </w:r>
            <w:r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  <w:p w:rsidR="00A84ECA" w:rsidRDefault="00A84ECA" w:rsidP="00367D8C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Калининский сельсовет, заместитель главы администрации, глава администрации</w:t>
            </w: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</w:tr>
      <w:tr w:rsidR="00A84ECA" w:rsidTr="00367D8C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</w:t>
            </w:r>
            <w:r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Калининский сельсовет, заместитель главы администрации, глава администрации</w:t>
            </w: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</w:tr>
      <w:tr w:rsidR="00A84ECA" w:rsidTr="00367D8C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Калининский сельсовет, заместитель главы администрации, глава администрации</w:t>
            </w: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</w:tr>
    </w:tbl>
    <w:p w:rsidR="00A84ECA" w:rsidRDefault="00A84ECA" w:rsidP="00AB42F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:rsidR="00A84ECA" w:rsidRDefault="00A84ECA" w:rsidP="00AB42F5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:rsidR="00A84ECA" w:rsidRDefault="00A84ECA" w:rsidP="00AB42F5">
      <w:pPr>
        <w:autoSpaceDE w:val="0"/>
        <w:autoSpaceDN w:val="0"/>
        <w:adjustRightInd w:val="0"/>
        <w:spacing w:line="360" w:lineRule="auto"/>
        <w:jc w:val="both"/>
        <w:rPr>
          <w:color w:val="22272F"/>
          <w:sz w:val="28"/>
          <w:szCs w:val="28"/>
        </w:rPr>
      </w:pPr>
    </w:p>
    <w:p w:rsidR="00A84ECA" w:rsidRDefault="00A84ECA" w:rsidP="00AB42F5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A84ECA" w:rsidRDefault="00A84ECA" w:rsidP="00AB42F5">
      <w:pPr>
        <w:jc w:val="both"/>
        <w:rPr>
          <w:i/>
          <w:sz w:val="28"/>
          <w:szCs w:val="28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9"/>
        <w:gridCol w:w="6238"/>
        <w:gridCol w:w="2553"/>
      </w:tblGrid>
      <w:tr w:rsidR="00A84ECA" w:rsidTr="00367D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367D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367D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367D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A84ECA" w:rsidTr="00367D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367D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367D8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367D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A84ECA" w:rsidTr="00367D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367D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367D8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367D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A84ECA" w:rsidTr="00367D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367D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367D8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367D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A84ECA" w:rsidRDefault="00A84ECA" w:rsidP="00367D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A84ECA" w:rsidTr="00367D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367D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367D8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367D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A84ECA" w:rsidTr="00367D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367D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367D8C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367D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A84ECA" w:rsidTr="00367D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367D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367D8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 осуществлялось консультирование контролируемых лиц по вопросам муниципального контроля</w:t>
            </w:r>
            <w:r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367D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:rsidR="00A84ECA" w:rsidRDefault="00A84ECA" w:rsidP="00AB42F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A84ECA" w:rsidRDefault="00A84ECA" w:rsidP="00AB42F5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>
        <w:rPr>
          <w:color w:val="22272F"/>
          <w:sz w:val="28"/>
          <w:szCs w:val="28"/>
        </w:rPr>
        <w:t xml:space="preserve">программы профилактики понимается оценка изменения количества нарушений обязательных требований </w:t>
      </w:r>
      <w:r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A84ECA" w:rsidRPr="009421EE" w:rsidRDefault="00A84ECA" w:rsidP="00AB42F5">
      <w:pPr>
        <w:shd w:val="clear" w:color="auto" w:fill="FFFFFF"/>
        <w:spacing w:line="360" w:lineRule="auto"/>
        <w:ind w:firstLine="709"/>
        <w:jc w:val="both"/>
        <w:rPr>
          <w:i/>
          <w:iCs/>
          <w:color w:val="FF6600"/>
          <w:sz w:val="28"/>
          <w:szCs w:val="28"/>
        </w:rPr>
      </w:pPr>
      <w:r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>
        <w:rPr>
          <w:color w:val="22272F"/>
          <w:sz w:val="28"/>
          <w:szCs w:val="28"/>
        </w:rPr>
        <w:t xml:space="preserve">программы профилактики осуществляется Главой </w:t>
      </w:r>
      <w:r w:rsidRPr="00E10314">
        <w:rPr>
          <w:sz w:val="28"/>
          <w:szCs w:val="28"/>
        </w:rPr>
        <w:t>администрации Калининский сельсовет Ташлинского района Оренбургской области.</w:t>
      </w:r>
      <w:r w:rsidRPr="009421EE">
        <w:rPr>
          <w:color w:val="FF6600"/>
          <w:sz w:val="28"/>
          <w:szCs w:val="28"/>
        </w:rPr>
        <w:t xml:space="preserve"> </w:t>
      </w:r>
      <w:r w:rsidRPr="009421EE">
        <w:rPr>
          <w:i/>
          <w:iCs/>
          <w:color w:val="FF6600"/>
          <w:sz w:val="28"/>
          <w:szCs w:val="28"/>
        </w:rPr>
        <w:t xml:space="preserve"> </w:t>
      </w:r>
    </w:p>
    <w:p w:rsidR="00A84ECA" w:rsidRDefault="00A84ECA" w:rsidP="00AB42F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Ежегодная оценка результативности и эффективности </w:t>
      </w:r>
      <w:r>
        <w:rPr>
          <w:color w:val="22272F"/>
          <w:sz w:val="28"/>
          <w:szCs w:val="28"/>
        </w:rPr>
        <w:t xml:space="preserve">программы профилактики осуществляется </w:t>
      </w:r>
      <w:r w:rsidRPr="00E10314">
        <w:rPr>
          <w:sz w:val="28"/>
          <w:szCs w:val="28"/>
        </w:rPr>
        <w:t>Советом депутатов муниципального образования Калининский сельсовет Ташлинского района Оренбургской области</w:t>
      </w:r>
      <w:r w:rsidRPr="00E10314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Для осуществления ежегодной оценки результативности и эффективности </w:t>
      </w:r>
      <w:r>
        <w:rPr>
          <w:color w:val="22272F"/>
          <w:sz w:val="28"/>
          <w:szCs w:val="28"/>
        </w:rPr>
        <w:t>программы профилактики администрацией не позднее 1 июля 2023 года (года, следующего за отчетным) в</w:t>
      </w:r>
      <w:r w:rsidRPr="00664A62">
        <w:rPr>
          <w:color w:val="FF6600"/>
          <w:sz w:val="28"/>
          <w:szCs w:val="28"/>
        </w:rPr>
        <w:t xml:space="preserve"> </w:t>
      </w:r>
      <w:r w:rsidRPr="00E10314">
        <w:rPr>
          <w:sz w:val="28"/>
          <w:szCs w:val="28"/>
        </w:rPr>
        <w:t xml:space="preserve">Совет депутатов муниципального образования Калининский сельсовет Ташлинского района Оренбургской области </w:t>
      </w:r>
      <w:r w:rsidRPr="00E10314">
        <w:rPr>
          <w:i/>
          <w:iCs/>
        </w:rPr>
        <w:t xml:space="preserve"> </w:t>
      </w:r>
      <w:r w:rsidRPr="00E10314">
        <w:rPr>
          <w:sz w:val="28"/>
          <w:szCs w:val="28"/>
        </w:rPr>
        <w:t>представляется информация о степени</w:t>
      </w:r>
      <w:r>
        <w:rPr>
          <w:color w:val="22272F"/>
          <w:sz w:val="28"/>
          <w:szCs w:val="28"/>
        </w:rPr>
        <w:t xml:space="preserve">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. </w:t>
      </w:r>
    </w:p>
    <w:p w:rsidR="00A84ECA" w:rsidRDefault="00A84ECA" w:rsidP="00AB42F5"/>
    <w:p w:rsidR="00A84ECA" w:rsidRPr="005D607C" w:rsidRDefault="00A84ECA" w:rsidP="00AB42F5"/>
    <w:p w:rsidR="00A84ECA" w:rsidRPr="00AB42F5" w:rsidRDefault="00A84ECA" w:rsidP="00AB42F5"/>
    <w:sectPr w:rsidR="00A84ECA" w:rsidRPr="00AB42F5" w:rsidSect="007304BB">
      <w:pgSz w:w="11907" w:h="16840"/>
      <w:pgMar w:top="899" w:right="851" w:bottom="851" w:left="16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ECA" w:rsidRDefault="00A84ECA" w:rsidP="00494DD5">
      <w:r>
        <w:separator/>
      </w:r>
    </w:p>
  </w:endnote>
  <w:endnote w:type="continuationSeparator" w:id="0">
    <w:p w:rsidR="00A84ECA" w:rsidRDefault="00A84ECA" w:rsidP="00494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Serif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ECA" w:rsidRDefault="00A84ECA" w:rsidP="00494DD5">
      <w:r>
        <w:separator/>
      </w:r>
    </w:p>
  </w:footnote>
  <w:footnote w:type="continuationSeparator" w:id="0">
    <w:p w:rsidR="00A84ECA" w:rsidRDefault="00A84ECA" w:rsidP="00494DD5">
      <w:r>
        <w:continuationSeparator/>
      </w:r>
    </w:p>
  </w:footnote>
  <w:footnote w:id="1">
    <w:p w:rsidR="00A84ECA" w:rsidRDefault="00A84ECA" w:rsidP="00AB42F5">
      <w:pPr>
        <w:pStyle w:val="ConsPlusNormal"/>
        <w:ind w:firstLine="0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4DD5"/>
    <w:rsid w:val="002C2B1F"/>
    <w:rsid w:val="00315E62"/>
    <w:rsid w:val="00367D8C"/>
    <w:rsid w:val="00425397"/>
    <w:rsid w:val="00471E58"/>
    <w:rsid w:val="00494DD5"/>
    <w:rsid w:val="00542ACE"/>
    <w:rsid w:val="005D607C"/>
    <w:rsid w:val="0065668C"/>
    <w:rsid w:val="00664A62"/>
    <w:rsid w:val="006A3562"/>
    <w:rsid w:val="006C17C2"/>
    <w:rsid w:val="007304BB"/>
    <w:rsid w:val="009421EE"/>
    <w:rsid w:val="00A84ECA"/>
    <w:rsid w:val="00AB42F5"/>
    <w:rsid w:val="00BC0027"/>
    <w:rsid w:val="00D85D3B"/>
    <w:rsid w:val="00E10314"/>
    <w:rsid w:val="00F06D3D"/>
    <w:rsid w:val="00FC0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D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AB42F5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0F3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rsid w:val="00494DD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94DD5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494DD5"/>
    <w:pPr>
      <w:autoSpaceDE w:val="0"/>
      <w:autoSpaceDN w:val="0"/>
      <w:ind w:firstLine="709"/>
      <w:jc w:val="both"/>
    </w:pPr>
    <w:rPr>
      <w:rFonts w:ascii="Calibri" w:eastAsia="Calibri" w:hAnsi="Calibri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94DD5"/>
    <w:rPr>
      <w:rFonts w:cs="Times New Roman"/>
      <w:sz w:val="24"/>
      <w:szCs w:val="24"/>
      <w:lang w:eastAsia="ru-RU"/>
    </w:rPr>
  </w:style>
  <w:style w:type="paragraph" w:customStyle="1" w:styleId="s1">
    <w:name w:val="s_1"/>
    <w:basedOn w:val="Normal"/>
    <w:uiPriority w:val="99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rsid w:val="00494DD5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rsid w:val="00494DD5"/>
    <w:rPr>
      <w:rFonts w:cs="Times New Roman"/>
      <w:vertAlign w:val="superscript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AB42F5"/>
    <w:rPr>
      <w:rFonts w:eastAsia="Times New Roman" w:cs="Times New Roman"/>
      <w:b/>
      <w:bCs/>
      <w:sz w:val="24"/>
      <w:szCs w:val="24"/>
      <w:lang w:val="ru-RU" w:eastAsia="ru-RU" w:bidi="ar-SA"/>
    </w:rPr>
  </w:style>
  <w:style w:type="paragraph" w:styleId="NoSpacing">
    <w:name w:val="No Spacing"/>
    <w:basedOn w:val="Normal"/>
    <w:uiPriority w:val="99"/>
    <w:qFormat/>
    <w:rsid w:val="00AB42F5"/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ConsPlusTitle">
    <w:name w:val="ConsPlusTitle"/>
    <w:uiPriority w:val="99"/>
    <w:rsid w:val="00AB42F5"/>
    <w:pPr>
      <w:widowControl w:val="0"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AB42F5"/>
    <w:rPr>
      <w:rFonts w:ascii="Arial" w:eastAsia="Times New Roman" w:hAnsi="Arial" w:cs="Arial"/>
      <w:lang w:val="ru-RU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94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10</Pages>
  <Words>2222</Words>
  <Characters>12672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kfrzb</dc:creator>
  <cp:keywords/>
  <dc:description/>
  <cp:lastModifiedBy>м</cp:lastModifiedBy>
  <cp:revision>2</cp:revision>
  <dcterms:created xsi:type="dcterms:W3CDTF">2021-09-21T08:37:00Z</dcterms:created>
  <dcterms:modified xsi:type="dcterms:W3CDTF">2022-02-01T09:32:00Z</dcterms:modified>
</cp:coreProperties>
</file>