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E704EF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E704EF" w:rsidRPr="00C50186" w:rsidRDefault="00E704EF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E704EF" w:rsidRPr="00C50186" w:rsidRDefault="00E704EF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E704EF" w:rsidRPr="00C50186" w:rsidRDefault="00E704EF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E704EF" w:rsidRPr="00C50186" w:rsidRDefault="00E704EF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E704EF" w:rsidRPr="00C50186" w:rsidRDefault="00E704EF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E704EF" w:rsidRPr="00C50186" w:rsidRDefault="00E704EF" w:rsidP="004E78A0">
            <w:pPr>
              <w:pStyle w:val="Heading1"/>
              <w:rPr>
                <w:sz w:val="28"/>
              </w:rPr>
            </w:pPr>
          </w:p>
          <w:p w:rsidR="00E704EF" w:rsidRPr="00B32049" w:rsidRDefault="00E704EF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E704EF" w:rsidRPr="00C50186" w:rsidRDefault="00E704EF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C50186">
              <w:rPr>
                <w:b w:val="0"/>
                <w:sz w:val="28"/>
                <w:szCs w:val="28"/>
              </w:rPr>
              <w:t xml:space="preserve">           </w:t>
            </w:r>
            <w:r>
              <w:rPr>
                <w:b w:val="0"/>
                <w:sz w:val="28"/>
                <w:szCs w:val="28"/>
                <w:u w:val="single"/>
              </w:rPr>
              <w:t>28.02.2020</w:t>
            </w:r>
            <w:r w:rsidRPr="00C50186">
              <w:rPr>
                <w:b w:val="0"/>
                <w:sz w:val="28"/>
                <w:szCs w:val="28"/>
                <w:u w:val="single"/>
              </w:rPr>
              <w:t xml:space="preserve"> </w:t>
            </w:r>
            <w:r w:rsidRPr="00C50186">
              <w:rPr>
                <w:b w:val="0"/>
                <w:sz w:val="28"/>
                <w:szCs w:val="28"/>
              </w:rPr>
              <w:t xml:space="preserve">  </w:t>
            </w:r>
            <w:r w:rsidRPr="00C50186">
              <w:rPr>
                <w:b w:val="0"/>
              </w:rPr>
              <w:t xml:space="preserve">№    </w:t>
            </w:r>
            <w:r>
              <w:rPr>
                <w:b w:val="0"/>
                <w:sz w:val="28"/>
                <w:szCs w:val="28"/>
                <w:u w:val="single"/>
              </w:rPr>
              <w:t xml:space="preserve"> 22</w:t>
            </w:r>
            <w:r w:rsidRPr="00C50186">
              <w:rPr>
                <w:b w:val="0"/>
                <w:sz w:val="28"/>
                <w:szCs w:val="28"/>
                <w:u w:val="single"/>
              </w:rPr>
              <w:t>-п</w:t>
            </w:r>
          </w:p>
          <w:p w:rsidR="00E704EF" w:rsidRPr="00C50186" w:rsidRDefault="00E704EF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E704EF" w:rsidRPr="00C50186" w:rsidRDefault="00E704EF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E704EF" w:rsidRPr="00C50186" w:rsidRDefault="00E704EF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E704EF" w:rsidRPr="00C50186" w:rsidRDefault="00E704EF" w:rsidP="00A37F55">
            <w:pPr>
              <w:ind w:right="356"/>
              <w:jc w:val="both"/>
              <w:rPr>
                <w:sz w:val="28"/>
              </w:rPr>
            </w:pPr>
          </w:p>
          <w:p w:rsidR="00E704EF" w:rsidRPr="00C50186" w:rsidRDefault="00E704EF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E704EF" w:rsidRPr="00C50186" w:rsidRDefault="00E704EF" w:rsidP="00A37F55">
            <w:pPr>
              <w:ind w:right="356"/>
              <w:jc w:val="both"/>
              <w:rPr>
                <w:sz w:val="28"/>
              </w:rPr>
            </w:pPr>
          </w:p>
          <w:p w:rsidR="00E704EF" w:rsidRPr="00C50186" w:rsidRDefault="00E704EF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E704EF" w:rsidTr="004E78A0">
        <w:trPr>
          <w:trHeight w:val="100"/>
        </w:trPr>
        <w:tc>
          <w:tcPr>
            <w:tcW w:w="7016" w:type="dxa"/>
            <w:gridSpan w:val="2"/>
          </w:tcPr>
          <w:p w:rsidR="00E704EF" w:rsidRPr="0028372E" w:rsidRDefault="00E704EF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E704EF" w:rsidRPr="00C50186" w:rsidRDefault="00E704EF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 w:rsidRPr="00D7449C">
              <w:rPr>
                <w:sz w:val="28"/>
                <w:szCs w:val="28"/>
              </w:rPr>
              <w:t>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2019-2024 годы</w:t>
            </w:r>
            <w:r w:rsidRPr="009B5A2D">
              <w:rPr>
                <w:sz w:val="28"/>
                <w:szCs w:val="28"/>
              </w:rPr>
              <w:t>»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E704EF" w:rsidRPr="00C50186" w:rsidRDefault="00E704EF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E704EF" w:rsidRPr="00C50186" w:rsidRDefault="00E704EF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E704EF" w:rsidRPr="008B6AB3" w:rsidRDefault="00E704EF" w:rsidP="002B0BDF">
      <w:pPr>
        <w:ind w:right="283"/>
        <w:jc w:val="both"/>
        <w:rPr>
          <w:b/>
          <w:sz w:val="16"/>
          <w:szCs w:val="16"/>
        </w:rPr>
      </w:pPr>
    </w:p>
    <w:p w:rsidR="00E704EF" w:rsidRPr="00DC76E5" w:rsidRDefault="00E704EF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DC76E5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E704EF" w:rsidRPr="00D81A62" w:rsidRDefault="00E704EF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416FC4">
        <w:rPr>
          <w:color w:val="FF0000"/>
          <w:sz w:val="28"/>
          <w:szCs w:val="28"/>
        </w:rPr>
        <w:t xml:space="preserve">   </w:t>
      </w:r>
      <w:r w:rsidRPr="00D81A62">
        <w:rPr>
          <w:sz w:val="28"/>
          <w:szCs w:val="28"/>
        </w:rPr>
        <w:tab/>
        <w:t>1. Утвердить отчет</w:t>
      </w:r>
      <w:r w:rsidRPr="00D81A62">
        <w:rPr>
          <w:b/>
          <w:sz w:val="28"/>
          <w:szCs w:val="28"/>
        </w:rPr>
        <w:t xml:space="preserve"> </w:t>
      </w:r>
      <w:r w:rsidRPr="00D81A62">
        <w:rPr>
          <w:sz w:val="28"/>
          <w:szCs w:val="28"/>
        </w:rPr>
        <w:t>за 2019 год</w:t>
      </w:r>
      <w:r w:rsidRPr="00D81A62">
        <w:rPr>
          <w:b/>
          <w:sz w:val="28"/>
          <w:szCs w:val="28"/>
        </w:rPr>
        <w:t xml:space="preserve"> </w:t>
      </w:r>
      <w:r w:rsidRPr="00D81A62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2019-2024 годы»» согласно приложению 1. </w:t>
      </w:r>
    </w:p>
    <w:p w:rsidR="00E704EF" w:rsidRPr="00615E96" w:rsidRDefault="00E704EF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416FC4">
        <w:rPr>
          <w:color w:val="FF0000"/>
          <w:sz w:val="28"/>
          <w:szCs w:val="28"/>
        </w:rPr>
        <w:tab/>
      </w:r>
      <w:r w:rsidRPr="00615E96">
        <w:rPr>
          <w:sz w:val="28"/>
          <w:szCs w:val="28"/>
        </w:rPr>
        <w:t xml:space="preserve">2. Утвердить сведения </w:t>
      </w:r>
      <w:r w:rsidRPr="00615E96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E704EF" w:rsidRPr="00615E96" w:rsidRDefault="00E704EF" w:rsidP="00546FC9">
      <w:pPr>
        <w:shd w:val="clear" w:color="auto" w:fill="FFFFFF"/>
        <w:spacing w:line="374" w:lineRule="exact"/>
        <w:ind w:left="567" w:firstLine="2"/>
        <w:jc w:val="both"/>
        <w:rPr>
          <w:sz w:val="28"/>
          <w:szCs w:val="28"/>
        </w:rPr>
      </w:pPr>
      <w:r w:rsidRPr="00615E96">
        <w:rPr>
          <w:bCs/>
          <w:spacing w:val="-3"/>
          <w:sz w:val="28"/>
          <w:szCs w:val="28"/>
        </w:rPr>
        <w:t xml:space="preserve">  3. Признать э</w:t>
      </w:r>
      <w:r w:rsidRPr="00615E96">
        <w:rPr>
          <w:spacing w:val="-2"/>
          <w:sz w:val="28"/>
          <w:szCs w:val="28"/>
        </w:rPr>
        <w:t xml:space="preserve">ффективность реализации </w:t>
      </w:r>
      <w:r w:rsidRPr="00615E96">
        <w:rPr>
          <w:rFonts w:ascii="Arial" w:hAnsi="Arial" w:cs="Arial"/>
          <w:sz w:val="28"/>
          <w:szCs w:val="28"/>
        </w:rPr>
        <w:t xml:space="preserve"> </w:t>
      </w:r>
      <w:r w:rsidRPr="00615E96">
        <w:rPr>
          <w:spacing w:val="-2"/>
          <w:sz w:val="28"/>
          <w:szCs w:val="28"/>
        </w:rPr>
        <w:t>программы</w:t>
      </w:r>
      <w:r w:rsidRPr="00615E96">
        <w:rPr>
          <w:rFonts w:ascii="Arial" w:hAnsi="Arial" w:cs="Arial"/>
          <w:sz w:val="28"/>
          <w:szCs w:val="28"/>
        </w:rPr>
        <w:t xml:space="preserve"> </w:t>
      </w:r>
      <w:r w:rsidRPr="00615E96">
        <w:rPr>
          <w:sz w:val="28"/>
          <w:szCs w:val="28"/>
        </w:rPr>
        <w:t>высокой.</w:t>
      </w:r>
    </w:p>
    <w:p w:rsidR="00E704EF" w:rsidRPr="00615E96" w:rsidRDefault="00E704EF" w:rsidP="00546FC9">
      <w:pPr>
        <w:shd w:val="clear" w:color="auto" w:fill="FFFFFF"/>
        <w:tabs>
          <w:tab w:val="left" w:pos="0"/>
        </w:tabs>
        <w:spacing w:line="374" w:lineRule="exact"/>
        <w:jc w:val="both"/>
        <w:rPr>
          <w:sz w:val="28"/>
          <w:szCs w:val="28"/>
        </w:rPr>
      </w:pPr>
      <w:r w:rsidRPr="00615E96">
        <w:rPr>
          <w:sz w:val="28"/>
          <w:szCs w:val="28"/>
        </w:rPr>
        <w:tab/>
        <w:t>4. Настоящее постановление вступает в силу  после его официального опубликования (обнародования).</w:t>
      </w:r>
    </w:p>
    <w:p w:rsidR="00E704EF" w:rsidRPr="00416FC4" w:rsidRDefault="00E704EF" w:rsidP="00585EDF">
      <w:pPr>
        <w:suppressAutoHyphens/>
        <w:jc w:val="both"/>
        <w:rPr>
          <w:color w:val="FF0000"/>
          <w:sz w:val="28"/>
          <w:szCs w:val="28"/>
        </w:rPr>
      </w:pPr>
    </w:p>
    <w:p w:rsidR="00E704EF" w:rsidRDefault="00E704EF" w:rsidP="00585EDF">
      <w:pPr>
        <w:suppressAutoHyphens/>
        <w:jc w:val="both"/>
        <w:rPr>
          <w:sz w:val="28"/>
          <w:szCs w:val="28"/>
        </w:rPr>
      </w:pPr>
    </w:p>
    <w:p w:rsidR="00E704EF" w:rsidRPr="00585EDF" w:rsidRDefault="00E704EF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E704EF" w:rsidRDefault="00E704EF" w:rsidP="00D63AB3">
      <w:pPr>
        <w:jc w:val="both"/>
        <w:rPr>
          <w:sz w:val="24"/>
          <w:szCs w:val="24"/>
        </w:rPr>
      </w:pPr>
    </w:p>
    <w:p w:rsidR="00E704EF" w:rsidRPr="00A81AB3" w:rsidRDefault="00E704EF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E704EF" w:rsidRPr="00A81AB3" w:rsidRDefault="00E704EF" w:rsidP="00A81AB3">
      <w:pPr>
        <w:jc w:val="both"/>
        <w:rPr>
          <w:color w:val="000000"/>
          <w:sz w:val="28"/>
          <w:szCs w:val="28"/>
        </w:rPr>
        <w:sectPr w:rsidR="00E704EF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E704EF" w:rsidRPr="000C06CC" w:rsidRDefault="00E704EF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E704EF" w:rsidRDefault="00E704EF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E704EF" w:rsidRDefault="00E704EF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E704EF" w:rsidRPr="00DC76E5" w:rsidRDefault="00E704EF" w:rsidP="00C50186">
      <w:pPr>
        <w:pStyle w:val="Heading1"/>
        <w:jc w:val="right"/>
        <w:rPr>
          <w:b w:val="0"/>
          <w:sz w:val="28"/>
          <w:szCs w:val="28"/>
          <w:u w:val="single"/>
        </w:rPr>
      </w:pPr>
      <w:r w:rsidRPr="00DC76E5">
        <w:rPr>
          <w:b w:val="0"/>
          <w:sz w:val="28"/>
          <w:szCs w:val="28"/>
        </w:rPr>
        <w:t>от</w:t>
      </w:r>
      <w:r w:rsidRPr="00DC76E5">
        <w:rPr>
          <w:sz w:val="28"/>
          <w:szCs w:val="28"/>
        </w:rPr>
        <w:t xml:space="preserve">  </w:t>
      </w:r>
      <w:r w:rsidRPr="00DC76E5">
        <w:rPr>
          <w:b w:val="0"/>
          <w:sz w:val="28"/>
          <w:szCs w:val="28"/>
          <w:u w:val="single"/>
        </w:rPr>
        <w:t xml:space="preserve">28.02.2020 </w:t>
      </w:r>
      <w:r w:rsidRPr="00DC76E5">
        <w:rPr>
          <w:b w:val="0"/>
          <w:sz w:val="28"/>
          <w:szCs w:val="28"/>
        </w:rPr>
        <w:t xml:space="preserve">  </w:t>
      </w:r>
      <w:r w:rsidRPr="00DC76E5">
        <w:rPr>
          <w:b w:val="0"/>
        </w:rPr>
        <w:t xml:space="preserve">№    </w:t>
      </w:r>
      <w:r w:rsidRPr="00DC76E5">
        <w:rPr>
          <w:b w:val="0"/>
          <w:sz w:val="28"/>
          <w:szCs w:val="28"/>
          <w:u w:val="single"/>
        </w:rPr>
        <w:t xml:space="preserve"> 22-п</w:t>
      </w:r>
    </w:p>
    <w:p w:rsidR="00E704EF" w:rsidRPr="00430ED7" w:rsidRDefault="00E704EF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E704EF" w:rsidRDefault="00E704EF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tbl>
      <w:tblPr>
        <w:tblW w:w="150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2205"/>
        <w:gridCol w:w="1515"/>
      </w:tblGrid>
      <w:tr w:rsidR="00E704EF" w:rsidRPr="001D0C3D" w:rsidTr="00FB5AC2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E704EF" w:rsidRPr="00A366EF" w:rsidRDefault="00E704EF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E704EF" w:rsidRPr="00A366EF" w:rsidRDefault="00E704EF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E704EF" w:rsidRPr="00A366EF" w:rsidRDefault="00E704EF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E704EF" w:rsidRPr="00A366EF" w:rsidRDefault="00E704EF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E704EF" w:rsidRPr="00A366EF" w:rsidRDefault="00E704EF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E704EF" w:rsidRPr="00A366EF" w:rsidRDefault="00E704EF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E704EF" w:rsidRPr="00A366EF" w:rsidRDefault="00E704EF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E704EF" w:rsidRPr="00A366EF" w:rsidRDefault="00E704EF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E704EF" w:rsidRPr="00A366EF" w:rsidRDefault="00E704EF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20" w:type="dxa"/>
            <w:gridSpan w:val="2"/>
            <w:shd w:val="clear" w:color="auto" w:fill="FFFFFF"/>
          </w:tcPr>
          <w:p w:rsidR="00E704EF" w:rsidRPr="00A366EF" w:rsidRDefault="00E704EF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E704EF" w:rsidRPr="001D0C3D" w:rsidTr="00FB5AC2">
        <w:trPr>
          <w:trHeight w:hRule="exact" w:val="1233"/>
        </w:trPr>
        <w:tc>
          <w:tcPr>
            <w:tcW w:w="1700" w:type="dxa"/>
            <w:shd w:val="clear" w:color="auto" w:fill="FFFFFF"/>
          </w:tcPr>
          <w:p w:rsidR="00E704EF" w:rsidRPr="00A366EF" w:rsidRDefault="00E704EF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E704EF" w:rsidRPr="00A366EF" w:rsidRDefault="00E704EF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E704EF" w:rsidRPr="00A366EF" w:rsidRDefault="00E704EF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E704EF" w:rsidRPr="00A366EF" w:rsidRDefault="00E704EF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E704EF" w:rsidRPr="00A366EF" w:rsidRDefault="00E704EF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E704EF" w:rsidRPr="00A366EF" w:rsidRDefault="00E704EF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05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515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E704EF" w:rsidRPr="001D0C3D" w:rsidTr="00FB5AC2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05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15" w:type="dxa"/>
            <w:shd w:val="clear" w:color="auto" w:fill="FFFFFF"/>
          </w:tcPr>
          <w:p w:rsidR="00E704EF" w:rsidRPr="00A366EF" w:rsidRDefault="00E704EF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E704EF" w:rsidRPr="001D0C3D" w:rsidTr="00FB5AC2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E704EF" w:rsidRPr="00A12E9F" w:rsidRDefault="00E704EF" w:rsidP="00830BD6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A12E9F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A12E9F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ind w:left="60" w:right="117"/>
              <w:jc w:val="both"/>
              <w:rPr>
                <w:sz w:val="24"/>
                <w:szCs w:val="24"/>
              </w:rPr>
            </w:pPr>
            <w:r w:rsidRPr="00A12E9F">
              <w:rPr>
                <w:sz w:val="24"/>
                <w:szCs w:val="24"/>
              </w:rPr>
              <w:t>«</w:t>
            </w:r>
            <w:r w:rsidRPr="00D7449C">
              <w:rPr>
                <w:sz w:val="24"/>
                <w:szCs w:val="24"/>
              </w:rPr>
              <w:t>Управление земельно-имущественным комплексом на территории муниципального образования Калининский сельсовет Ташлинского района</w:t>
            </w:r>
            <w:r w:rsidRPr="00D87D0D">
              <w:rPr>
                <w:b/>
                <w:sz w:val="28"/>
                <w:szCs w:val="28"/>
              </w:rPr>
              <w:t xml:space="preserve"> </w:t>
            </w:r>
            <w:r w:rsidRPr="00D7449C">
              <w:rPr>
                <w:sz w:val="24"/>
                <w:szCs w:val="24"/>
              </w:rPr>
              <w:t>Оренбургской области на 2019-2024 годы</w:t>
            </w:r>
            <w:r w:rsidRPr="00A12E9F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A12E9F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2E9F"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704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A12E9F">
              <w:rPr>
                <w:bCs/>
                <w:sz w:val="24"/>
                <w:szCs w:val="24"/>
              </w:rPr>
              <w:t>01</w:t>
            </w:r>
            <w:r w:rsidRPr="00A12E9F">
              <w:rPr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159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 w:rsidRPr="00A12E9F">
              <w:rPr>
                <w:bCs/>
                <w:sz w:val="24"/>
                <w:szCs w:val="24"/>
              </w:rPr>
              <w:t>11 0 00 000 00</w:t>
            </w:r>
          </w:p>
        </w:tc>
        <w:tc>
          <w:tcPr>
            <w:tcW w:w="220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84 153,00</w:t>
            </w:r>
          </w:p>
        </w:tc>
        <w:tc>
          <w:tcPr>
            <w:tcW w:w="151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84 142,00</w:t>
            </w:r>
          </w:p>
        </w:tc>
      </w:tr>
      <w:tr w:rsidR="00E704EF" w:rsidRPr="001D0C3D" w:rsidTr="00A12E9F">
        <w:trPr>
          <w:trHeight w:hRule="exact" w:val="1241"/>
        </w:trPr>
        <w:tc>
          <w:tcPr>
            <w:tcW w:w="1700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spacing w:line="278" w:lineRule="exact"/>
              <w:ind w:right="-40" w:firstLine="10"/>
              <w:rPr>
                <w:sz w:val="24"/>
                <w:szCs w:val="24"/>
              </w:rPr>
            </w:pPr>
            <w:r w:rsidRPr="00A12E9F">
              <w:rPr>
                <w:bCs/>
                <w:sz w:val="24"/>
                <w:szCs w:val="24"/>
              </w:rPr>
              <w:t xml:space="preserve">Основное </w:t>
            </w:r>
            <w:r w:rsidRPr="00A12E9F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E704EF" w:rsidRDefault="00E704EF" w:rsidP="00A12E9F">
            <w:pPr>
              <w:pStyle w:val="ConsPlusNonformat"/>
              <w:widowControl/>
              <w:ind w:left="60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E9F">
              <w:rPr>
                <w:rFonts w:ascii="Times New Roman" w:hAnsi="Times New Roman" w:cs="Times New Roman"/>
                <w:sz w:val="24"/>
                <w:szCs w:val="24"/>
              </w:rPr>
              <w:t>Обеспечение полного учета муниципального имущества и земельных ресурсов поселения и оформление права муниципальной собственности на них</w:t>
            </w:r>
          </w:p>
          <w:p w:rsidR="00E704EF" w:rsidRPr="00A12E9F" w:rsidRDefault="00E704EF" w:rsidP="00A12E9F">
            <w:pPr>
              <w:pStyle w:val="ConsPlusNonformat"/>
              <w:widowControl/>
              <w:ind w:left="60" w:right="117"/>
              <w:jc w:val="both"/>
              <w:rPr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A12E9F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2E9F">
              <w:rPr>
                <w:bCs/>
                <w:sz w:val="24"/>
                <w:szCs w:val="24"/>
              </w:rPr>
              <w:t>0113</w:t>
            </w:r>
          </w:p>
        </w:tc>
        <w:tc>
          <w:tcPr>
            <w:tcW w:w="159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ind w:left="-40"/>
              <w:jc w:val="center"/>
              <w:rPr>
                <w:sz w:val="24"/>
                <w:szCs w:val="24"/>
              </w:rPr>
            </w:pPr>
            <w:r w:rsidRPr="00A12E9F">
              <w:rPr>
                <w:bCs/>
                <w:sz w:val="24"/>
                <w:szCs w:val="24"/>
              </w:rPr>
              <w:t>11 0 01 000 00</w:t>
            </w:r>
          </w:p>
        </w:tc>
        <w:tc>
          <w:tcPr>
            <w:tcW w:w="220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3 511</w:t>
            </w:r>
            <w:r w:rsidRPr="00A12E9F">
              <w:rPr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3 50</w:t>
            </w:r>
            <w:r w:rsidRPr="00A12E9F">
              <w:rPr>
                <w:sz w:val="24"/>
                <w:szCs w:val="24"/>
              </w:rPr>
              <w:t>0,00</w:t>
            </w:r>
          </w:p>
        </w:tc>
      </w:tr>
      <w:tr w:rsidR="00E704EF" w:rsidRPr="001D0C3D" w:rsidTr="00FB5AC2">
        <w:trPr>
          <w:trHeight w:hRule="exact" w:val="1127"/>
        </w:trPr>
        <w:tc>
          <w:tcPr>
            <w:tcW w:w="1700" w:type="dxa"/>
            <w:shd w:val="clear" w:color="auto" w:fill="FFFFFF"/>
          </w:tcPr>
          <w:p w:rsidR="00E704EF" w:rsidRPr="00A12E9F" w:rsidRDefault="00E704EF" w:rsidP="00830BD6">
            <w:pPr>
              <w:rPr>
                <w:sz w:val="24"/>
                <w:szCs w:val="24"/>
              </w:rPr>
            </w:pPr>
            <w:r w:rsidRPr="00A12E9F">
              <w:rPr>
                <w:bCs/>
                <w:sz w:val="24"/>
                <w:szCs w:val="24"/>
              </w:rPr>
              <w:t xml:space="preserve">Основное </w:t>
            </w:r>
            <w:r w:rsidRPr="00A12E9F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  <w:p w:rsidR="00E704EF" w:rsidRPr="00A12E9F" w:rsidRDefault="00E704EF" w:rsidP="00830BD6">
            <w:pPr>
              <w:rPr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E704EF" w:rsidRPr="00A12E9F" w:rsidRDefault="00E704EF" w:rsidP="00A12E9F">
            <w:pPr>
              <w:ind w:left="60" w:right="117"/>
              <w:jc w:val="both"/>
              <w:rPr>
                <w:sz w:val="24"/>
                <w:szCs w:val="24"/>
              </w:rPr>
            </w:pPr>
            <w:r w:rsidRPr="00A12E9F">
              <w:rPr>
                <w:sz w:val="24"/>
                <w:szCs w:val="24"/>
              </w:rPr>
              <w:t xml:space="preserve">Мероприятия, направленные на содержание объектов муниципального имущества </w:t>
            </w:r>
          </w:p>
        </w:tc>
        <w:tc>
          <w:tcPr>
            <w:tcW w:w="1643" w:type="dxa"/>
            <w:shd w:val="clear" w:color="auto" w:fill="FFFFFF"/>
          </w:tcPr>
          <w:p w:rsidR="00E704EF" w:rsidRPr="00A12E9F" w:rsidRDefault="00E704EF" w:rsidP="00830BD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2E9F">
              <w:rPr>
                <w:sz w:val="24"/>
                <w:szCs w:val="24"/>
              </w:rPr>
              <w:t>0113</w:t>
            </w:r>
          </w:p>
        </w:tc>
        <w:tc>
          <w:tcPr>
            <w:tcW w:w="159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2E9F">
              <w:rPr>
                <w:sz w:val="24"/>
                <w:szCs w:val="24"/>
              </w:rPr>
              <w:t>11 0 03 000 00</w:t>
            </w:r>
          </w:p>
        </w:tc>
        <w:tc>
          <w:tcPr>
            <w:tcW w:w="220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80 642,00</w:t>
            </w:r>
          </w:p>
        </w:tc>
        <w:tc>
          <w:tcPr>
            <w:tcW w:w="1515" w:type="dxa"/>
            <w:shd w:val="clear" w:color="auto" w:fill="FFFFFF"/>
          </w:tcPr>
          <w:p w:rsidR="00E704EF" w:rsidRPr="00A12E9F" w:rsidRDefault="00E704EF" w:rsidP="00A12E9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80 642,00</w:t>
            </w:r>
          </w:p>
        </w:tc>
      </w:tr>
    </w:tbl>
    <w:p w:rsidR="00E704EF" w:rsidRDefault="00E704EF" w:rsidP="00BE7384">
      <w:pPr>
        <w:jc w:val="right"/>
        <w:rPr>
          <w:b/>
        </w:rPr>
      </w:pPr>
    </w:p>
    <w:p w:rsidR="00E704EF" w:rsidRDefault="00E704EF" w:rsidP="00BE7384">
      <w:pPr>
        <w:jc w:val="right"/>
        <w:rPr>
          <w:b/>
        </w:rPr>
      </w:pPr>
    </w:p>
    <w:p w:rsidR="00E704EF" w:rsidRDefault="00E704EF" w:rsidP="00BE7384">
      <w:pPr>
        <w:jc w:val="right"/>
        <w:rPr>
          <w:b/>
        </w:rPr>
      </w:pPr>
    </w:p>
    <w:p w:rsidR="00E704EF" w:rsidRDefault="00E704EF" w:rsidP="00BE7384">
      <w:pPr>
        <w:jc w:val="right"/>
        <w:rPr>
          <w:b/>
        </w:rPr>
      </w:pPr>
    </w:p>
    <w:p w:rsidR="00E704EF" w:rsidRDefault="00E704EF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E704EF" w:rsidRDefault="00E704EF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E704EF" w:rsidRDefault="00E704EF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E704EF" w:rsidRPr="00DC76E5" w:rsidRDefault="00E704EF" w:rsidP="00C50186">
      <w:pPr>
        <w:pStyle w:val="Heading1"/>
        <w:jc w:val="right"/>
        <w:rPr>
          <w:b w:val="0"/>
          <w:sz w:val="28"/>
          <w:szCs w:val="28"/>
          <w:u w:val="single"/>
        </w:rPr>
      </w:pPr>
      <w:r w:rsidRPr="00DC76E5">
        <w:rPr>
          <w:b w:val="0"/>
          <w:sz w:val="28"/>
          <w:szCs w:val="28"/>
        </w:rPr>
        <w:t>от</w:t>
      </w:r>
      <w:r w:rsidRPr="00DC76E5">
        <w:rPr>
          <w:sz w:val="28"/>
          <w:szCs w:val="28"/>
        </w:rPr>
        <w:t xml:space="preserve">  </w:t>
      </w:r>
      <w:r w:rsidRPr="00DC76E5">
        <w:rPr>
          <w:b w:val="0"/>
          <w:sz w:val="28"/>
          <w:szCs w:val="28"/>
          <w:u w:val="single"/>
        </w:rPr>
        <w:t xml:space="preserve">28.02.2020 </w:t>
      </w:r>
      <w:r w:rsidRPr="00DC76E5">
        <w:rPr>
          <w:b w:val="0"/>
          <w:sz w:val="28"/>
          <w:szCs w:val="28"/>
        </w:rPr>
        <w:t xml:space="preserve">  </w:t>
      </w:r>
      <w:r w:rsidRPr="00DC76E5">
        <w:rPr>
          <w:b w:val="0"/>
        </w:rPr>
        <w:t xml:space="preserve">№    </w:t>
      </w:r>
      <w:r w:rsidRPr="00DC76E5">
        <w:rPr>
          <w:b w:val="0"/>
          <w:sz w:val="28"/>
          <w:szCs w:val="28"/>
          <w:u w:val="single"/>
        </w:rPr>
        <w:t xml:space="preserve"> 22-п</w:t>
      </w:r>
    </w:p>
    <w:p w:rsidR="00E704EF" w:rsidRDefault="00E704EF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E704EF" w:rsidRPr="006C5170" w:rsidRDefault="00E704EF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p w:rsidR="00E704EF" w:rsidRDefault="00E704EF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tbl>
      <w:tblPr>
        <w:tblW w:w="14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1478"/>
        <w:gridCol w:w="6660"/>
        <w:gridCol w:w="1201"/>
        <w:gridCol w:w="1340"/>
        <w:gridCol w:w="43"/>
        <w:gridCol w:w="656"/>
        <w:gridCol w:w="105"/>
        <w:gridCol w:w="615"/>
        <w:gridCol w:w="121"/>
        <w:gridCol w:w="599"/>
        <w:gridCol w:w="720"/>
        <w:gridCol w:w="720"/>
        <w:gridCol w:w="720"/>
      </w:tblGrid>
      <w:tr w:rsidR="00E704EF" w:rsidRPr="003B7ABC" w:rsidTr="00822084">
        <w:trPr>
          <w:trHeight w:hRule="exact" w:val="288"/>
        </w:trPr>
        <w:tc>
          <w:tcPr>
            <w:tcW w:w="1478" w:type="dxa"/>
            <w:vMerge w:val="restart"/>
            <w:shd w:val="clear" w:color="auto" w:fill="FFFFFF"/>
          </w:tcPr>
          <w:p w:rsidR="00E704EF" w:rsidRPr="00DF2ED0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 xml:space="preserve">№ 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6660" w:type="dxa"/>
            <w:vMerge w:val="restart"/>
            <w:shd w:val="clear" w:color="auto" w:fill="FFFFFF"/>
          </w:tcPr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 xml:space="preserve">Наименование </w:t>
            </w:r>
            <w:r w:rsidRPr="00DF2ED0">
              <w:rPr>
                <w:bCs/>
                <w:spacing w:val="-3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1" w:type="dxa"/>
            <w:vMerge w:val="restart"/>
            <w:shd w:val="clear" w:color="auto" w:fill="FFFFFF"/>
          </w:tcPr>
          <w:p w:rsidR="00E704EF" w:rsidRPr="00DF2ED0" w:rsidRDefault="00E704EF" w:rsidP="00822084">
            <w:pPr>
              <w:shd w:val="clear" w:color="auto" w:fill="FFFFFF"/>
              <w:ind w:left="-19" w:right="-120"/>
              <w:jc w:val="center"/>
              <w:rPr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 xml:space="preserve">Единица </w:t>
            </w:r>
            <w:r w:rsidRPr="00DF2ED0">
              <w:rPr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5639" w:type="dxa"/>
            <w:gridSpan w:val="10"/>
            <w:shd w:val="clear" w:color="auto" w:fill="FFFFFF"/>
          </w:tcPr>
          <w:p w:rsidR="00E704EF" w:rsidRPr="00DF2ED0" w:rsidRDefault="00E704EF" w:rsidP="00822084">
            <w:pPr>
              <w:shd w:val="clear" w:color="auto" w:fill="FFFFFF"/>
              <w:tabs>
                <w:tab w:val="left" w:pos="4440"/>
                <w:tab w:val="center" w:pos="5753"/>
              </w:tabs>
              <w:jc w:val="center"/>
              <w:rPr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Значения показателей</w:t>
            </w:r>
          </w:p>
        </w:tc>
      </w:tr>
      <w:tr w:rsidR="00E704EF" w:rsidRPr="003B7ABC" w:rsidTr="00822084">
        <w:trPr>
          <w:trHeight w:hRule="exact" w:val="812"/>
        </w:trPr>
        <w:tc>
          <w:tcPr>
            <w:tcW w:w="1478" w:type="dxa"/>
            <w:vMerge/>
            <w:vAlign w:val="center"/>
          </w:tcPr>
          <w:p w:rsidR="00E704EF" w:rsidRPr="00DF2ED0" w:rsidRDefault="00E704EF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0" w:type="dxa"/>
            <w:vMerge/>
            <w:vAlign w:val="center"/>
          </w:tcPr>
          <w:p w:rsidR="00E704EF" w:rsidRPr="00DF2ED0" w:rsidRDefault="00E704EF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vMerge/>
            <w:vAlign w:val="center"/>
          </w:tcPr>
          <w:p w:rsidR="00E704EF" w:rsidRPr="00DF2ED0" w:rsidRDefault="00E704EF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FFFFFF"/>
          </w:tcPr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F2ED0">
              <w:rPr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699" w:type="dxa"/>
            <w:gridSpan w:val="2"/>
            <w:shd w:val="clear" w:color="auto" w:fill="FFFFFF"/>
          </w:tcPr>
          <w:p w:rsidR="00E704EF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9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 xml:space="preserve"> год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FFFFFF"/>
          </w:tcPr>
          <w:p w:rsidR="00E704EF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</w:t>
            </w:r>
            <w:r w:rsidRPr="00DF2ED0">
              <w:rPr>
                <w:bCs/>
                <w:sz w:val="24"/>
                <w:szCs w:val="24"/>
              </w:rPr>
              <w:t xml:space="preserve"> 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год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FFFFFF"/>
          </w:tcPr>
          <w:p w:rsidR="00E704EF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</w:t>
            </w:r>
            <w:r w:rsidRPr="00DF2ED0">
              <w:rPr>
                <w:bCs/>
                <w:sz w:val="24"/>
                <w:szCs w:val="24"/>
              </w:rPr>
              <w:t xml:space="preserve"> 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20" w:type="dxa"/>
            <w:shd w:val="clear" w:color="auto" w:fill="FFFFFF"/>
          </w:tcPr>
          <w:p w:rsidR="00E704EF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Pr="00DF2ED0">
              <w:rPr>
                <w:bCs/>
                <w:sz w:val="24"/>
                <w:szCs w:val="24"/>
              </w:rPr>
              <w:t xml:space="preserve"> 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20" w:type="dxa"/>
            <w:shd w:val="clear" w:color="auto" w:fill="FFFFFF"/>
          </w:tcPr>
          <w:p w:rsidR="00E704EF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3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DF2ED0">
              <w:rPr>
                <w:bCs/>
                <w:sz w:val="24"/>
                <w:szCs w:val="24"/>
              </w:rPr>
              <w:t xml:space="preserve"> год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E704EF" w:rsidRPr="00DF2ED0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E704EF" w:rsidRPr="003B7ABC" w:rsidTr="00822084">
        <w:trPr>
          <w:trHeight w:val="370"/>
        </w:trPr>
        <w:tc>
          <w:tcPr>
            <w:tcW w:w="14978" w:type="dxa"/>
            <w:gridSpan w:val="13"/>
            <w:shd w:val="clear" w:color="auto" w:fill="FFFFFF"/>
          </w:tcPr>
          <w:p w:rsidR="00E704EF" w:rsidRPr="003B7ABC" w:rsidRDefault="00E704EF" w:rsidP="008220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3B7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«Управление земельно-имущественным комплексом на территории муниципального образования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Калининский </w:t>
            </w:r>
            <w:r w:rsidRPr="003B7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 Ташлинского рай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она Оренбургской области на 2019-2024</w:t>
            </w:r>
            <w:r w:rsidRPr="003B7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E704EF" w:rsidRPr="003B7ABC" w:rsidTr="00822084">
        <w:trPr>
          <w:trHeight w:val="370"/>
        </w:trPr>
        <w:tc>
          <w:tcPr>
            <w:tcW w:w="14978" w:type="dxa"/>
            <w:gridSpan w:val="13"/>
            <w:shd w:val="clear" w:color="auto" w:fill="FFFFFF"/>
          </w:tcPr>
          <w:p w:rsidR="00E704EF" w:rsidRPr="003B7ABC" w:rsidRDefault="00E704EF" w:rsidP="008220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A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</w:tr>
      <w:tr w:rsidR="00E704EF" w:rsidRPr="003B7ABC" w:rsidTr="00822084">
        <w:trPr>
          <w:trHeight w:hRule="exact" w:val="599"/>
        </w:trPr>
        <w:tc>
          <w:tcPr>
            <w:tcW w:w="1478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rPr>
                <w:sz w:val="24"/>
                <w:szCs w:val="24"/>
              </w:rPr>
            </w:pPr>
            <w:r w:rsidRPr="003B7ABC">
              <w:rPr>
                <w:b/>
                <w:bCs/>
                <w:sz w:val="24"/>
                <w:szCs w:val="24"/>
              </w:rPr>
              <w:t>Индикатор 1</w:t>
            </w:r>
          </w:p>
        </w:tc>
        <w:tc>
          <w:tcPr>
            <w:tcW w:w="666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rPr>
                <w:sz w:val="24"/>
                <w:szCs w:val="24"/>
              </w:rPr>
            </w:pPr>
            <w:r w:rsidRPr="003B7ABC">
              <w:rPr>
                <w:sz w:val="24"/>
                <w:szCs w:val="24"/>
              </w:rPr>
              <w:t>Доля зарегистрированных объектов муниципальной собственности сельсовета</w:t>
            </w:r>
          </w:p>
        </w:tc>
        <w:tc>
          <w:tcPr>
            <w:tcW w:w="1201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B7ABC">
              <w:rPr>
                <w:sz w:val="24"/>
                <w:szCs w:val="24"/>
              </w:rPr>
              <w:t>%</w:t>
            </w:r>
          </w:p>
        </w:tc>
        <w:tc>
          <w:tcPr>
            <w:tcW w:w="1383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61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36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704EF" w:rsidRPr="003B7ABC" w:rsidTr="00822084">
        <w:trPr>
          <w:trHeight w:val="337"/>
        </w:trPr>
        <w:tc>
          <w:tcPr>
            <w:tcW w:w="14258" w:type="dxa"/>
            <w:gridSpan w:val="12"/>
            <w:shd w:val="clear" w:color="auto" w:fill="FFFFFF"/>
          </w:tcPr>
          <w:p w:rsidR="00E704EF" w:rsidRPr="00850A16" w:rsidRDefault="00E704EF" w:rsidP="00822084">
            <w:pPr>
              <w:shd w:val="clear" w:color="auto" w:fill="FFFFFF"/>
              <w:tabs>
                <w:tab w:val="left" w:pos="210"/>
              </w:tabs>
              <w:jc w:val="center"/>
              <w:rPr>
                <w:b/>
                <w:sz w:val="24"/>
                <w:szCs w:val="24"/>
              </w:rPr>
            </w:pPr>
            <w:r w:rsidRPr="00850A16">
              <w:rPr>
                <w:b/>
                <w:sz w:val="24"/>
                <w:szCs w:val="24"/>
              </w:rPr>
              <w:t>Основное мероприятие «Увеличение доходов местного бюджета от использования муниципального имущества и земельных ресурсов»</w:t>
            </w:r>
          </w:p>
        </w:tc>
        <w:tc>
          <w:tcPr>
            <w:tcW w:w="720" w:type="dxa"/>
            <w:shd w:val="clear" w:color="auto" w:fill="FFFFFF"/>
          </w:tcPr>
          <w:p w:rsidR="00E704EF" w:rsidRPr="00850A16" w:rsidRDefault="00E704EF" w:rsidP="00822084">
            <w:pPr>
              <w:shd w:val="clear" w:color="auto" w:fill="FFFFFF"/>
              <w:tabs>
                <w:tab w:val="left" w:pos="21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704EF" w:rsidRPr="003B7ABC" w:rsidTr="00822084">
        <w:trPr>
          <w:trHeight w:hRule="exact" w:val="683"/>
        </w:trPr>
        <w:tc>
          <w:tcPr>
            <w:tcW w:w="1478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B7ABC">
              <w:rPr>
                <w:b/>
                <w:bCs/>
                <w:sz w:val="24"/>
                <w:szCs w:val="24"/>
              </w:rPr>
              <w:t>Индикатор 2</w:t>
            </w:r>
          </w:p>
        </w:tc>
        <w:tc>
          <w:tcPr>
            <w:tcW w:w="666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B7ABC">
              <w:rPr>
                <w:sz w:val="24"/>
                <w:szCs w:val="24"/>
              </w:rPr>
              <w:t>Прирост доходов местного бюджета от сдачи в аренду и реализации  муниципального имущества и земельных участков</w:t>
            </w:r>
          </w:p>
        </w:tc>
        <w:tc>
          <w:tcPr>
            <w:tcW w:w="1201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B7ABC">
              <w:rPr>
                <w:sz w:val="24"/>
                <w:szCs w:val="24"/>
              </w:rPr>
              <w:t>%</w:t>
            </w:r>
          </w:p>
        </w:tc>
        <w:tc>
          <w:tcPr>
            <w:tcW w:w="1383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61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36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704EF" w:rsidRPr="003B7ABC" w:rsidTr="00822084">
        <w:trPr>
          <w:trHeight w:hRule="exact" w:val="370"/>
        </w:trPr>
        <w:tc>
          <w:tcPr>
            <w:tcW w:w="14978" w:type="dxa"/>
            <w:gridSpan w:val="13"/>
            <w:tcBorders>
              <w:right w:val="nil"/>
            </w:tcBorders>
            <w:shd w:val="clear" w:color="auto" w:fill="FFFFFF"/>
          </w:tcPr>
          <w:p w:rsidR="00E704EF" w:rsidRPr="00850A16" w:rsidRDefault="00E704EF" w:rsidP="00822084">
            <w:pPr>
              <w:tabs>
                <w:tab w:val="left" w:pos="256"/>
              </w:tabs>
              <w:ind w:left="565"/>
              <w:jc w:val="center"/>
              <w:rPr>
                <w:b/>
                <w:sz w:val="24"/>
                <w:szCs w:val="24"/>
              </w:rPr>
            </w:pPr>
            <w:r w:rsidRPr="00850A16">
              <w:rPr>
                <w:b/>
                <w:sz w:val="24"/>
                <w:szCs w:val="24"/>
              </w:rPr>
              <w:t>Основное мероприятие «Мероприятия, направленные на содержание объектов муниципального имущества»</w:t>
            </w:r>
          </w:p>
          <w:p w:rsidR="00E704EF" w:rsidRDefault="00E704EF" w:rsidP="00822084">
            <w:pPr>
              <w:rPr>
                <w:sz w:val="24"/>
                <w:szCs w:val="24"/>
              </w:rPr>
            </w:pPr>
          </w:p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704EF" w:rsidRPr="003B7ABC" w:rsidTr="00822084">
        <w:trPr>
          <w:trHeight w:hRule="exact" w:val="878"/>
        </w:trPr>
        <w:tc>
          <w:tcPr>
            <w:tcW w:w="1478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rPr>
                <w:sz w:val="24"/>
                <w:szCs w:val="24"/>
              </w:rPr>
            </w:pPr>
            <w:r w:rsidRPr="003B7ABC">
              <w:rPr>
                <w:b/>
                <w:bCs/>
                <w:sz w:val="24"/>
                <w:szCs w:val="24"/>
              </w:rPr>
              <w:t>Индикатор 3</w:t>
            </w:r>
          </w:p>
        </w:tc>
        <w:tc>
          <w:tcPr>
            <w:tcW w:w="6660" w:type="dxa"/>
            <w:shd w:val="clear" w:color="auto" w:fill="FFFFFF"/>
          </w:tcPr>
          <w:p w:rsidR="00E704EF" w:rsidRPr="003B7ABC" w:rsidRDefault="00E704EF" w:rsidP="00822084">
            <w:pPr>
              <w:pStyle w:val="ListParagraph"/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AB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муниципального имущества  списанных с баланса муниципалитета по причине морального и физического износа</w:t>
            </w:r>
          </w:p>
        </w:tc>
        <w:tc>
          <w:tcPr>
            <w:tcW w:w="1201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B7ABC">
              <w:rPr>
                <w:sz w:val="24"/>
                <w:szCs w:val="24"/>
              </w:rPr>
              <w:t>ед.</w:t>
            </w:r>
          </w:p>
        </w:tc>
        <w:tc>
          <w:tcPr>
            <w:tcW w:w="1383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61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36" w:type="dxa"/>
            <w:gridSpan w:val="2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</w:tcPr>
          <w:p w:rsidR="00E704EF" w:rsidRPr="003B7ABC" w:rsidRDefault="00E704EF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E704EF" w:rsidRPr="00A12E9F" w:rsidRDefault="00E704EF" w:rsidP="00A12E9F">
      <w:pPr>
        <w:tabs>
          <w:tab w:val="left" w:pos="9030"/>
        </w:tabs>
      </w:pPr>
    </w:p>
    <w:sectPr w:rsidR="00E704EF" w:rsidRPr="00A12E9F" w:rsidSect="00FB5AC2">
      <w:headerReference w:type="default" r:id="rId11"/>
      <w:pgSz w:w="15840" w:h="12240" w:orient="landscape"/>
      <w:pgMar w:top="1618" w:right="720" w:bottom="180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4EF" w:rsidRDefault="00E704EF" w:rsidP="00780716">
      <w:r>
        <w:separator/>
      </w:r>
    </w:p>
  </w:endnote>
  <w:endnote w:type="continuationSeparator" w:id="0">
    <w:p w:rsidR="00E704EF" w:rsidRDefault="00E704EF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4EF" w:rsidRDefault="00E704EF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04EF" w:rsidRDefault="00E704EF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4EF" w:rsidRDefault="00E704EF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4EF" w:rsidRDefault="00E704EF" w:rsidP="00780716">
      <w:r>
        <w:separator/>
      </w:r>
    </w:p>
  </w:footnote>
  <w:footnote w:type="continuationSeparator" w:id="0">
    <w:p w:rsidR="00E704EF" w:rsidRDefault="00E704EF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4EF" w:rsidRDefault="00E704EF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04EF" w:rsidRDefault="00E704EF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4EF" w:rsidRDefault="00E704EF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4EF" w:rsidRDefault="00E704EF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D2B54"/>
    <w:rsid w:val="000E55D8"/>
    <w:rsid w:val="000F6A4C"/>
    <w:rsid w:val="000F7D0C"/>
    <w:rsid w:val="00105BC9"/>
    <w:rsid w:val="00106E48"/>
    <w:rsid w:val="001121E9"/>
    <w:rsid w:val="00147A65"/>
    <w:rsid w:val="001771E6"/>
    <w:rsid w:val="00182209"/>
    <w:rsid w:val="00184C01"/>
    <w:rsid w:val="001870AE"/>
    <w:rsid w:val="001955DC"/>
    <w:rsid w:val="001A3B5C"/>
    <w:rsid w:val="001A4C9D"/>
    <w:rsid w:val="001C1393"/>
    <w:rsid w:val="001C3B5A"/>
    <w:rsid w:val="001C73DD"/>
    <w:rsid w:val="001D0C3D"/>
    <w:rsid w:val="001D7B8A"/>
    <w:rsid w:val="001E193E"/>
    <w:rsid w:val="00210714"/>
    <w:rsid w:val="002117A7"/>
    <w:rsid w:val="00221A30"/>
    <w:rsid w:val="00227394"/>
    <w:rsid w:val="00230843"/>
    <w:rsid w:val="00235BF6"/>
    <w:rsid w:val="00247CEE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310A7C"/>
    <w:rsid w:val="0031597D"/>
    <w:rsid w:val="00321C6B"/>
    <w:rsid w:val="00340785"/>
    <w:rsid w:val="00347EAC"/>
    <w:rsid w:val="00353611"/>
    <w:rsid w:val="0035743B"/>
    <w:rsid w:val="00376891"/>
    <w:rsid w:val="003803A5"/>
    <w:rsid w:val="00384C2A"/>
    <w:rsid w:val="003850B8"/>
    <w:rsid w:val="00394350"/>
    <w:rsid w:val="003A2251"/>
    <w:rsid w:val="003A4A29"/>
    <w:rsid w:val="003B0E46"/>
    <w:rsid w:val="003B6875"/>
    <w:rsid w:val="003B7ABC"/>
    <w:rsid w:val="003B7CE1"/>
    <w:rsid w:val="003C3738"/>
    <w:rsid w:val="00410CDC"/>
    <w:rsid w:val="0041306D"/>
    <w:rsid w:val="0041531E"/>
    <w:rsid w:val="004164B3"/>
    <w:rsid w:val="00416810"/>
    <w:rsid w:val="00416FC4"/>
    <w:rsid w:val="00430ED7"/>
    <w:rsid w:val="00435416"/>
    <w:rsid w:val="00440CC4"/>
    <w:rsid w:val="00440E00"/>
    <w:rsid w:val="00454C49"/>
    <w:rsid w:val="004724E6"/>
    <w:rsid w:val="00497F05"/>
    <w:rsid w:val="004B100B"/>
    <w:rsid w:val="004C34F9"/>
    <w:rsid w:val="004D33EC"/>
    <w:rsid w:val="004E5641"/>
    <w:rsid w:val="004E5A5F"/>
    <w:rsid w:val="004E78A0"/>
    <w:rsid w:val="00512D46"/>
    <w:rsid w:val="00515C68"/>
    <w:rsid w:val="00520A6E"/>
    <w:rsid w:val="0052272D"/>
    <w:rsid w:val="00523430"/>
    <w:rsid w:val="005252D1"/>
    <w:rsid w:val="00546FC9"/>
    <w:rsid w:val="005632BB"/>
    <w:rsid w:val="0058433D"/>
    <w:rsid w:val="00585802"/>
    <w:rsid w:val="00585EDF"/>
    <w:rsid w:val="00596906"/>
    <w:rsid w:val="005A0114"/>
    <w:rsid w:val="005A098B"/>
    <w:rsid w:val="005B1EB1"/>
    <w:rsid w:val="005C33CB"/>
    <w:rsid w:val="005E359F"/>
    <w:rsid w:val="005E5BE0"/>
    <w:rsid w:val="005F3772"/>
    <w:rsid w:val="006037A2"/>
    <w:rsid w:val="00615E96"/>
    <w:rsid w:val="0061659B"/>
    <w:rsid w:val="00622C56"/>
    <w:rsid w:val="00623952"/>
    <w:rsid w:val="00626E2F"/>
    <w:rsid w:val="00632BC6"/>
    <w:rsid w:val="00662798"/>
    <w:rsid w:val="00667FB0"/>
    <w:rsid w:val="00696AFA"/>
    <w:rsid w:val="006A2D39"/>
    <w:rsid w:val="006B1BA1"/>
    <w:rsid w:val="006C5170"/>
    <w:rsid w:val="006D2508"/>
    <w:rsid w:val="006E1FAE"/>
    <w:rsid w:val="00702011"/>
    <w:rsid w:val="00703A7C"/>
    <w:rsid w:val="00712001"/>
    <w:rsid w:val="00731984"/>
    <w:rsid w:val="00760E46"/>
    <w:rsid w:val="0076381C"/>
    <w:rsid w:val="00780716"/>
    <w:rsid w:val="007901F2"/>
    <w:rsid w:val="007B0669"/>
    <w:rsid w:val="007F0536"/>
    <w:rsid w:val="008056E0"/>
    <w:rsid w:val="008154A3"/>
    <w:rsid w:val="00822084"/>
    <w:rsid w:val="008231D6"/>
    <w:rsid w:val="00826A05"/>
    <w:rsid w:val="00827E9E"/>
    <w:rsid w:val="00830BD6"/>
    <w:rsid w:val="008431C2"/>
    <w:rsid w:val="00850A16"/>
    <w:rsid w:val="00853512"/>
    <w:rsid w:val="008563A4"/>
    <w:rsid w:val="0088257E"/>
    <w:rsid w:val="008A4B80"/>
    <w:rsid w:val="008A588B"/>
    <w:rsid w:val="008B6A5E"/>
    <w:rsid w:val="008B6AB3"/>
    <w:rsid w:val="008D2C40"/>
    <w:rsid w:val="00900AF8"/>
    <w:rsid w:val="00915297"/>
    <w:rsid w:val="009211CD"/>
    <w:rsid w:val="009528D6"/>
    <w:rsid w:val="00953B40"/>
    <w:rsid w:val="00960011"/>
    <w:rsid w:val="009664C2"/>
    <w:rsid w:val="00967B8A"/>
    <w:rsid w:val="00980B12"/>
    <w:rsid w:val="0098347E"/>
    <w:rsid w:val="00987E73"/>
    <w:rsid w:val="00993C61"/>
    <w:rsid w:val="009B5A2D"/>
    <w:rsid w:val="009C1972"/>
    <w:rsid w:val="009C43A9"/>
    <w:rsid w:val="009C78D2"/>
    <w:rsid w:val="009D1729"/>
    <w:rsid w:val="009E6F82"/>
    <w:rsid w:val="009F1FED"/>
    <w:rsid w:val="009F727A"/>
    <w:rsid w:val="00A0059B"/>
    <w:rsid w:val="00A01B10"/>
    <w:rsid w:val="00A061F5"/>
    <w:rsid w:val="00A06EAB"/>
    <w:rsid w:val="00A12E9F"/>
    <w:rsid w:val="00A15085"/>
    <w:rsid w:val="00A1689A"/>
    <w:rsid w:val="00A24DB8"/>
    <w:rsid w:val="00A2587C"/>
    <w:rsid w:val="00A26A04"/>
    <w:rsid w:val="00A2743C"/>
    <w:rsid w:val="00A366EF"/>
    <w:rsid w:val="00A37F55"/>
    <w:rsid w:val="00A43857"/>
    <w:rsid w:val="00A521E9"/>
    <w:rsid w:val="00A535F8"/>
    <w:rsid w:val="00A73861"/>
    <w:rsid w:val="00A74187"/>
    <w:rsid w:val="00A81AB3"/>
    <w:rsid w:val="00A84046"/>
    <w:rsid w:val="00AD2262"/>
    <w:rsid w:val="00AD2355"/>
    <w:rsid w:val="00AF08F1"/>
    <w:rsid w:val="00B03584"/>
    <w:rsid w:val="00B04207"/>
    <w:rsid w:val="00B134DA"/>
    <w:rsid w:val="00B2367D"/>
    <w:rsid w:val="00B32049"/>
    <w:rsid w:val="00B33A90"/>
    <w:rsid w:val="00B47B63"/>
    <w:rsid w:val="00B72542"/>
    <w:rsid w:val="00B817B0"/>
    <w:rsid w:val="00B82CDC"/>
    <w:rsid w:val="00B84086"/>
    <w:rsid w:val="00BA1AED"/>
    <w:rsid w:val="00BA628A"/>
    <w:rsid w:val="00BA7350"/>
    <w:rsid w:val="00BC4821"/>
    <w:rsid w:val="00BD362B"/>
    <w:rsid w:val="00BD6FA5"/>
    <w:rsid w:val="00BE1779"/>
    <w:rsid w:val="00BE3303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D44F2"/>
    <w:rsid w:val="00CE6F4E"/>
    <w:rsid w:val="00D2250D"/>
    <w:rsid w:val="00D23743"/>
    <w:rsid w:val="00D35E63"/>
    <w:rsid w:val="00D40AF7"/>
    <w:rsid w:val="00D43512"/>
    <w:rsid w:val="00D44831"/>
    <w:rsid w:val="00D46BA3"/>
    <w:rsid w:val="00D5692A"/>
    <w:rsid w:val="00D63AB3"/>
    <w:rsid w:val="00D678C5"/>
    <w:rsid w:val="00D7449C"/>
    <w:rsid w:val="00D81A62"/>
    <w:rsid w:val="00D84A24"/>
    <w:rsid w:val="00D87D0D"/>
    <w:rsid w:val="00D97D66"/>
    <w:rsid w:val="00DC23FE"/>
    <w:rsid w:val="00DC2AFC"/>
    <w:rsid w:val="00DC76E5"/>
    <w:rsid w:val="00DD752C"/>
    <w:rsid w:val="00DF0648"/>
    <w:rsid w:val="00DF2ED0"/>
    <w:rsid w:val="00E10C67"/>
    <w:rsid w:val="00E1106E"/>
    <w:rsid w:val="00E117B2"/>
    <w:rsid w:val="00E13566"/>
    <w:rsid w:val="00E31EBF"/>
    <w:rsid w:val="00E40AB9"/>
    <w:rsid w:val="00E4544E"/>
    <w:rsid w:val="00E704EF"/>
    <w:rsid w:val="00E73EF7"/>
    <w:rsid w:val="00E8040F"/>
    <w:rsid w:val="00E90FFC"/>
    <w:rsid w:val="00EA04AA"/>
    <w:rsid w:val="00EA5E71"/>
    <w:rsid w:val="00F5183F"/>
    <w:rsid w:val="00F5344E"/>
    <w:rsid w:val="00F54C31"/>
    <w:rsid w:val="00F84538"/>
    <w:rsid w:val="00F9257C"/>
    <w:rsid w:val="00FA0807"/>
    <w:rsid w:val="00FB5AC2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3</Pages>
  <Words>604</Words>
  <Characters>3444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90</cp:revision>
  <cp:lastPrinted>2020-03-03T11:16:00Z</cp:lastPrinted>
  <dcterms:created xsi:type="dcterms:W3CDTF">2013-02-07T11:38:00Z</dcterms:created>
  <dcterms:modified xsi:type="dcterms:W3CDTF">2020-04-14T05:34:00Z</dcterms:modified>
</cp:coreProperties>
</file>