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2" w:type="dxa"/>
        <w:tblLayout w:type="fixed"/>
        <w:tblLook w:val="0000"/>
      </w:tblPr>
      <w:tblGrid>
        <w:gridCol w:w="5070"/>
        <w:gridCol w:w="4470"/>
      </w:tblGrid>
      <w:tr w:rsidR="00385B6D" w:rsidRPr="00E972EB" w:rsidTr="002A665B">
        <w:tc>
          <w:tcPr>
            <w:tcW w:w="5070" w:type="dxa"/>
          </w:tcPr>
          <w:tbl>
            <w:tblPr>
              <w:tblW w:w="4680" w:type="dxa"/>
              <w:tblLayout w:type="fixed"/>
              <w:tblLook w:val="0000"/>
            </w:tblPr>
            <w:tblGrid>
              <w:gridCol w:w="4680"/>
            </w:tblGrid>
            <w:tr w:rsidR="00385B6D" w:rsidRPr="00E972EB" w:rsidTr="00E972EB">
              <w:trPr>
                <w:trHeight w:val="80"/>
              </w:trPr>
              <w:tc>
                <w:tcPr>
                  <w:tcW w:w="4680" w:type="dxa"/>
                </w:tcPr>
                <w:p w:rsidR="00385B6D" w:rsidRPr="001E2C16" w:rsidRDefault="00385B6D" w:rsidP="005A405C">
                  <w:pPr>
                    <w:rPr>
                      <w:b/>
                      <w:bCs/>
                      <w:sz w:val="28"/>
                      <w:szCs w:val="28"/>
                    </w:rPr>
                  </w:pPr>
                  <w:r>
                    <w:rPr>
                      <w:b/>
                      <w:bCs/>
                      <w:sz w:val="28"/>
                      <w:szCs w:val="28"/>
                    </w:rPr>
                    <w:t xml:space="preserve">       </w:t>
                  </w:r>
                  <w:r w:rsidRPr="001E2C16">
                    <w:rPr>
                      <w:b/>
                      <w:bCs/>
                      <w:sz w:val="28"/>
                      <w:szCs w:val="28"/>
                    </w:rPr>
                    <w:t>АДМИНИСТРАЦИЯ</w:t>
                  </w:r>
                </w:p>
                <w:p w:rsidR="00385B6D" w:rsidRPr="001E2C16" w:rsidRDefault="00385B6D" w:rsidP="005A405C">
                  <w:pPr>
                    <w:rPr>
                      <w:b/>
                      <w:bCs/>
                      <w:sz w:val="28"/>
                      <w:szCs w:val="28"/>
                    </w:rPr>
                  </w:pPr>
                  <w:r w:rsidRPr="001E2C16">
                    <w:rPr>
                      <w:b/>
                      <w:bCs/>
                      <w:sz w:val="28"/>
                      <w:szCs w:val="28"/>
                    </w:rPr>
                    <w:t>муниципального образования</w:t>
                  </w:r>
                </w:p>
                <w:p w:rsidR="00385B6D" w:rsidRPr="001E2C16" w:rsidRDefault="00385B6D" w:rsidP="005A405C">
                  <w:pPr>
                    <w:rPr>
                      <w:b/>
                      <w:bCs/>
                      <w:sz w:val="28"/>
                      <w:szCs w:val="28"/>
                    </w:rPr>
                  </w:pPr>
                  <w:r w:rsidRPr="001E2C16">
                    <w:rPr>
                      <w:b/>
                      <w:bCs/>
                      <w:sz w:val="28"/>
                      <w:szCs w:val="28"/>
                    </w:rPr>
                    <w:t xml:space="preserve">      Калининский сельсовет</w:t>
                  </w:r>
                </w:p>
                <w:p w:rsidR="00385B6D" w:rsidRPr="001E2C16" w:rsidRDefault="00385B6D" w:rsidP="005A405C">
                  <w:pPr>
                    <w:rPr>
                      <w:b/>
                      <w:bCs/>
                      <w:sz w:val="28"/>
                      <w:szCs w:val="28"/>
                    </w:rPr>
                  </w:pPr>
                  <w:r w:rsidRPr="001E2C16">
                    <w:rPr>
                      <w:b/>
                      <w:bCs/>
                      <w:sz w:val="28"/>
                      <w:szCs w:val="28"/>
                    </w:rPr>
                    <w:t xml:space="preserve">        Ташлинского района</w:t>
                  </w:r>
                </w:p>
                <w:p w:rsidR="00385B6D" w:rsidRPr="001E2C16" w:rsidRDefault="00385B6D" w:rsidP="005A405C">
                  <w:pPr>
                    <w:rPr>
                      <w:b/>
                      <w:bCs/>
                      <w:sz w:val="28"/>
                      <w:szCs w:val="28"/>
                    </w:rPr>
                  </w:pPr>
                  <w:r w:rsidRPr="001E2C16">
                    <w:rPr>
                      <w:b/>
                      <w:bCs/>
                      <w:sz w:val="28"/>
                      <w:szCs w:val="28"/>
                    </w:rPr>
                    <w:t xml:space="preserve">      Оренбургской области </w:t>
                  </w:r>
                </w:p>
                <w:p w:rsidR="00385B6D" w:rsidRDefault="00385B6D" w:rsidP="005A405C">
                  <w:pPr>
                    <w:rPr>
                      <w:b/>
                      <w:bCs/>
                      <w:sz w:val="28"/>
                      <w:szCs w:val="28"/>
                    </w:rPr>
                  </w:pPr>
                  <w:r w:rsidRPr="001E2C16">
                    <w:rPr>
                      <w:b/>
                      <w:bCs/>
                      <w:sz w:val="28"/>
                      <w:szCs w:val="28"/>
                    </w:rPr>
                    <w:t xml:space="preserve">        </w:t>
                  </w:r>
                </w:p>
                <w:p w:rsidR="00385B6D" w:rsidRPr="001E2C16" w:rsidRDefault="00385B6D" w:rsidP="005A405C">
                  <w:pPr>
                    <w:rPr>
                      <w:b/>
                      <w:bCs/>
                      <w:sz w:val="28"/>
                      <w:szCs w:val="28"/>
                    </w:rPr>
                  </w:pPr>
                  <w:r>
                    <w:rPr>
                      <w:b/>
                      <w:bCs/>
                      <w:sz w:val="28"/>
                      <w:szCs w:val="28"/>
                    </w:rPr>
                    <w:t xml:space="preserve">       </w:t>
                  </w:r>
                  <w:r w:rsidRPr="001E2C16">
                    <w:rPr>
                      <w:b/>
                      <w:bCs/>
                      <w:sz w:val="28"/>
                      <w:szCs w:val="28"/>
                    </w:rPr>
                    <w:t xml:space="preserve"> </w:t>
                  </w:r>
                  <w:r w:rsidRPr="001E2C16">
                    <w:rPr>
                      <w:b/>
                      <w:sz w:val="28"/>
                      <w:szCs w:val="28"/>
                    </w:rPr>
                    <w:t>ПОСТАНОВЛЕНИЕ</w:t>
                  </w:r>
                </w:p>
                <w:p w:rsidR="00385B6D" w:rsidRDefault="00385B6D" w:rsidP="005A405C">
                  <w:pPr>
                    <w:rPr>
                      <w:sz w:val="28"/>
                      <w:szCs w:val="28"/>
                    </w:rPr>
                  </w:pPr>
                  <w:r>
                    <w:rPr>
                      <w:sz w:val="28"/>
                      <w:szCs w:val="28"/>
                    </w:rPr>
                    <w:t xml:space="preserve">         </w:t>
                  </w:r>
                </w:p>
                <w:p w:rsidR="00385B6D" w:rsidRPr="004C5EA7" w:rsidRDefault="00385B6D" w:rsidP="005A405C">
                  <w:pPr>
                    <w:rPr>
                      <w:sz w:val="28"/>
                      <w:szCs w:val="28"/>
                      <w:u w:val="single"/>
                    </w:rPr>
                  </w:pPr>
                  <w:r>
                    <w:rPr>
                      <w:sz w:val="28"/>
                      <w:szCs w:val="28"/>
                    </w:rPr>
                    <w:t xml:space="preserve">             </w:t>
                  </w:r>
                  <w:r>
                    <w:rPr>
                      <w:sz w:val="28"/>
                      <w:szCs w:val="28"/>
                      <w:u w:val="single"/>
                    </w:rPr>
                    <w:t>13.07.2020</w:t>
                  </w:r>
                  <w:r>
                    <w:rPr>
                      <w:sz w:val="28"/>
                      <w:szCs w:val="28"/>
                    </w:rPr>
                    <w:t xml:space="preserve">   </w:t>
                  </w:r>
                  <w:r w:rsidRPr="001E2C16">
                    <w:rPr>
                      <w:sz w:val="28"/>
                      <w:szCs w:val="28"/>
                    </w:rPr>
                    <w:t xml:space="preserve">№ </w:t>
                  </w:r>
                  <w:r w:rsidRPr="0060356D">
                    <w:rPr>
                      <w:sz w:val="28"/>
                      <w:szCs w:val="28"/>
                      <w:u w:val="single"/>
                    </w:rPr>
                    <w:t>100</w:t>
                  </w:r>
                  <w:r w:rsidRPr="00C04DC1">
                    <w:rPr>
                      <w:sz w:val="28"/>
                      <w:szCs w:val="28"/>
                      <w:u w:val="single"/>
                    </w:rPr>
                    <w:t>-</w:t>
                  </w:r>
                  <w:r>
                    <w:rPr>
                      <w:sz w:val="28"/>
                      <w:szCs w:val="28"/>
                      <w:u w:val="single"/>
                    </w:rPr>
                    <w:t>п</w:t>
                  </w:r>
                </w:p>
                <w:p w:rsidR="00385B6D" w:rsidRDefault="00385B6D" w:rsidP="005A405C">
                  <w:pPr>
                    <w:rPr>
                      <w:sz w:val="28"/>
                      <w:szCs w:val="28"/>
                    </w:rPr>
                  </w:pPr>
                  <w:r w:rsidRPr="001E2C16">
                    <w:rPr>
                      <w:sz w:val="28"/>
                      <w:szCs w:val="28"/>
                    </w:rPr>
                    <w:t xml:space="preserve">               пос.Калинин</w:t>
                  </w:r>
                </w:p>
                <w:p w:rsidR="00385B6D" w:rsidRPr="00E972EB" w:rsidRDefault="00385B6D" w:rsidP="00E972EB">
                  <w:r>
                    <w:rPr>
                      <w:noProof/>
                    </w:rPr>
                    <w:pict>
                      <v:group id="Группа 1" o:spid="_x0000_s1026" style="position:absolute;margin-left:-12.2pt;margin-top:16.15pt;width:18.1pt;height:17.3pt;rotation:-90;z-index:251658240"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">
                        <v:line id="Line 3"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385B6D" w:rsidRPr="00E972EB" w:rsidRDefault="00385B6D" w:rsidP="00132B31">
            <w:pPr>
              <w:jc w:val="center"/>
            </w:pPr>
          </w:p>
        </w:tc>
        <w:tc>
          <w:tcPr>
            <w:tcW w:w="4470" w:type="dxa"/>
          </w:tcPr>
          <w:p w:rsidR="00385B6D" w:rsidRPr="00132B31" w:rsidRDefault="00385B6D" w:rsidP="00132B31">
            <w:pPr>
              <w:jc w:val="center"/>
              <w:rPr>
                <w:b/>
                <w:bCs/>
              </w:rPr>
            </w:pPr>
          </w:p>
        </w:tc>
      </w:tr>
      <w:tr w:rsidR="00385B6D" w:rsidRPr="00E972EB" w:rsidTr="002A665B">
        <w:trPr>
          <w:trHeight w:val="1487"/>
        </w:trPr>
        <w:tc>
          <w:tcPr>
            <w:tcW w:w="5070" w:type="dxa"/>
          </w:tcPr>
          <w:p w:rsidR="00385B6D" w:rsidRPr="00132B31" w:rsidRDefault="00385B6D" w:rsidP="002A665B">
            <w:pPr>
              <w:pStyle w:val="ConsPlusNonformat"/>
              <w:ind w:left="-108"/>
              <w:jc w:val="both"/>
              <w:rPr>
                <w:rFonts w:ascii="Times New Roman" w:hAnsi="Times New Roman" w:cs="Times New Roman"/>
                <w:bCs/>
                <w:sz w:val="28"/>
                <w:szCs w:val="28"/>
              </w:rPr>
            </w:pPr>
            <w:r>
              <w:rPr>
                <w:noProof/>
              </w:rPr>
              <w:pict>
                <v:group id="Группа 4" o:spid="_x0000_s1029" style="position:absolute;left:0;text-align:left;margin-left:224.45pt;margin-top:2.75pt;width:18.1pt;height:14.5pt;z-index:251659264;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">
                  <v:line id="Line 6" o:spid="_x0000_s1030"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31"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Pr="00132B31">
              <w:rPr>
                <w:rFonts w:ascii="Times New Roman" w:hAnsi="Times New Roman" w:cs="Times New Roman"/>
                <w:bCs/>
                <w:sz w:val="28"/>
                <w:szCs w:val="28"/>
              </w:rPr>
              <w:t>Об утверждении административного регламента предоставления муниципальной услуги «Присвоение или аннулирование адресов объектам адресации»</w:t>
            </w:r>
          </w:p>
        </w:tc>
        <w:tc>
          <w:tcPr>
            <w:tcW w:w="4470" w:type="dxa"/>
          </w:tcPr>
          <w:p w:rsidR="00385B6D" w:rsidRPr="00132B31" w:rsidRDefault="00385B6D" w:rsidP="00132B31">
            <w:pPr>
              <w:jc w:val="center"/>
              <w:rPr>
                <w:b/>
                <w:bCs/>
              </w:rPr>
            </w:pPr>
          </w:p>
        </w:tc>
      </w:tr>
    </w:tbl>
    <w:p w:rsidR="00385B6D" w:rsidRDefault="00385B6D" w:rsidP="00E972EB">
      <w:pPr>
        <w:pStyle w:val="ConsPlusTitle"/>
        <w:jc w:val="both"/>
        <w:rPr>
          <w:rFonts w:ascii="Times New Roman" w:hAnsi="Times New Roman" w:cs="Times New Roman"/>
          <w:sz w:val="24"/>
          <w:szCs w:val="24"/>
        </w:rPr>
      </w:pPr>
    </w:p>
    <w:p w:rsidR="00385B6D" w:rsidRDefault="00385B6D" w:rsidP="00E972EB">
      <w:pPr>
        <w:pStyle w:val="ConsPlusTitle"/>
        <w:ind w:firstLine="709"/>
        <w:jc w:val="both"/>
        <w:rPr>
          <w:rFonts w:ascii="Times New Roman" w:hAnsi="Times New Roman" w:cs="Times New Roman"/>
          <w:b w:val="0"/>
          <w:sz w:val="28"/>
          <w:szCs w:val="28"/>
        </w:rPr>
      </w:pPr>
      <w:r w:rsidRPr="005D7EDF">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w:t>
      </w:r>
      <w:r>
        <w:rPr>
          <w:rFonts w:ascii="Times New Roman" w:hAnsi="Times New Roman" w:cs="Times New Roman"/>
          <w:b w:val="0"/>
          <w:sz w:val="28"/>
          <w:szCs w:val="28"/>
        </w:rPr>
        <w:t>иципального образования Калининский</w:t>
      </w:r>
      <w:r w:rsidRPr="005D7EDF">
        <w:rPr>
          <w:rFonts w:ascii="Times New Roman" w:hAnsi="Times New Roman" w:cs="Times New Roman"/>
          <w:b w:val="0"/>
          <w:sz w:val="28"/>
          <w:szCs w:val="28"/>
        </w:rPr>
        <w:t xml:space="preserve"> сельсовет Ташлинского района Оренбургской области:</w:t>
      </w:r>
    </w:p>
    <w:p w:rsidR="00385B6D" w:rsidRPr="009F17F7" w:rsidRDefault="00385B6D" w:rsidP="005D7EDF">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5D7EDF">
        <w:rPr>
          <w:sz w:val="28"/>
          <w:szCs w:val="28"/>
        </w:rPr>
        <w:t>предоставления муниципальной услуги</w:t>
      </w:r>
      <w:r>
        <w:rPr>
          <w:sz w:val="28"/>
          <w:szCs w:val="28"/>
        </w:rPr>
        <w:t xml:space="preserve"> </w:t>
      </w:r>
      <w:r w:rsidRPr="005D7EDF">
        <w:rPr>
          <w:sz w:val="28"/>
          <w:szCs w:val="28"/>
        </w:rPr>
        <w:t>«Присвоение или аннулирование адресов объектам адресации»</w:t>
      </w:r>
      <w:r w:rsidRPr="009F17F7">
        <w:rPr>
          <w:sz w:val="28"/>
          <w:szCs w:val="28"/>
        </w:rPr>
        <w:t>, согласно приложению.</w:t>
      </w:r>
    </w:p>
    <w:p w:rsidR="00385B6D" w:rsidRDefault="00385B6D" w:rsidP="005D7EDF">
      <w:pPr>
        <w:autoSpaceDE w:val="0"/>
        <w:autoSpaceDN w:val="0"/>
        <w:adjustRightInd w:val="0"/>
        <w:ind w:firstLine="709"/>
        <w:jc w:val="both"/>
        <w:rPr>
          <w:sz w:val="28"/>
          <w:szCs w:val="28"/>
        </w:rPr>
      </w:pPr>
      <w:r w:rsidRPr="009F17F7">
        <w:rPr>
          <w:sz w:val="28"/>
          <w:szCs w:val="28"/>
        </w:rPr>
        <w:t xml:space="preserve">2. </w:t>
      </w:r>
      <w:r>
        <w:rPr>
          <w:sz w:val="28"/>
          <w:szCs w:val="28"/>
        </w:rPr>
        <w:t>Н</w:t>
      </w:r>
      <w:r w:rsidRPr="009F17F7">
        <w:rPr>
          <w:sz w:val="28"/>
          <w:szCs w:val="28"/>
        </w:rPr>
        <w:t xml:space="preserve">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Калининский</w:t>
      </w:r>
      <w:r w:rsidRPr="009F17F7">
        <w:rPr>
          <w:sz w:val="28"/>
          <w:szCs w:val="28"/>
        </w:rPr>
        <w:t xml:space="preserve"> сельсовет Ташлинского района Оренбургской области.</w:t>
      </w:r>
    </w:p>
    <w:p w:rsidR="00385B6D" w:rsidRDefault="00385B6D" w:rsidP="002A665B">
      <w:pPr>
        <w:ind w:right="-31" w:firstLine="720"/>
        <w:jc w:val="both"/>
        <w:rPr>
          <w:sz w:val="28"/>
          <w:szCs w:val="28"/>
        </w:rPr>
      </w:pPr>
      <w:r>
        <w:rPr>
          <w:sz w:val="28"/>
          <w:szCs w:val="28"/>
        </w:rPr>
        <w:t>3. Постановление №131-п от 21.12.2018 «</w:t>
      </w:r>
      <w:r w:rsidRPr="00774091">
        <w:rPr>
          <w:sz w:val="28"/>
          <w:szCs w:val="28"/>
        </w:rPr>
        <w:t xml:space="preserve">Об утверждении административного регламента предоставления муниципальной услуги </w:t>
      </w:r>
      <w:r w:rsidRPr="00774091">
        <w:rPr>
          <w:rStyle w:val="Strong"/>
          <w:b w:val="0"/>
          <w:sz w:val="28"/>
          <w:szCs w:val="28"/>
        </w:rPr>
        <w:t>«Присвоение адреса земельному участку и объекту недвижимости и внесение его в федеральную информационную адресную систему</w:t>
      </w:r>
      <w:r>
        <w:rPr>
          <w:sz w:val="28"/>
          <w:szCs w:val="28"/>
        </w:rPr>
        <w:t xml:space="preserve">» </w:t>
      </w:r>
    </w:p>
    <w:p w:rsidR="00385B6D" w:rsidRDefault="00385B6D" w:rsidP="002A665B">
      <w:pPr>
        <w:autoSpaceDE w:val="0"/>
        <w:autoSpaceDN w:val="0"/>
        <w:adjustRightInd w:val="0"/>
        <w:ind w:firstLine="709"/>
        <w:jc w:val="both"/>
        <w:rPr>
          <w:sz w:val="28"/>
          <w:szCs w:val="28"/>
        </w:rPr>
      </w:pPr>
      <w:r>
        <w:rPr>
          <w:sz w:val="28"/>
          <w:szCs w:val="28"/>
        </w:rPr>
        <w:t xml:space="preserve"> 4</w:t>
      </w:r>
      <w:r w:rsidRPr="009F17F7">
        <w:rPr>
          <w:sz w:val="28"/>
          <w:szCs w:val="28"/>
        </w:rPr>
        <w:t>. Контроль за исполнением настоящего постановления оставляю за собой.</w:t>
      </w:r>
    </w:p>
    <w:p w:rsidR="00385B6D" w:rsidRDefault="00385B6D" w:rsidP="005D7EDF">
      <w:pPr>
        <w:ind w:firstLine="709"/>
        <w:jc w:val="both"/>
        <w:rPr>
          <w:sz w:val="28"/>
          <w:szCs w:val="28"/>
        </w:rPr>
      </w:pPr>
    </w:p>
    <w:p w:rsidR="00385B6D" w:rsidRDefault="00385B6D" w:rsidP="005D7EDF">
      <w:pPr>
        <w:ind w:firstLine="709"/>
        <w:jc w:val="both"/>
        <w:rPr>
          <w:sz w:val="28"/>
          <w:szCs w:val="28"/>
        </w:rPr>
      </w:pPr>
    </w:p>
    <w:p w:rsidR="00385B6D" w:rsidRPr="009F17F7" w:rsidRDefault="00385B6D" w:rsidP="005D7EDF">
      <w:pPr>
        <w:rPr>
          <w:sz w:val="28"/>
          <w:szCs w:val="28"/>
        </w:rPr>
      </w:pPr>
      <w:r>
        <w:rPr>
          <w:sz w:val="28"/>
          <w:szCs w:val="28"/>
        </w:rPr>
        <w:t>Г</w:t>
      </w:r>
      <w:r w:rsidRPr="009F17F7">
        <w:rPr>
          <w:sz w:val="28"/>
          <w:szCs w:val="28"/>
        </w:rPr>
        <w:t xml:space="preserve">лава администрации                 </w:t>
      </w:r>
      <w:r>
        <w:rPr>
          <w:sz w:val="28"/>
          <w:szCs w:val="28"/>
        </w:rPr>
        <w:t xml:space="preserve">                               </w:t>
      </w:r>
      <w:r w:rsidRPr="009F17F7">
        <w:rPr>
          <w:sz w:val="28"/>
          <w:szCs w:val="28"/>
        </w:rPr>
        <w:t xml:space="preserve">   </w:t>
      </w:r>
      <w:r>
        <w:rPr>
          <w:sz w:val="28"/>
          <w:szCs w:val="28"/>
        </w:rPr>
        <w:t>Ю.Н.Малашин</w:t>
      </w:r>
    </w:p>
    <w:p w:rsidR="00385B6D" w:rsidRPr="009F17F7" w:rsidRDefault="00385B6D" w:rsidP="005D7EDF">
      <w:pPr>
        <w:rPr>
          <w:sz w:val="28"/>
          <w:szCs w:val="28"/>
        </w:rPr>
      </w:pPr>
    </w:p>
    <w:p w:rsidR="00385B6D" w:rsidRDefault="00385B6D" w:rsidP="005D7EDF">
      <w:pPr>
        <w:rPr>
          <w:sz w:val="28"/>
          <w:szCs w:val="28"/>
        </w:rPr>
      </w:pPr>
    </w:p>
    <w:p w:rsidR="00385B6D" w:rsidRDefault="00385B6D" w:rsidP="005D7EDF">
      <w:pPr>
        <w:rPr>
          <w:sz w:val="28"/>
          <w:szCs w:val="28"/>
        </w:rPr>
      </w:pPr>
    </w:p>
    <w:p w:rsidR="00385B6D" w:rsidRPr="009F17F7" w:rsidRDefault="00385B6D" w:rsidP="005D7EDF">
      <w:pPr>
        <w:rPr>
          <w:sz w:val="28"/>
          <w:szCs w:val="28"/>
        </w:rPr>
      </w:pPr>
      <w:r w:rsidRPr="009F17F7">
        <w:rPr>
          <w:sz w:val="28"/>
          <w:szCs w:val="28"/>
        </w:rPr>
        <w:t>Разослано: прокурору района, администрации района, в дело.</w:t>
      </w:r>
    </w:p>
    <w:p w:rsidR="00385B6D" w:rsidRPr="0098496B" w:rsidRDefault="00385B6D" w:rsidP="0034710C">
      <w:pPr>
        <w:pStyle w:val="ConsPlusTitle"/>
        <w:jc w:val="right"/>
        <w:rPr>
          <w:rFonts w:ascii="Times New Roman" w:hAnsi="Times New Roman" w:cs="Times New Roman"/>
          <w:b w:val="0"/>
          <w:sz w:val="28"/>
          <w:szCs w:val="28"/>
          <w:lang w:eastAsia="en-US"/>
        </w:rPr>
      </w:pPr>
    </w:p>
    <w:p w:rsidR="00385B6D" w:rsidRDefault="00385B6D" w:rsidP="0034710C">
      <w:pPr>
        <w:pStyle w:val="ConsPlusTitle"/>
        <w:jc w:val="right"/>
        <w:rPr>
          <w:rFonts w:ascii="Times New Roman" w:hAnsi="Times New Roman" w:cs="Times New Roman"/>
          <w:b w:val="0"/>
          <w:sz w:val="28"/>
          <w:szCs w:val="28"/>
        </w:rPr>
      </w:pPr>
      <w:r w:rsidRPr="0098496B">
        <w:rPr>
          <w:rFonts w:ascii="Times New Roman" w:hAnsi="Times New Roman" w:cs="Times New Roman"/>
          <w:b w:val="0"/>
          <w:sz w:val="28"/>
          <w:szCs w:val="28"/>
        </w:rPr>
        <w:t xml:space="preserve">Приложение </w:t>
      </w:r>
    </w:p>
    <w:p w:rsidR="00385B6D" w:rsidRDefault="00385B6D"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w:t>
      </w:r>
      <w:r w:rsidRPr="0098496B">
        <w:rPr>
          <w:rFonts w:ascii="Times New Roman" w:hAnsi="Times New Roman" w:cs="Times New Roman"/>
          <w:b w:val="0"/>
          <w:sz w:val="28"/>
          <w:szCs w:val="28"/>
        </w:rPr>
        <w:t xml:space="preserve"> постановлению</w:t>
      </w:r>
    </w:p>
    <w:p w:rsidR="00385B6D" w:rsidRDefault="00385B6D"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главы администрации </w:t>
      </w:r>
    </w:p>
    <w:p w:rsidR="00385B6D" w:rsidRDefault="00385B6D"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w:t>
      </w:r>
    </w:p>
    <w:p w:rsidR="00385B6D" w:rsidRPr="0098496B" w:rsidRDefault="00385B6D" w:rsidP="0034710C">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Калининский сельсовет</w:t>
      </w:r>
      <w:r w:rsidRPr="0098496B">
        <w:rPr>
          <w:rFonts w:ascii="Times New Roman" w:hAnsi="Times New Roman" w:cs="Times New Roman"/>
          <w:b w:val="0"/>
          <w:sz w:val="28"/>
          <w:szCs w:val="28"/>
        </w:rPr>
        <w:t xml:space="preserve"> </w:t>
      </w:r>
    </w:p>
    <w:p w:rsidR="00385B6D" w:rsidRPr="0098496B" w:rsidRDefault="00385B6D" w:rsidP="0034710C">
      <w:pPr>
        <w:pStyle w:val="ConsPlusTitle"/>
        <w:jc w:val="right"/>
        <w:rPr>
          <w:rFonts w:ascii="Times New Roman" w:hAnsi="Times New Roman" w:cs="Times New Roman"/>
          <w:b w:val="0"/>
          <w:sz w:val="28"/>
          <w:szCs w:val="28"/>
        </w:rPr>
      </w:pPr>
      <w:r w:rsidRPr="0098496B">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13.07.2020 № 100</w:t>
      </w:r>
      <w:r w:rsidRPr="0098496B">
        <w:rPr>
          <w:rFonts w:ascii="Times New Roman" w:hAnsi="Times New Roman" w:cs="Times New Roman"/>
          <w:b w:val="0"/>
          <w:sz w:val="28"/>
          <w:szCs w:val="28"/>
        </w:rPr>
        <w:t>-п</w:t>
      </w:r>
    </w:p>
    <w:p w:rsidR="00385B6D" w:rsidRPr="0098496B" w:rsidRDefault="00385B6D" w:rsidP="00C30F65">
      <w:pPr>
        <w:pStyle w:val="ConsPlusTitle"/>
        <w:jc w:val="center"/>
        <w:rPr>
          <w:rFonts w:ascii="Times New Roman" w:hAnsi="Times New Roman" w:cs="Times New Roman"/>
          <w:sz w:val="28"/>
          <w:szCs w:val="28"/>
        </w:rPr>
      </w:pPr>
    </w:p>
    <w:p w:rsidR="00385B6D" w:rsidRPr="0098496B" w:rsidRDefault="00385B6D" w:rsidP="00C30F65">
      <w:pPr>
        <w:pStyle w:val="ConsPlusTitle"/>
        <w:jc w:val="center"/>
        <w:rPr>
          <w:rFonts w:ascii="Times New Roman" w:hAnsi="Times New Roman" w:cs="Times New Roman"/>
          <w:sz w:val="28"/>
          <w:szCs w:val="28"/>
        </w:rPr>
      </w:pPr>
      <w:r w:rsidRPr="0098496B">
        <w:rPr>
          <w:rFonts w:ascii="Times New Roman" w:hAnsi="Times New Roman" w:cs="Times New Roman"/>
          <w:sz w:val="28"/>
          <w:szCs w:val="28"/>
        </w:rPr>
        <w:t>Административный регламент</w:t>
      </w:r>
    </w:p>
    <w:p w:rsidR="00385B6D" w:rsidRPr="0098496B" w:rsidRDefault="00385B6D" w:rsidP="00C30F65">
      <w:pPr>
        <w:pStyle w:val="ConsPlusTitle"/>
        <w:jc w:val="center"/>
        <w:rPr>
          <w:rFonts w:ascii="Times New Roman" w:hAnsi="Times New Roman" w:cs="Times New Roman"/>
          <w:sz w:val="28"/>
          <w:szCs w:val="28"/>
        </w:rPr>
      </w:pPr>
      <w:r w:rsidRPr="0098496B">
        <w:rPr>
          <w:rFonts w:ascii="Times New Roman" w:hAnsi="Times New Roman" w:cs="Times New Roman"/>
          <w:sz w:val="28"/>
          <w:szCs w:val="28"/>
        </w:rPr>
        <w:t>предоставления муниципальной услуги</w:t>
      </w:r>
    </w:p>
    <w:p w:rsidR="00385B6D" w:rsidRPr="0098496B" w:rsidRDefault="00385B6D" w:rsidP="008E2B88">
      <w:pPr>
        <w:pStyle w:val="ConsPlusNormal"/>
        <w:jc w:val="center"/>
        <w:rPr>
          <w:rFonts w:ascii="Times New Roman" w:hAnsi="Times New Roman" w:cs="Times New Roman"/>
          <w:b/>
          <w:color w:val="000000"/>
          <w:sz w:val="28"/>
          <w:szCs w:val="28"/>
        </w:rPr>
      </w:pPr>
      <w:r w:rsidRPr="0098496B">
        <w:rPr>
          <w:rFonts w:ascii="Times New Roman" w:hAnsi="Times New Roman" w:cs="Times New Roman"/>
          <w:b/>
          <w:color w:val="000000"/>
          <w:sz w:val="28"/>
          <w:szCs w:val="28"/>
        </w:rPr>
        <w:t>«Присвоение или аннулирование адресов объектам адресации»</w:t>
      </w:r>
    </w:p>
    <w:p w:rsidR="00385B6D" w:rsidRPr="0098496B" w:rsidRDefault="00385B6D" w:rsidP="008E2B88">
      <w:pPr>
        <w:pStyle w:val="ConsPlusNormal"/>
        <w:jc w:val="center"/>
        <w:rPr>
          <w:rFonts w:ascii="Times New Roman" w:hAnsi="Times New Roman" w:cs="Times New Roman"/>
          <w:b/>
          <w:sz w:val="28"/>
          <w:szCs w:val="28"/>
        </w:rPr>
      </w:pPr>
    </w:p>
    <w:p w:rsidR="00385B6D" w:rsidRPr="0098496B" w:rsidRDefault="00385B6D" w:rsidP="00C30F65">
      <w:pPr>
        <w:pStyle w:val="ConsPlusNormal"/>
        <w:jc w:val="center"/>
        <w:outlineLvl w:val="1"/>
        <w:rPr>
          <w:rFonts w:ascii="Times New Roman" w:hAnsi="Times New Roman" w:cs="Times New Roman"/>
          <w:b/>
          <w:sz w:val="28"/>
          <w:szCs w:val="28"/>
        </w:rPr>
      </w:pPr>
      <w:smartTag w:uri="urn:schemas-microsoft-com:office:smarttags" w:element="place">
        <w:r w:rsidRPr="0098496B">
          <w:rPr>
            <w:rFonts w:ascii="Times New Roman" w:hAnsi="Times New Roman" w:cs="Times New Roman"/>
            <w:b/>
            <w:sz w:val="28"/>
            <w:szCs w:val="28"/>
            <w:lang w:val="en-US"/>
          </w:rPr>
          <w:t>I</w:t>
        </w:r>
        <w:r w:rsidRPr="0098496B">
          <w:rPr>
            <w:rFonts w:ascii="Times New Roman" w:hAnsi="Times New Roman" w:cs="Times New Roman"/>
            <w:b/>
            <w:sz w:val="28"/>
            <w:szCs w:val="28"/>
          </w:rPr>
          <w:t>.</w:t>
        </w:r>
      </w:smartTag>
      <w:r w:rsidRPr="0098496B">
        <w:rPr>
          <w:rFonts w:ascii="Times New Roman" w:hAnsi="Times New Roman" w:cs="Times New Roman"/>
          <w:b/>
          <w:sz w:val="28"/>
          <w:szCs w:val="28"/>
        </w:rPr>
        <w:t xml:space="preserve"> Общие положения</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Предмет регулирования регламента</w:t>
      </w:r>
    </w:p>
    <w:p w:rsidR="00385B6D" w:rsidRPr="0098496B" w:rsidRDefault="00385B6D" w:rsidP="00C30F65">
      <w:pPr>
        <w:pStyle w:val="ConsPlusNormal"/>
        <w:jc w:val="both"/>
        <w:rPr>
          <w:rFonts w:ascii="Times New Roman" w:hAnsi="Times New Roman" w:cs="Times New Roman"/>
          <w:sz w:val="28"/>
          <w:szCs w:val="28"/>
        </w:rPr>
      </w:pPr>
    </w:p>
    <w:p w:rsidR="00385B6D" w:rsidRPr="0098496B" w:rsidRDefault="00385B6D" w:rsidP="00A317DE">
      <w:pPr>
        <w:widowControl w:val="0"/>
        <w:ind w:firstLine="708"/>
        <w:jc w:val="both"/>
        <w:rPr>
          <w:sz w:val="28"/>
          <w:szCs w:val="28"/>
        </w:rPr>
      </w:pPr>
      <w:r w:rsidRPr="0098496B">
        <w:rPr>
          <w:sz w:val="28"/>
          <w:szCs w:val="28"/>
        </w:rPr>
        <w:t xml:space="preserve">1. Административный регламент предоставления муниципальной услуги (далее - административный регламент) </w:t>
      </w:r>
      <w:r w:rsidRPr="0098496B">
        <w:rPr>
          <w:color w:val="000000"/>
          <w:sz w:val="28"/>
          <w:szCs w:val="28"/>
        </w:rPr>
        <w:t>«Присвоение или аннулирование адресов объектам адресации»</w:t>
      </w:r>
      <w:r w:rsidRPr="0098496B">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385B6D" w:rsidRPr="0098496B" w:rsidRDefault="00385B6D" w:rsidP="0069297E">
      <w:pPr>
        <w:widowControl w:val="0"/>
        <w:jc w:val="both"/>
        <w:rPr>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Круг заявителей</w:t>
      </w:r>
    </w:p>
    <w:p w:rsidR="00385B6D" w:rsidRPr="0098496B" w:rsidRDefault="00385B6D" w:rsidP="00C30F65">
      <w:pPr>
        <w:pStyle w:val="ConsPlusNormal"/>
        <w:jc w:val="both"/>
        <w:rPr>
          <w:rFonts w:ascii="Times New Roman" w:hAnsi="Times New Roman" w:cs="Times New Roman"/>
          <w:sz w:val="28"/>
          <w:szCs w:val="28"/>
        </w:rPr>
      </w:pPr>
    </w:p>
    <w:p w:rsidR="00385B6D" w:rsidRPr="0098496B" w:rsidRDefault="00385B6D" w:rsidP="00165649">
      <w:pPr>
        <w:ind w:firstLine="709"/>
        <w:jc w:val="both"/>
        <w:rPr>
          <w:sz w:val="28"/>
          <w:szCs w:val="28"/>
        </w:rPr>
      </w:pPr>
      <w:r w:rsidRPr="0098496B">
        <w:rPr>
          <w:sz w:val="28"/>
          <w:szCs w:val="28"/>
        </w:rPr>
        <w:t>2. Заявителями являются физические и (или) юридические лица, обратившиеся в орган местного самоуправления с заявлением о предоставлении муниципальной услуги.</w:t>
      </w:r>
    </w:p>
    <w:p w:rsidR="00385B6D" w:rsidRPr="0098496B" w:rsidRDefault="00385B6D" w:rsidP="00165649">
      <w:pPr>
        <w:ind w:firstLine="709"/>
        <w:jc w:val="both"/>
        <w:rPr>
          <w:sz w:val="28"/>
          <w:szCs w:val="28"/>
        </w:rPr>
      </w:pPr>
      <w:r w:rsidRPr="0098496B">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385B6D" w:rsidRPr="0098496B" w:rsidRDefault="00385B6D" w:rsidP="00805FB4">
      <w:pPr>
        <w:ind w:firstLine="709"/>
        <w:jc w:val="both"/>
        <w:rPr>
          <w:sz w:val="28"/>
          <w:szCs w:val="28"/>
        </w:rPr>
      </w:pPr>
      <w:r w:rsidRPr="0098496B">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85B6D" w:rsidRPr="0098496B" w:rsidRDefault="00385B6D" w:rsidP="00805FB4">
      <w:pPr>
        <w:ind w:firstLine="709"/>
        <w:jc w:val="both"/>
        <w:rPr>
          <w:sz w:val="28"/>
          <w:szCs w:val="28"/>
        </w:rPr>
      </w:pPr>
      <w:r w:rsidRPr="0098496B">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85B6D" w:rsidRPr="0098496B" w:rsidRDefault="00385B6D" w:rsidP="00165649">
      <w:pPr>
        <w:widowControl w:val="0"/>
        <w:ind w:firstLine="708"/>
        <w:jc w:val="both"/>
        <w:rPr>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 xml:space="preserve">Требования к порядку информирования </w:t>
      </w: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о предоставлении муниципальной услуги</w:t>
      </w:r>
    </w:p>
    <w:p w:rsidR="00385B6D" w:rsidRPr="0098496B" w:rsidRDefault="00385B6D" w:rsidP="00E44158">
      <w:pPr>
        <w:widowControl w:val="0"/>
        <w:autoSpaceDE w:val="0"/>
        <w:autoSpaceDN w:val="0"/>
        <w:adjustRightInd w:val="0"/>
        <w:ind w:firstLine="720"/>
        <w:jc w:val="both"/>
        <w:rPr>
          <w:sz w:val="28"/>
          <w:szCs w:val="28"/>
        </w:rPr>
      </w:pPr>
    </w:p>
    <w:p w:rsidR="00385B6D" w:rsidRPr="0098496B" w:rsidRDefault="00385B6D" w:rsidP="00E44158">
      <w:pPr>
        <w:widowControl w:val="0"/>
        <w:autoSpaceDE w:val="0"/>
        <w:autoSpaceDN w:val="0"/>
        <w:adjustRightInd w:val="0"/>
        <w:ind w:firstLine="720"/>
        <w:jc w:val="both"/>
        <w:rPr>
          <w:sz w:val="28"/>
          <w:szCs w:val="28"/>
        </w:rPr>
      </w:pPr>
      <w:r w:rsidRPr="0098496B">
        <w:rPr>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7" w:history="1">
        <w:r w:rsidRPr="00042C4A">
          <w:rPr>
            <w:rStyle w:val="Hyperlink"/>
            <w:sz w:val="28"/>
            <w:szCs w:val="28"/>
          </w:rPr>
          <w:t>http://</w:t>
        </w:r>
        <w:r w:rsidRPr="00042C4A">
          <w:rPr>
            <w:rStyle w:val="Hyperlink"/>
            <w:sz w:val="28"/>
            <w:szCs w:val="28"/>
            <w:lang w:val="en-US"/>
          </w:rPr>
          <w:t>k</w:t>
        </w:r>
        <w:r w:rsidRPr="00042C4A">
          <w:rPr>
            <w:rStyle w:val="Hyperlink"/>
            <w:sz w:val="28"/>
            <w:szCs w:val="28"/>
          </w:rPr>
          <w:t>l.tl.orb.ru/</w:t>
        </w:r>
      </w:hyperlink>
      <w:r w:rsidRPr="0098496B">
        <w:rPr>
          <w:sz w:val="28"/>
          <w:szCs w:val="28"/>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385B6D" w:rsidRPr="0098496B" w:rsidRDefault="00385B6D" w:rsidP="0003642A">
      <w:pPr>
        <w:widowControl w:val="0"/>
        <w:autoSpaceDE w:val="0"/>
        <w:autoSpaceDN w:val="0"/>
        <w:adjustRightInd w:val="0"/>
        <w:ind w:firstLine="720"/>
        <w:jc w:val="both"/>
        <w:rPr>
          <w:sz w:val="28"/>
          <w:szCs w:val="28"/>
        </w:rPr>
      </w:pPr>
      <w:r w:rsidRPr="0098496B">
        <w:rP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385B6D" w:rsidRPr="0098496B" w:rsidRDefault="00385B6D" w:rsidP="0003642A">
      <w:pPr>
        <w:widowControl w:val="0"/>
        <w:autoSpaceDE w:val="0"/>
        <w:autoSpaceDN w:val="0"/>
        <w:adjustRightInd w:val="0"/>
        <w:ind w:firstLine="720"/>
        <w:jc w:val="both"/>
        <w:rPr>
          <w:sz w:val="28"/>
          <w:szCs w:val="28"/>
        </w:rPr>
      </w:pPr>
      <w:r w:rsidRPr="0098496B">
        <w:rPr>
          <w:sz w:val="28"/>
          <w:szCs w:val="28"/>
        </w:rPr>
        <w:t>К справочной относится следующая информация:</w:t>
      </w:r>
    </w:p>
    <w:p w:rsidR="00385B6D" w:rsidRPr="0098496B" w:rsidRDefault="00385B6D" w:rsidP="009879A5">
      <w:pPr>
        <w:widowControl w:val="0"/>
        <w:autoSpaceDE w:val="0"/>
        <w:autoSpaceDN w:val="0"/>
        <w:adjustRightInd w:val="0"/>
        <w:ind w:firstLine="720"/>
        <w:jc w:val="both"/>
        <w:rPr>
          <w:sz w:val="28"/>
          <w:szCs w:val="28"/>
        </w:rPr>
      </w:pPr>
      <w:r w:rsidRPr="0098496B">
        <w:rPr>
          <w:sz w:val="28"/>
          <w:szCs w:val="28"/>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385B6D" w:rsidRPr="0098496B" w:rsidRDefault="00385B6D" w:rsidP="0003642A">
      <w:pPr>
        <w:widowControl w:val="0"/>
        <w:autoSpaceDE w:val="0"/>
        <w:autoSpaceDN w:val="0"/>
        <w:adjustRightInd w:val="0"/>
        <w:ind w:firstLine="720"/>
        <w:jc w:val="both"/>
        <w:rPr>
          <w:sz w:val="28"/>
          <w:szCs w:val="28"/>
        </w:rPr>
      </w:pPr>
      <w:r w:rsidRPr="0098496B">
        <w:rPr>
          <w:sz w:val="28"/>
          <w:szCs w:val="28"/>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385B6D" w:rsidRPr="0098496B" w:rsidRDefault="00385B6D" w:rsidP="00D458B2">
      <w:pPr>
        <w:widowControl w:val="0"/>
        <w:autoSpaceDE w:val="0"/>
        <w:autoSpaceDN w:val="0"/>
        <w:adjustRightInd w:val="0"/>
        <w:ind w:firstLine="720"/>
        <w:jc w:val="both"/>
        <w:rPr>
          <w:sz w:val="28"/>
          <w:szCs w:val="28"/>
        </w:rPr>
      </w:pPr>
      <w:r w:rsidRPr="0098496B">
        <w:rPr>
          <w:sz w:val="28"/>
          <w:szCs w:val="28"/>
        </w:rPr>
        <w:t>адреса официального сайта, а также электронной почты и (или) формы обратной связи органа местного самоуправления  в сети Интернет.</w:t>
      </w:r>
    </w:p>
    <w:p w:rsidR="00385B6D" w:rsidRPr="0098496B" w:rsidRDefault="00385B6D" w:rsidP="00D458B2">
      <w:pPr>
        <w:widowControl w:val="0"/>
        <w:autoSpaceDE w:val="0"/>
        <w:autoSpaceDN w:val="0"/>
        <w:adjustRightInd w:val="0"/>
        <w:ind w:firstLine="720"/>
        <w:jc w:val="both"/>
        <w:rPr>
          <w:sz w:val="28"/>
          <w:szCs w:val="28"/>
        </w:rPr>
      </w:pPr>
      <w:r w:rsidRPr="0098496B">
        <w:rPr>
          <w:sz w:val="28"/>
          <w:szCs w:val="28"/>
        </w:rPr>
        <w:t>Размещение и актуализацию справочной информации обеспечивает в установленном порядке орган местного самоуправления.</w:t>
      </w:r>
    </w:p>
    <w:p w:rsidR="00385B6D" w:rsidRPr="0098496B" w:rsidRDefault="00385B6D" w:rsidP="00C30F65">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lang w:val="en-US"/>
        </w:rPr>
        <w:t>II</w:t>
      </w:r>
      <w:r w:rsidRPr="0098496B">
        <w:rPr>
          <w:rFonts w:ascii="Times New Roman" w:hAnsi="Times New Roman" w:cs="Times New Roman"/>
          <w:b/>
          <w:sz w:val="28"/>
          <w:szCs w:val="28"/>
        </w:rPr>
        <w:t>. Стандарт предоставления муниципальной услуги</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Наименование муниципальной услуги</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7020C9">
      <w:pPr>
        <w:autoSpaceDE w:val="0"/>
        <w:autoSpaceDN w:val="0"/>
        <w:adjustRightInd w:val="0"/>
        <w:ind w:firstLine="567"/>
        <w:jc w:val="both"/>
        <w:rPr>
          <w:sz w:val="28"/>
          <w:szCs w:val="28"/>
        </w:rPr>
      </w:pPr>
      <w:r w:rsidRPr="0098496B">
        <w:rPr>
          <w:sz w:val="28"/>
          <w:szCs w:val="28"/>
        </w:rPr>
        <w:t xml:space="preserve">5. Наименование муниципальной услуги: </w:t>
      </w:r>
      <w:r w:rsidRPr="0098496B">
        <w:rPr>
          <w:color w:val="000000"/>
          <w:sz w:val="28"/>
          <w:szCs w:val="28"/>
        </w:rPr>
        <w:t>«Присвоение или аннулирование адресов объектам адресации».</w:t>
      </w:r>
    </w:p>
    <w:p w:rsidR="00385B6D" w:rsidRPr="0098496B" w:rsidRDefault="00385B6D" w:rsidP="007020C9">
      <w:pPr>
        <w:pStyle w:val="ConsPlusNormal"/>
        <w:ind w:firstLine="567"/>
        <w:jc w:val="both"/>
        <w:rPr>
          <w:rFonts w:ascii="Times New Roman" w:hAnsi="Times New Roman" w:cs="Times New Roman"/>
          <w:sz w:val="28"/>
          <w:szCs w:val="28"/>
        </w:rPr>
      </w:pPr>
      <w:r w:rsidRPr="0098496B">
        <w:rPr>
          <w:rFonts w:ascii="Times New Roman" w:hAnsi="Times New Roman" w:cs="Times New Roman"/>
          <w:sz w:val="28"/>
          <w:szCs w:val="28"/>
        </w:rPr>
        <w:t>6. Муниципальная услуга носит заявительный порядок обращения.</w:t>
      </w:r>
    </w:p>
    <w:p w:rsidR="00385B6D" w:rsidRPr="0098496B" w:rsidRDefault="00385B6D" w:rsidP="007020C9">
      <w:pPr>
        <w:pStyle w:val="ConsPlusNormal"/>
        <w:ind w:firstLine="567"/>
        <w:jc w:val="both"/>
        <w:rPr>
          <w:rFonts w:ascii="Times New Roman" w:hAnsi="Times New Roman" w:cs="Times New Roman"/>
          <w:sz w:val="28"/>
          <w:szCs w:val="28"/>
        </w:rPr>
      </w:pPr>
    </w:p>
    <w:p w:rsidR="00385B6D" w:rsidRPr="0098496B" w:rsidRDefault="00385B6D" w:rsidP="007020C9">
      <w:pPr>
        <w:pStyle w:val="ConsPlusNormal"/>
        <w:ind w:firstLine="567"/>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Наименование органа, предоставляющего муниципальную услугу</w:t>
      </w:r>
    </w:p>
    <w:p w:rsidR="00385B6D" w:rsidRPr="0098496B" w:rsidRDefault="00385B6D" w:rsidP="007020C9">
      <w:pPr>
        <w:pStyle w:val="ConsPlusNormal"/>
        <w:ind w:firstLine="567"/>
        <w:jc w:val="both"/>
        <w:rPr>
          <w:rFonts w:ascii="Times New Roman" w:hAnsi="Times New Roman" w:cs="Times New Roman"/>
          <w:sz w:val="28"/>
          <w:szCs w:val="28"/>
        </w:rPr>
      </w:pPr>
    </w:p>
    <w:p w:rsidR="00385B6D" w:rsidRPr="0098496B" w:rsidRDefault="00385B6D" w:rsidP="0034710C">
      <w:pPr>
        <w:ind w:firstLine="567"/>
        <w:jc w:val="both"/>
        <w:rPr>
          <w:sz w:val="28"/>
          <w:szCs w:val="28"/>
        </w:rPr>
      </w:pPr>
      <w:r w:rsidRPr="0098496B">
        <w:rPr>
          <w:sz w:val="28"/>
          <w:szCs w:val="28"/>
        </w:rPr>
        <w:t xml:space="preserve">7. Муниципальная услуга </w:t>
      </w:r>
      <w:r w:rsidRPr="0098496B">
        <w:rPr>
          <w:color w:val="000000"/>
          <w:sz w:val="28"/>
          <w:szCs w:val="28"/>
        </w:rPr>
        <w:t xml:space="preserve">«Присвоение или аннулирование адресов объектам адресации» </w:t>
      </w:r>
      <w:r w:rsidRPr="0098496B">
        <w:rPr>
          <w:sz w:val="28"/>
          <w:szCs w:val="28"/>
        </w:rPr>
        <w:t>предоставляется органом местного самоуправления администрация муниципального образования Калининский сельсовет Ташлинского района Оренбургской области.</w:t>
      </w:r>
    </w:p>
    <w:p w:rsidR="00385B6D" w:rsidRPr="0098496B" w:rsidRDefault="00385B6D" w:rsidP="00B57C2D">
      <w:pPr>
        <w:ind w:firstLine="709"/>
        <w:jc w:val="both"/>
        <w:rPr>
          <w:sz w:val="28"/>
          <w:szCs w:val="28"/>
        </w:rPr>
      </w:pPr>
      <w:r w:rsidRPr="0098496B">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385B6D" w:rsidRPr="0098496B" w:rsidRDefault="00385B6D" w:rsidP="007943B8">
      <w:pPr>
        <w:ind w:firstLine="709"/>
        <w:jc w:val="both"/>
        <w:rPr>
          <w:sz w:val="28"/>
          <w:szCs w:val="28"/>
        </w:rPr>
      </w:pPr>
      <w:r w:rsidRPr="0098496B">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85B6D" w:rsidRPr="0098496B" w:rsidRDefault="00385B6D" w:rsidP="00E110BB">
      <w:pPr>
        <w:ind w:firstLine="709"/>
        <w:jc w:val="both"/>
        <w:rPr>
          <w:sz w:val="28"/>
          <w:szCs w:val="28"/>
        </w:rPr>
      </w:pPr>
    </w:p>
    <w:p w:rsidR="00385B6D" w:rsidRPr="0098496B" w:rsidRDefault="00385B6D" w:rsidP="00BE7C12">
      <w:pPr>
        <w:pStyle w:val="ConsPlusNormal"/>
        <w:ind w:firstLine="709"/>
        <w:jc w:val="center"/>
        <w:outlineLvl w:val="2"/>
        <w:rPr>
          <w:rFonts w:ascii="Times New Roman" w:hAnsi="Times New Roman" w:cs="Times New Roman"/>
          <w:b/>
          <w:sz w:val="28"/>
          <w:szCs w:val="28"/>
        </w:rPr>
      </w:pPr>
      <w:r w:rsidRPr="0098496B">
        <w:rPr>
          <w:rFonts w:ascii="Times New Roman" w:hAnsi="Times New Roman" w:cs="Times New Roman"/>
          <w:b/>
          <w:sz w:val="28"/>
          <w:szCs w:val="28"/>
        </w:rPr>
        <w:t>Результат предоставления муниципальный услуги</w:t>
      </w:r>
    </w:p>
    <w:p w:rsidR="00385B6D" w:rsidRPr="0098496B" w:rsidRDefault="00385B6D" w:rsidP="00BE7C12">
      <w:pPr>
        <w:pStyle w:val="ConsPlusNormal"/>
        <w:ind w:firstLine="709"/>
        <w:jc w:val="both"/>
        <w:rPr>
          <w:rFonts w:ascii="Times New Roman" w:hAnsi="Times New Roman" w:cs="Times New Roman"/>
          <w:sz w:val="28"/>
          <w:szCs w:val="28"/>
        </w:rPr>
      </w:pPr>
    </w:p>
    <w:p w:rsidR="00385B6D" w:rsidRPr="0098496B" w:rsidRDefault="00385B6D" w:rsidP="00BE7C12">
      <w:pPr>
        <w:autoSpaceDE w:val="0"/>
        <w:autoSpaceDN w:val="0"/>
        <w:adjustRightInd w:val="0"/>
        <w:ind w:firstLine="709"/>
        <w:jc w:val="both"/>
        <w:rPr>
          <w:sz w:val="28"/>
          <w:szCs w:val="28"/>
        </w:rPr>
      </w:pPr>
      <w:r w:rsidRPr="0098496B">
        <w:rPr>
          <w:sz w:val="28"/>
          <w:szCs w:val="28"/>
        </w:rPr>
        <w:t>10. Результатом предоставления муниципальной услуги является:</w:t>
      </w:r>
    </w:p>
    <w:p w:rsidR="00385B6D" w:rsidRPr="0098496B" w:rsidRDefault="00385B6D" w:rsidP="00BE7C12">
      <w:pPr>
        <w:pStyle w:val="ConsPlusNormal"/>
        <w:tabs>
          <w:tab w:val="left" w:pos="709"/>
        </w:tabs>
        <w:ind w:firstLine="709"/>
        <w:jc w:val="both"/>
        <w:rPr>
          <w:rFonts w:ascii="Times New Roman" w:hAnsi="Times New Roman" w:cs="Times New Roman"/>
          <w:color w:val="000000"/>
          <w:sz w:val="28"/>
          <w:szCs w:val="28"/>
        </w:rPr>
      </w:pPr>
      <w:r w:rsidRPr="0098496B">
        <w:rPr>
          <w:rFonts w:ascii="Times New Roman" w:hAnsi="Times New Roman" w:cs="Times New Roman"/>
          <w:color w:val="000000"/>
          <w:sz w:val="28"/>
          <w:szCs w:val="28"/>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385B6D" w:rsidRPr="0098496B" w:rsidRDefault="00385B6D" w:rsidP="00BE7C12">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color w:val="000000"/>
          <w:sz w:val="28"/>
          <w:szCs w:val="28"/>
        </w:rPr>
        <w:t>выдача решения органа местного самоуправления об аннулировании адреса объекту адресации (отказ в аннулировании адреса объекту адресации).</w:t>
      </w:r>
    </w:p>
    <w:p w:rsidR="00385B6D" w:rsidRPr="0098496B" w:rsidRDefault="00385B6D" w:rsidP="00406F93">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sz w:val="28"/>
          <w:szCs w:val="28"/>
        </w:rPr>
        <w:t>11.Заявителю в качестве результата предоставления услуги обеспечивается по его выбору возможность получения:</w:t>
      </w:r>
    </w:p>
    <w:p w:rsidR="00385B6D" w:rsidRPr="0098496B" w:rsidRDefault="00385B6D" w:rsidP="00406F93">
      <w:pPr>
        <w:autoSpaceDE w:val="0"/>
        <w:autoSpaceDN w:val="0"/>
        <w:adjustRightInd w:val="0"/>
        <w:ind w:firstLine="540"/>
        <w:jc w:val="both"/>
        <w:rPr>
          <w:sz w:val="28"/>
          <w:szCs w:val="28"/>
          <w:lang w:eastAsia="en-US"/>
        </w:rPr>
      </w:pPr>
      <w:r w:rsidRPr="0098496B">
        <w:rPr>
          <w:sz w:val="28"/>
          <w:szCs w:val="28"/>
          <w:lang w:eastAsia="en-US"/>
        </w:rPr>
        <w:t>а) электронного документа, подписанного уполномоченным должностным лицом с использованием усиленной квалифицированн</w:t>
      </w:r>
      <w:r>
        <w:rPr>
          <w:sz w:val="28"/>
          <w:szCs w:val="28"/>
          <w:lang w:eastAsia="en-US"/>
        </w:rPr>
        <w:t xml:space="preserve">ой электронной подписи (далее - ЭП),  </w:t>
      </w:r>
      <w:r w:rsidRPr="0098496B">
        <w:rPr>
          <w:sz w:val="28"/>
          <w:szCs w:val="28"/>
          <w:lang w:eastAsia="en-US"/>
        </w:rP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385B6D" w:rsidRPr="0098496B" w:rsidRDefault="00385B6D" w:rsidP="00406F93">
      <w:pPr>
        <w:autoSpaceDE w:val="0"/>
        <w:autoSpaceDN w:val="0"/>
        <w:adjustRightInd w:val="0"/>
        <w:ind w:firstLine="540"/>
        <w:jc w:val="both"/>
        <w:rPr>
          <w:sz w:val="28"/>
          <w:szCs w:val="28"/>
          <w:lang w:eastAsia="en-US"/>
        </w:rPr>
      </w:pPr>
      <w:r w:rsidRPr="0098496B">
        <w:rPr>
          <w:sz w:val="28"/>
          <w:szCs w:val="28"/>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385B6D" w:rsidRPr="0098496B" w:rsidRDefault="00385B6D" w:rsidP="00FB157E">
      <w:pPr>
        <w:autoSpaceDE w:val="0"/>
        <w:autoSpaceDN w:val="0"/>
        <w:adjustRightInd w:val="0"/>
        <w:ind w:firstLine="540"/>
        <w:jc w:val="both"/>
        <w:rPr>
          <w:sz w:val="28"/>
          <w:szCs w:val="28"/>
          <w:lang w:eastAsia="en-US"/>
        </w:rPr>
      </w:pPr>
      <w:r w:rsidRPr="0098496B">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385B6D" w:rsidRPr="0098496B" w:rsidRDefault="00385B6D" w:rsidP="00FB157E">
      <w:pPr>
        <w:widowControl w:val="0"/>
        <w:tabs>
          <w:tab w:val="left" w:pos="709"/>
        </w:tabs>
        <w:autoSpaceDE w:val="0"/>
        <w:autoSpaceDN w:val="0"/>
        <w:ind w:firstLine="709"/>
        <w:jc w:val="both"/>
        <w:rPr>
          <w:b/>
          <w:sz w:val="28"/>
          <w:szCs w:val="28"/>
        </w:rPr>
      </w:pPr>
      <w:r w:rsidRPr="0098496B">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85B6D" w:rsidRPr="0098496B" w:rsidRDefault="00385B6D" w:rsidP="00406F93">
      <w:pPr>
        <w:autoSpaceDE w:val="0"/>
        <w:autoSpaceDN w:val="0"/>
        <w:adjustRightInd w:val="0"/>
        <w:ind w:firstLine="540"/>
        <w:jc w:val="both"/>
        <w:rPr>
          <w:sz w:val="28"/>
          <w:szCs w:val="28"/>
          <w:lang w:eastAsia="en-US"/>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Срок предоставления муниципальной услуги</w:t>
      </w:r>
    </w:p>
    <w:p w:rsidR="00385B6D" w:rsidRPr="0098496B" w:rsidRDefault="00385B6D" w:rsidP="002E278C">
      <w:pPr>
        <w:autoSpaceDE w:val="0"/>
        <w:autoSpaceDN w:val="0"/>
        <w:adjustRightInd w:val="0"/>
        <w:ind w:firstLine="540"/>
        <w:jc w:val="both"/>
        <w:rPr>
          <w:sz w:val="28"/>
          <w:szCs w:val="28"/>
          <w:lang w:eastAsia="en-US"/>
        </w:rPr>
      </w:pPr>
    </w:p>
    <w:p w:rsidR="00385B6D" w:rsidRPr="0098496B" w:rsidRDefault="00385B6D" w:rsidP="002E278C">
      <w:pPr>
        <w:autoSpaceDE w:val="0"/>
        <w:autoSpaceDN w:val="0"/>
        <w:adjustRightInd w:val="0"/>
        <w:ind w:firstLine="540"/>
        <w:jc w:val="both"/>
        <w:rPr>
          <w:sz w:val="28"/>
          <w:szCs w:val="28"/>
          <w:lang w:eastAsia="en-US"/>
        </w:rPr>
      </w:pPr>
      <w:r w:rsidRPr="0098496B">
        <w:rPr>
          <w:sz w:val="28"/>
          <w:szCs w:val="28"/>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98496B">
        <w:rPr>
          <w:color w:val="000000"/>
          <w:sz w:val="28"/>
          <w:szCs w:val="28"/>
          <w:lang w:eastAsia="en-US"/>
        </w:rPr>
        <w:t xml:space="preserve">11 рабочих дней </w:t>
      </w:r>
      <w:r w:rsidRPr="0098496B">
        <w:rPr>
          <w:sz w:val="28"/>
          <w:szCs w:val="28"/>
          <w:lang w:eastAsia="en-US"/>
        </w:rPr>
        <w:t>со дня поступления заявления в орган местного самоуправления.</w:t>
      </w:r>
    </w:p>
    <w:p w:rsidR="00385B6D" w:rsidRPr="0098496B" w:rsidRDefault="00385B6D" w:rsidP="00376FF4">
      <w:pPr>
        <w:autoSpaceDE w:val="0"/>
        <w:autoSpaceDN w:val="0"/>
        <w:adjustRightInd w:val="0"/>
        <w:ind w:firstLine="540"/>
        <w:jc w:val="both"/>
        <w:rPr>
          <w:sz w:val="28"/>
          <w:szCs w:val="28"/>
          <w:lang w:eastAsia="en-US"/>
        </w:rPr>
      </w:pPr>
      <w:r w:rsidRPr="0098496B">
        <w:rPr>
          <w:sz w:val="28"/>
          <w:szCs w:val="28"/>
          <w:lang w:eastAsia="en-US"/>
        </w:rPr>
        <w:t>Срок выдачи (направления) документов, являющихся результатом предоставления муниципальной услуги:</w:t>
      </w:r>
    </w:p>
    <w:p w:rsidR="00385B6D" w:rsidRPr="0098496B" w:rsidRDefault="00385B6D" w:rsidP="00547A43">
      <w:pPr>
        <w:autoSpaceDE w:val="0"/>
        <w:autoSpaceDN w:val="0"/>
        <w:adjustRightInd w:val="0"/>
        <w:ind w:firstLine="540"/>
        <w:jc w:val="both"/>
        <w:rPr>
          <w:sz w:val="28"/>
          <w:szCs w:val="28"/>
          <w:lang w:eastAsia="en-US"/>
        </w:rPr>
      </w:pPr>
      <w:r w:rsidRPr="0098496B">
        <w:rPr>
          <w:sz w:val="28"/>
          <w:szCs w:val="28"/>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385B6D" w:rsidRPr="0098496B" w:rsidRDefault="00385B6D" w:rsidP="00547A43">
      <w:pPr>
        <w:autoSpaceDE w:val="0"/>
        <w:autoSpaceDN w:val="0"/>
        <w:adjustRightInd w:val="0"/>
        <w:ind w:firstLine="540"/>
        <w:jc w:val="both"/>
        <w:rPr>
          <w:sz w:val="28"/>
          <w:szCs w:val="28"/>
          <w:lang w:eastAsia="en-US"/>
        </w:rPr>
      </w:pPr>
      <w:r w:rsidRPr="0098496B">
        <w:rPr>
          <w:sz w:val="28"/>
          <w:szCs w:val="28"/>
          <w:lang w:eastAsia="en-US"/>
        </w:rPr>
        <w:t>в форме документа на бумажном носителе - не позднее рабочего дня, следующего з</w:t>
      </w:r>
      <w:r w:rsidRPr="0098496B">
        <w:rPr>
          <w:color w:val="000000"/>
          <w:sz w:val="28"/>
          <w:szCs w:val="28"/>
          <w:lang w:eastAsia="en-US"/>
        </w:rPr>
        <w:t xml:space="preserve">а 10-м рабочим </w:t>
      </w:r>
      <w:r w:rsidRPr="0098496B">
        <w:rPr>
          <w:sz w:val="28"/>
          <w:szCs w:val="28"/>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385B6D" w:rsidRPr="0098496B" w:rsidRDefault="00385B6D" w:rsidP="002B1013">
      <w:pPr>
        <w:autoSpaceDE w:val="0"/>
        <w:autoSpaceDN w:val="0"/>
        <w:adjustRightInd w:val="0"/>
        <w:ind w:firstLine="540"/>
        <w:jc w:val="both"/>
        <w:rPr>
          <w:sz w:val="28"/>
          <w:szCs w:val="28"/>
          <w:lang w:eastAsia="en-US"/>
        </w:rPr>
      </w:pPr>
      <w:r w:rsidRPr="0098496B">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385B6D" w:rsidRPr="0098496B" w:rsidRDefault="00385B6D" w:rsidP="00C30F65">
      <w:pPr>
        <w:pStyle w:val="ConsPlusNormal"/>
        <w:ind w:firstLine="709"/>
        <w:jc w:val="both"/>
        <w:rPr>
          <w:rFonts w:ascii="Times New Roman" w:hAnsi="Times New Roman" w:cs="Times New Roman"/>
          <w:sz w:val="28"/>
          <w:szCs w:val="28"/>
          <w:lang w:eastAsia="en-US"/>
        </w:rPr>
      </w:pPr>
      <w:r w:rsidRPr="0098496B">
        <w:rPr>
          <w:rFonts w:ascii="Times New Roman" w:hAnsi="Times New Roman" w:cs="Times New Roman"/>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385B6D" w:rsidRPr="0098496B" w:rsidRDefault="00385B6D" w:rsidP="00797AEA">
      <w:pPr>
        <w:pStyle w:val="ConsPlusNormal"/>
        <w:outlineLvl w:val="2"/>
        <w:rPr>
          <w:rFonts w:ascii="Times New Roman" w:hAnsi="Times New Roman" w:cs="Times New Roman"/>
          <w:b/>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Нормативные правовые акты, регулирующие отношения, возникающие в связи с предоставлением муниципальной услуги</w:t>
      </w:r>
    </w:p>
    <w:p w:rsidR="00385B6D" w:rsidRPr="0098496B" w:rsidRDefault="00385B6D" w:rsidP="00C30F65">
      <w:pPr>
        <w:pStyle w:val="ConsPlusNormal"/>
        <w:jc w:val="both"/>
        <w:rPr>
          <w:rFonts w:ascii="Times New Roman" w:hAnsi="Times New Roman" w:cs="Times New Roman"/>
          <w:sz w:val="28"/>
          <w:szCs w:val="28"/>
        </w:rPr>
      </w:pPr>
    </w:p>
    <w:p w:rsidR="00385B6D" w:rsidRPr="002A665B" w:rsidRDefault="00385B6D" w:rsidP="00D72167">
      <w:pPr>
        <w:tabs>
          <w:tab w:val="left" w:pos="0"/>
        </w:tabs>
        <w:autoSpaceDE w:val="0"/>
        <w:autoSpaceDN w:val="0"/>
        <w:adjustRightInd w:val="0"/>
        <w:ind w:firstLine="709"/>
        <w:jc w:val="both"/>
        <w:rPr>
          <w:sz w:val="28"/>
          <w:szCs w:val="28"/>
        </w:rPr>
      </w:pPr>
      <w:r w:rsidRPr="0098496B">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8" w:history="1">
        <w:r w:rsidRPr="00D13B76">
          <w:rPr>
            <w:rStyle w:val="Hyperlink"/>
            <w:sz w:val="28"/>
            <w:szCs w:val="28"/>
          </w:rPr>
          <w:t>http://</w:t>
        </w:r>
        <w:r w:rsidRPr="00D13B76">
          <w:rPr>
            <w:rStyle w:val="Hyperlink"/>
            <w:sz w:val="28"/>
            <w:szCs w:val="28"/>
            <w:lang w:val="en-US"/>
          </w:rPr>
          <w:t>k</w:t>
        </w:r>
        <w:r w:rsidRPr="00D13B76">
          <w:rPr>
            <w:rStyle w:val="Hyperlink"/>
            <w:sz w:val="28"/>
            <w:szCs w:val="28"/>
          </w:rPr>
          <w:t>l.tl.orb.ru/</w:t>
        </w:r>
      </w:hyperlink>
      <w:r w:rsidRPr="0098496B">
        <w:rPr>
          <w:sz w:val="28"/>
          <w:szCs w:val="28"/>
        </w:rPr>
        <w:t xml:space="preserve"> </w:t>
      </w:r>
      <w:r w:rsidRPr="002A665B">
        <w:rPr>
          <w:sz w:val="28"/>
          <w:szCs w:val="28"/>
        </w:rPr>
        <w:t>)</w:t>
      </w:r>
    </w:p>
    <w:p w:rsidR="00385B6D" w:rsidRPr="0098496B" w:rsidRDefault="00385B6D" w:rsidP="00C30F65">
      <w:pPr>
        <w:pStyle w:val="ConsPlusNormal"/>
        <w:ind w:firstLine="540"/>
        <w:jc w:val="both"/>
        <w:rPr>
          <w:rFonts w:ascii="Times New Roman" w:hAnsi="Times New Roman" w:cs="Times New Roman"/>
          <w:color w:val="FF0000"/>
          <w:sz w:val="28"/>
          <w:szCs w:val="28"/>
        </w:rPr>
      </w:pPr>
    </w:p>
    <w:p w:rsidR="00385B6D" w:rsidRPr="0098496B" w:rsidRDefault="00385B6D" w:rsidP="00F33842">
      <w:pPr>
        <w:pStyle w:val="ConsPlusNormal"/>
        <w:tabs>
          <w:tab w:val="left" w:pos="709"/>
        </w:tabs>
        <w:ind w:firstLine="567"/>
        <w:jc w:val="center"/>
        <w:outlineLvl w:val="2"/>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385B6D" w:rsidRPr="0098496B" w:rsidRDefault="00385B6D" w:rsidP="00F33842">
      <w:pPr>
        <w:pStyle w:val="ConsPlusNormal"/>
        <w:tabs>
          <w:tab w:val="left" w:pos="709"/>
        </w:tabs>
        <w:jc w:val="center"/>
        <w:outlineLvl w:val="2"/>
        <w:rPr>
          <w:rFonts w:ascii="Times New Roman" w:hAnsi="Times New Roman" w:cs="Times New Roman"/>
          <w:b/>
          <w:sz w:val="28"/>
          <w:szCs w:val="28"/>
        </w:rPr>
      </w:pPr>
    </w:p>
    <w:p w:rsidR="00385B6D" w:rsidRPr="0098496B" w:rsidRDefault="00385B6D" w:rsidP="00C24C83">
      <w:pPr>
        <w:pStyle w:val="ConsPlusNormal"/>
        <w:tabs>
          <w:tab w:val="left" w:pos="709"/>
        </w:tabs>
        <w:ind w:firstLine="709"/>
        <w:jc w:val="both"/>
        <w:outlineLvl w:val="2"/>
        <w:rPr>
          <w:rFonts w:ascii="Times New Roman" w:hAnsi="Times New Roman" w:cs="Times New Roman"/>
          <w:strike/>
          <w:sz w:val="28"/>
          <w:szCs w:val="28"/>
        </w:rPr>
      </w:pPr>
      <w:r w:rsidRPr="0098496B">
        <w:rPr>
          <w:rFonts w:ascii="Times New Roman" w:hAnsi="Times New Roman" w:cs="Times New Roman"/>
          <w:sz w:val="28"/>
          <w:szCs w:val="28"/>
        </w:rPr>
        <w:t>14. Для получения муниципальной услуги предоставляются:</w:t>
      </w:r>
    </w:p>
    <w:p w:rsidR="00385B6D" w:rsidRPr="0098496B" w:rsidRDefault="00385B6D" w:rsidP="002E6AB4">
      <w:pPr>
        <w:pStyle w:val="ConsPlusNormal"/>
        <w:tabs>
          <w:tab w:val="left" w:pos="709"/>
        </w:tabs>
        <w:ind w:firstLine="709"/>
        <w:jc w:val="both"/>
        <w:outlineLvl w:val="2"/>
        <w:rPr>
          <w:rFonts w:ascii="Times New Roman" w:hAnsi="Times New Roman" w:cs="Times New Roman"/>
          <w:sz w:val="28"/>
          <w:szCs w:val="28"/>
        </w:rPr>
      </w:pPr>
      <w:r w:rsidRPr="0098496B">
        <w:rPr>
          <w:rFonts w:ascii="Times New Roman" w:hAnsi="Times New Roman" w:cs="Times New Roman"/>
          <w:sz w:val="28"/>
          <w:szCs w:val="28"/>
        </w:rPr>
        <w:t>1) заявление по форме, согласно приложению №1 к Административному регламенту.</w:t>
      </w:r>
    </w:p>
    <w:p w:rsidR="00385B6D" w:rsidRPr="0098496B" w:rsidRDefault="00385B6D" w:rsidP="002E6AB4">
      <w:pPr>
        <w:pStyle w:val="ConsPlusNormal"/>
        <w:tabs>
          <w:tab w:val="left" w:pos="709"/>
        </w:tabs>
        <w:ind w:firstLine="709"/>
        <w:jc w:val="both"/>
        <w:outlineLvl w:val="2"/>
        <w:rPr>
          <w:rFonts w:ascii="Times New Roman" w:hAnsi="Times New Roman" w:cs="Times New Roman"/>
          <w:sz w:val="28"/>
          <w:szCs w:val="28"/>
        </w:rPr>
      </w:pPr>
      <w:r w:rsidRPr="0098496B">
        <w:rPr>
          <w:rFonts w:ascii="Times New Roman" w:hAnsi="Times New Roman" w:cs="Times New Roman"/>
          <w:sz w:val="28"/>
          <w:szCs w:val="28"/>
        </w:rPr>
        <w:t>Заявитель вправе представить документы следующими способами:</w:t>
      </w:r>
    </w:p>
    <w:p w:rsidR="00385B6D" w:rsidRPr="0098496B" w:rsidRDefault="00385B6D" w:rsidP="002E6AB4">
      <w:pPr>
        <w:pStyle w:val="ConsPlusNormal"/>
        <w:ind w:left="567" w:firstLine="142"/>
        <w:jc w:val="both"/>
        <w:rPr>
          <w:rFonts w:ascii="Times New Roman" w:hAnsi="Times New Roman" w:cs="Times New Roman"/>
          <w:sz w:val="28"/>
          <w:szCs w:val="28"/>
        </w:rPr>
      </w:pPr>
      <w:r w:rsidRPr="0098496B">
        <w:rPr>
          <w:rFonts w:ascii="Times New Roman" w:hAnsi="Times New Roman" w:cs="Times New Roman"/>
          <w:sz w:val="28"/>
          <w:szCs w:val="28"/>
        </w:rPr>
        <w:t>1) посредством личного обращения;</w:t>
      </w:r>
    </w:p>
    <w:p w:rsidR="00385B6D" w:rsidRPr="0098496B" w:rsidRDefault="00385B6D" w:rsidP="002E6AB4">
      <w:pPr>
        <w:pStyle w:val="ConsPlusNormal"/>
        <w:ind w:left="567" w:firstLine="142"/>
        <w:jc w:val="both"/>
        <w:rPr>
          <w:rFonts w:ascii="Times New Roman" w:hAnsi="Times New Roman" w:cs="Times New Roman"/>
          <w:sz w:val="28"/>
          <w:szCs w:val="28"/>
        </w:rPr>
      </w:pPr>
      <w:r w:rsidRPr="0098496B">
        <w:rPr>
          <w:rFonts w:ascii="Times New Roman" w:hAnsi="Times New Roman" w:cs="Times New Roman"/>
          <w:sz w:val="28"/>
          <w:szCs w:val="28"/>
        </w:rPr>
        <w:t>2) почтовым отправлением;</w:t>
      </w:r>
    </w:p>
    <w:p w:rsidR="00385B6D" w:rsidRPr="0098496B" w:rsidRDefault="00385B6D" w:rsidP="002E6AB4">
      <w:pPr>
        <w:pStyle w:val="ConsPlusNormal"/>
        <w:tabs>
          <w:tab w:val="left" w:pos="8170"/>
        </w:tabs>
        <w:ind w:left="567" w:firstLine="142"/>
        <w:jc w:val="both"/>
        <w:rPr>
          <w:rFonts w:ascii="Times New Roman" w:hAnsi="Times New Roman" w:cs="Times New Roman"/>
          <w:sz w:val="28"/>
          <w:szCs w:val="28"/>
        </w:rPr>
      </w:pPr>
      <w:r w:rsidRPr="0098496B">
        <w:rPr>
          <w:rFonts w:ascii="Times New Roman" w:hAnsi="Times New Roman" w:cs="Times New Roman"/>
          <w:sz w:val="28"/>
          <w:szCs w:val="28"/>
        </w:rPr>
        <w:t>3) через МФЦ (при наличии соглашения о взаимодействии);</w:t>
      </w:r>
      <w:r w:rsidRPr="0098496B">
        <w:rPr>
          <w:rFonts w:ascii="Times New Roman" w:hAnsi="Times New Roman" w:cs="Times New Roman"/>
          <w:sz w:val="28"/>
          <w:szCs w:val="28"/>
        </w:rPr>
        <w:tab/>
      </w:r>
    </w:p>
    <w:p w:rsidR="00385B6D" w:rsidRPr="0098496B" w:rsidRDefault="00385B6D" w:rsidP="00181850">
      <w:pPr>
        <w:pStyle w:val="ConsPlusNormal"/>
        <w:ind w:left="567" w:firstLine="142"/>
        <w:jc w:val="both"/>
        <w:rPr>
          <w:rFonts w:ascii="Times New Roman" w:hAnsi="Times New Roman" w:cs="Times New Roman"/>
          <w:sz w:val="28"/>
          <w:szCs w:val="28"/>
        </w:rPr>
      </w:pPr>
      <w:r w:rsidRPr="0098496B">
        <w:rPr>
          <w:rFonts w:ascii="Times New Roman" w:hAnsi="Times New Roman" w:cs="Times New Roman"/>
          <w:sz w:val="28"/>
          <w:szCs w:val="28"/>
        </w:rPr>
        <w:t>4) в электронном виде через Портал, портал  адресной системы.</w:t>
      </w:r>
    </w:p>
    <w:p w:rsidR="00385B6D" w:rsidRPr="0098496B" w:rsidRDefault="00385B6D" w:rsidP="00181850">
      <w:pPr>
        <w:pStyle w:val="ConsPlusNormal"/>
        <w:ind w:left="567" w:firstLine="142"/>
        <w:jc w:val="both"/>
        <w:rPr>
          <w:rFonts w:ascii="Times New Roman" w:hAnsi="Times New Roman" w:cs="Times New Roman"/>
          <w:sz w:val="28"/>
          <w:szCs w:val="28"/>
          <w:lang w:eastAsia="en-US"/>
        </w:rPr>
      </w:pPr>
      <w:r w:rsidRPr="0098496B">
        <w:rPr>
          <w:rFonts w:ascii="Times New Roman" w:hAnsi="Times New Roman" w:cs="Times New Roman"/>
          <w:sz w:val="28"/>
          <w:szCs w:val="28"/>
          <w:lang w:eastAsia="en-US"/>
        </w:rPr>
        <w:t>Заявление подписывается заявителем либо представителем заявителя.</w:t>
      </w:r>
    </w:p>
    <w:p w:rsidR="00385B6D" w:rsidRPr="0098496B" w:rsidRDefault="00385B6D" w:rsidP="00C24C83">
      <w:pPr>
        <w:autoSpaceDE w:val="0"/>
        <w:autoSpaceDN w:val="0"/>
        <w:adjustRightInd w:val="0"/>
        <w:ind w:firstLine="709"/>
        <w:jc w:val="both"/>
        <w:rPr>
          <w:sz w:val="28"/>
          <w:szCs w:val="28"/>
          <w:lang w:eastAsia="en-US"/>
        </w:rPr>
      </w:pPr>
      <w:r w:rsidRPr="0098496B">
        <w:rPr>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98496B">
          <w:rPr>
            <w:sz w:val="28"/>
            <w:szCs w:val="28"/>
            <w:lang w:eastAsia="en-US"/>
          </w:rPr>
          <w:t>законодательством</w:t>
        </w:r>
      </w:hyperlink>
      <w:r w:rsidRPr="0098496B">
        <w:rPr>
          <w:sz w:val="28"/>
          <w:szCs w:val="28"/>
          <w:lang w:eastAsia="en-US"/>
        </w:rPr>
        <w:t xml:space="preserve"> Российской Федерации.</w:t>
      </w:r>
    </w:p>
    <w:p w:rsidR="00385B6D" w:rsidRPr="0098496B" w:rsidRDefault="00385B6D" w:rsidP="00C24C83">
      <w:pPr>
        <w:autoSpaceDE w:val="0"/>
        <w:autoSpaceDN w:val="0"/>
        <w:adjustRightInd w:val="0"/>
        <w:ind w:firstLine="709"/>
        <w:jc w:val="both"/>
        <w:rPr>
          <w:sz w:val="28"/>
          <w:szCs w:val="28"/>
          <w:lang w:eastAsia="en-US"/>
        </w:rPr>
      </w:pPr>
      <w:r w:rsidRPr="0098496B">
        <w:rPr>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385B6D" w:rsidRPr="0098496B" w:rsidRDefault="00385B6D" w:rsidP="00C24C83">
      <w:pPr>
        <w:autoSpaceDE w:val="0"/>
        <w:autoSpaceDN w:val="0"/>
        <w:adjustRightInd w:val="0"/>
        <w:ind w:firstLine="709"/>
        <w:jc w:val="both"/>
        <w:rPr>
          <w:sz w:val="28"/>
          <w:szCs w:val="28"/>
          <w:lang w:eastAsia="en-US"/>
        </w:rPr>
      </w:pPr>
      <w:r w:rsidRPr="0098496B">
        <w:rPr>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385B6D" w:rsidRPr="0098496B" w:rsidRDefault="00385B6D" w:rsidP="00C24C83">
      <w:pPr>
        <w:autoSpaceDE w:val="0"/>
        <w:autoSpaceDN w:val="0"/>
        <w:adjustRightInd w:val="0"/>
        <w:ind w:firstLine="709"/>
        <w:jc w:val="both"/>
        <w:rPr>
          <w:sz w:val="28"/>
          <w:szCs w:val="28"/>
          <w:lang w:eastAsia="en-US"/>
        </w:rPr>
      </w:pPr>
      <w:r w:rsidRPr="0098496B">
        <w:rPr>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385B6D" w:rsidRPr="0098496B" w:rsidRDefault="00385B6D" w:rsidP="00C24C83">
      <w:pPr>
        <w:autoSpaceDE w:val="0"/>
        <w:autoSpaceDN w:val="0"/>
        <w:adjustRightInd w:val="0"/>
        <w:ind w:firstLine="709"/>
        <w:jc w:val="both"/>
        <w:rPr>
          <w:sz w:val="28"/>
          <w:szCs w:val="28"/>
          <w:lang w:eastAsia="en-US"/>
        </w:rPr>
      </w:pPr>
      <w:r w:rsidRPr="0098496B">
        <w:rPr>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85B6D" w:rsidRPr="0098496B" w:rsidRDefault="00385B6D" w:rsidP="00C24C83">
      <w:pPr>
        <w:pStyle w:val="ConsPlusNormal"/>
        <w:tabs>
          <w:tab w:val="left" w:pos="709"/>
        </w:tabs>
        <w:ind w:firstLine="709"/>
        <w:jc w:val="both"/>
        <w:rPr>
          <w:rFonts w:ascii="Times New Roman" w:hAnsi="Times New Roman" w:cs="Times New Roman"/>
          <w:sz w:val="28"/>
          <w:szCs w:val="28"/>
        </w:rPr>
      </w:pPr>
      <w:bookmarkStart w:id="0" w:name="P157"/>
      <w:bookmarkEnd w:id="0"/>
      <w:r w:rsidRPr="0098496B">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385B6D" w:rsidRPr="0098496B" w:rsidRDefault="00385B6D" w:rsidP="00C24C83">
      <w:pPr>
        <w:pStyle w:val="ConsPlusNormal"/>
        <w:ind w:firstLine="709"/>
        <w:outlineLvl w:val="2"/>
        <w:rPr>
          <w:rFonts w:ascii="Times New Roman" w:hAnsi="Times New Roman" w:cs="Times New Roman"/>
          <w:b/>
          <w:sz w:val="28"/>
          <w:szCs w:val="28"/>
        </w:rPr>
      </w:pPr>
    </w:p>
    <w:p w:rsidR="00385B6D" w:rsidRPr="0098496B" w:rsidRDefault="00385B6D" w:rsidP="00281856">
      <w:pPr>
        <w:pStyle w:val="ConsPlusNormal"/>
        <w:tabs>
          <w:tab w:val="left" w:pos="709"/>
        </w:tabs>
        <w:jc w:val="center"/>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85B6D" w:rsidRPr="0098496B" w:rsidRDefault="00385B6D" w:rsidP="00C30F65">
      <w:pPr>
        <w:pStyle w:val="ConsPlusNormal"/>
        <w:tabs>
          <w:tab w:val="left" w:pos="709"/>
        </w:tabs>
        <w:jc w:val="both"/>
        <w:rPr>
          <w:rFonts w:ascii="Times New Roman" w:hAnsi="Times New Roman" w:cs="Times New Roman"/>
          <w:sz w:val="28"/>
          <w:szCs w:val="28"/>
        </w:rPr>
      </w:pPr>
    </w:p>
    <w:p w:rsidR="00385B6D" w:rsidRPr="0098496B" w:rsidRDefault="00385B6D" w:rsidP="00023B90">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sz w:val="28"/>
          <w:szCs w:val="28"/>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правоустанавливающие и (или) правоудостоверяющие документы на объект (объекты) адресации;</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98496B">
          <w:rPr>
            <w:color w:val="000000"/>
            <w:sz w:val="28"/>
            <w:szCs w:val="28"/>
            <w:lang w:eastAsia="en-US"/>
          </w:rPr>
          <w:t>правилах</w:t>
        </w:r>
      </w:hyperlink>
      <w:r w:rsidRPr="0098496B">
        <w:rPr>
          <w:sz w:val="28"/>
          <w:szCs w:val="28"/>
        </w:rPr>
        <w:t xml:space="preserve"> </w:t>
      </w:r>
      <w:r w:rsidRPr="0098496B">
        <w:rPr>
          <w:sz w:val="28"/>
          <w:szCs w:val="28"/>
          <w:lang w:eastAsia="en-US"/>
        </w:rPr>
        <w:t>№ 1221).</w:t>
      </w:r>
    </w:p>
    <w:p w:rsidR="00385B6D" w:rsidRPr="0098496B" w:rsidRDefault="00385B6D" w:rsidP="00DA740A">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85B6D" w:rsidRPr="0098496B" w:rsidRDefault="00385B6D" w:rsidP="00DA740A">
      <w:pPr>
        <w:pStyle w:val="ConsPlusNormal"/>
        <w:tabs>
          <w:tab w:val="left" w:pos="709"/>
        </w:tabs>
        <w:ind w:firstLine="709"/>
        <w:jc w:val="both"/>
        <w:rPr>
          <w:rFonts w:ascii="Times New Roman" w:hAnsi="Times New Roman" w:cs="Times New Roman"/>
          <w:sz w:val="28"/>
          <w:szCs w:val="28"/>
        </w:rPr>
      </w:pPr>
      <w:r w:rsidRPr="0098496B">
        <w:rPr>
          <w:rFonts w:ascii="Times New Roman" w:hAnsi="Times New Roman" w:cs="Times New Roman"/>
          <w:sz w:val="28"/>
          <w:szCs w:val="28"/>
        </w:rPr>
        <w:t>17. Правоустанавливающие (правоудостоверяющие)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85B6D" w:rsidRPr="0098496B" w:rsidRDefault="00385B6D" w:rsidP="00DA740A">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98496B">
        <w:rPr>
          <w:rFonts w:ascii="Times New Roman" w:hAnsi="Times New Roman" w:cs="Times New Roman"/>
          <w:color w:val="000000"/>
          <w:sz w:val="28"/>
          <w:szCs w:val="28"/>
        </w:rPr>
        <w:t xml:space="preserve"> изменении и аннулировании адресов объектам адресации</w:t>
      </w:r>
      <w:r w:rsidRPr="0098496B">
        <w:rPr>
          <w:rFonts w:ascii="Times New Roman" w:hAnsi="Times New Roman" w:cs="Times New Roman"/>
          <w:sz w:val="28"/>
          <w:szCs w:val="28"/>
        </w:rPr>
        <w:t>.</w:t>
      </w:r>
    </w:p>
    <w:p w:rsidR="00385B6D" w:rsidRPr="0098496B" w:rsidRDefault="00385B6D" w:rsidP="00DA740A">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18. Запрещается требовать от заявителя:</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1" w:history="1">
        <w:r w:rsidRPr="0098496B">
          <w:rPr>
            <w:sz w:val="28"/>
            <w:szCs w:val="28"/>
            <w:lang w:eastAsia="en-US"/>
          </w:rPr>
          <w:t>части 6 статьи 7</w:t>
        </w:r>
      </w:hyperlink>
      <w:r w:rsidRPr="0098496B">
        <w:rPr>
          <w:sz w:val="28"/>
          <w:szCs w:val="28"/>
          <w:lang w:eastAsia="en-US"/>
        </w:rPr>
        <w:t xml:space="preserve"> Закона № 210-ФЗ;</w:t>
      </w:r>
    </w:p>
    <w:p w:rsidR="00385B6D" w:rsidRPr="0098496B" w:rsidRDefault="00385B6D" w:rsidP="00DA740A">
      <w:pPr>
        <w:autoSpaceDE w:val="0"/>
        <w:autoSpaceDN w:val="0"/>
        <w:adjustRightInd w:val="0"/>
        <w:ind w:firstLine="709"/>
        <w:jc w:val="both"/>
        <w:rPr>
          <w:sz w:val="28"/>
          <w:szCs w:val="28"/>
          <w:lang w:eastAsia="en-US"/>
        </w:rPr>
      </w:pPr>
      <w:r w:rsidRPr="0098496B">
        <w:rPr>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8496B">
          <w:rPr>
            <w:sz w:val="28"/>
            <w:szCs w:val="28"/>
            <w:lang w:eastAsia="en-US"/>
          </w:rPr>
          <w:t>пунктом 4 части 1 статьи 7</w:t>
        </w:r>
      </w:hyperlink>
      <w:r w:rsidRPr="0098496B">
        <w:rPr>
          <w:sz w:val="28"/>
          <w:szCs w:val="28"/>
        </w:rPr>
        <w:t xml:space="preserve"> З</w:t>
      </w:r>
      <w:r w:rsidRPr="0098496B">
        <w:rPr>
          <w:sz w:val="28"/>
          <w:szCs w:val="28"/>
          <w:lang w:eastAsia="en-US"/>
        </w:rPr>
        <w:t>акона № 210-ФЗ.</w:t>
      </w:r>
    </w:p>
    <w:p w:rsidR="00385B6D" w:rsidRPr="0098496B" w:rsidRDefault="00385B6D" w:rsidP="00B94CF3">
      <w:pPr>
        <w:pStyle w:val="ConsPlusNormal"/>
        <w:jc w:val="both"/>
        <w:rPr>
          <w:rFonts w:ascii="Times New Roman" w:hAnsi="Times New Roman" w:cs="Times New Roman"/>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 xml:space="preserve">Исчерпывающий перечень оснований для отказа в приеме документов, </w:t>
      </w: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необходимых для предоставления муниципальной услуги</w:t>
      </w:r>
    </w:p>
    <w:p w:rsidR="00385B6D" w:rsidRPr="0098496B" w:rsidRDefault="00385B6D" w:rsidP="00C30F65">
      <w:pPr>
        <w:pStyle w:val="ConsPlusNormal"/>
        <w:jc w:val="both"/>
        <w:rPr>
          <w:rFonts w:ascii="Times New Roman" w:hAnsi="Times New Roman" w:cs="Times New Roman"/>
          <w:sz w:val="28"/>
          <w:szCs w:val="28"/>
        </w:rPr>
      </w:pPr>
    </w:p>
    <w:p w:rsidR="00385B6D" w:rsidRPr="0098496B" w:rsidRDefault="00385B6D" w:rsidP="0035427B">
      <w:pPr>
        <w:pStyle w:val="ConsPlusNormal"/>
        <w:ind w:firstLine="709"/>
        <w:jc w:val="both"/>
        <w:rPr>
          <w:rFonts w:ascii="Times New Roman" w:hAnsi="Times New Roman" w:cs="Times New Roman"/>
          <w:sz w:val="28"/>
          <w:szCs w:val="28"/>
        </w:rPr>
      </w:pPr>
      <w:bookmarkStart w:id="1" w:name="P226"/>
      <w:bookmarkEnd w:id="1"/>
      <w:r w:rsidRPr="0098496B">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385B6D" w:rsidRPr="0098496B" w:rsidRDefault="00385B6D" w:rsidP="0035427B">
      <w:pPr>
        <w:autoSpaceDE w:val="0"/>
        <w:autoSpaceDN w:val="0"/>
        <w:adjustRightInd w:val="0"/>
        <w:ind w:firstLine="709"/>
        <w:jc w:val="both"/>
        <w:rPr>
          <w:sz w:val="28"/>
          <w:szCs w:val="28"/>
          <w:lang w:eastAsia="en-US"/>
        </w:rPr>
      </w:pPr>
      <w:r w:rsidRPr="0098496B">
        <w:rPr>
          <w:sz w:val="28"/>
          <w:szCs w:val="28"/>
          <w:lang w:eastAsia="en-US"/>
        </w:rPr>
        <w:t>1) оформление заявления не по форме, установленной в приложении № 1 к Административному регламенту</w:t>
      </w:r>
      <w:r w:rsidRPr="0098496B">
        <w:rPr>
          <w:sz w:val="28"/>
          <w:szCs w:val="28"/>
        </w:rPr>
        <w:t>»</w:t>
      </w:r>
      <w:r w:rsidRPr="0098496B">
        <w:rPr>
          <w:sz w:val="28"/>
          <w:szCs w:val="28"/>
          <w:lang w:eastAsia="en-US"/>
        </w:rPr>
        <w:t>;</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 xml:space="preserve">2) представлен неполный перечень документов, указанных в </w:t>
      </w:r>
      <w:r w:rsidRPr="0098496B">
        <w:rPr>
          <w:color w:val="000000"/>
          <w:sz w:val="28"/>
          <w:szCs w:val="28"/>
        </w:rPr>
        <w:t xml:space="preserve">пункте 14 </w:t>
      </w:r>
      <w:r w:rsidRPr="0098496B">
        <w:rPr>
          <w:sz w:val="28"/>
          <w:szCs w:val="28"/>
        </w:rPr>
        <w:t>Административного регламента;</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электронные документы представлены в форматах, не предусмотренных Административным регламентом;</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нарушены требования к сканированию представляемых документов, предусмотренные Административным регламентом;</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385B6D" w:rsidRPr="0098496B" w:rsidRDefault="00385B6D" w:rsidP="00512D0A">
      <w:pPr>
        <w:widowControl w:val="0"/>
        <w:autoSpaceDE w:val="0"/>
        <w:autoSpaceDN w:val="0"/>
        <w:adjustRightInd w:val="0"/>
        <w:ind w:firstLine="709"/>
        <w:jc w:val="both"/>
        <w:rPr>
          <w:sz w:val="28"/>
          <w:szCs w:val="28"/>
        </w:rPr>
      </w:pPr>
      <w:r w:rsidRPr="0098496B">
        <w:rPr>
          <w:sz w:val="28"/>
          <w:szCs w:val="28"/>
        </w:rPr>
        <w:t>6) вопрос, указанный в заявлении, не относится к порядку предоставления государственной услуги.</w:t>
      </w:r>
    </w:p>
    <w:p w:rsidR="00385B6D" w:rsidRPr="0098496B" w:rsidRDefault="00385B6D" w:rsidP="0035427B">
      <w:pPr>
        <w:widowControl w:val="0"/>
        <w:autoSpaceDE w:val="0"/>
        <w:autoSpaceDN w:val="0"/>
        <w:adjustRightInd w:val="0"/>
        <w:ind w:firstLine="709"/>
        <w:jc w:val="both"/>
        <w:rPr>
          <w:sz w:val="28"/>
          <w:szCs w:val="28"/>
        </w:rPr>
      </w:pPr>
      <w:r w:rsidRPr="0098496B">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385B6D" w:rsidRPr="0098496B" w:rsidRDefault="00385B6D" w:rsidP="0035427B">
      <w:pPr>
        <w:widowControl w:val="0"/>
        <w:autoSpaceDE w:val="0"/>
        <w:autoSpaceDN w:val="0"/>
        <w:adjustRightInd w:val="0"/>
        <w:ind w:firstLine="709"/>
        <w:jc w:val="both"/>
        <w:rPr>
          <w:sz w:val="28"/>
          <w:szCs w:val="28"/>
        </w:rPr>
      </w:pPr>
      <w:r w:rsidRPr="0098496B">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385B6D" w:rsidRPr="0098496B" w:rsidRDefault="00385B6D" w:rsidP="0035427B">
      <w:pPr>
        <w:ind w:firstLine="709"/>
        <w:jc w:val="both"/>
        <w:rPr>
          <w:b/>
          <w:color w:val="000000"/>
          <w:sz w:val="28"/>
          <w:szCs w:val="28"/>
        </w:rPr>
      </w:pPr>
      <w:r w:rsidRPr="0098496B">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385B6D" w:rsidRPr="0098496B" w:rsidRDefault="00385B6D" w:rsidP="0035427B">
      <w:pPr>
        <w:autoSpaceDE w:val="0"/>
        <w:autoSpaceDN w:val="0"/>
        <w:adjustRightInd w:val="0"/>
        <w:ind w:firstLine="709"/>
        <w:jc w:val="both"/>
        <w:rPr>
          <w:sz w:val="28"/>
          <w:szCs w:val="28"/>
          <w:lang w:eastAsia="en-US"/>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оснований для приостановления</w:t>
      </w:r>
    </w:p>
    <w:p w:rsidR="00385B6D" w:rsidRPr="0098496B" w:rsidRDefault="00385B6D" w:rsidP="00C30F65">
      <w:pPr>
        <w:pStyle w:val="ConsPlusNormal"/>
        <w:jc w:val="center"/>
        <w:rPr>
          <w:rFonts w:ascii="Times New Roman" w:hAnsi="Times New Roman" w:cs="Times New Roman"/>
          <w:b/>
          <w:sz w:val="28"/>
          <w:szCs w:val="28"/>
        </w:rPr>
      </w:pPr>
      <w:r w:rsidRPr="0098496B">
        <w:rPr>
          <w:rFonts w:ascii="Times New Roman" w:hAnsi="Times New Roman" w:cs="Times New Roman"/>
          <w:b/>
          <w:sz w:val="28"/>
          <w:szCs w:val="28"/>
        </w:rPr>
        <w:t>или отказа в предоставлении муниципальной услуги</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20. Основания для приостановления предоставления муниципальной услуги отсутствуют.</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21. Основания для отказа в предоставлении муниципальной услуги:</w:t>
      </w:r>
    </w:p>
    <w:p w:rsidR="00385B6D" w:rsidRPr="0098496B" w:rsidRDefault="00385B6D">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с заявлением о присвоении объекту адресации адреса обратилось лицо, не указанное в пунктах 27 и 29 Правил № 1221;</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385B6D" w:rsidRPr="0098496B" w:rsidRDefault="00385B6D" w:rsidP="00C30F65">
      <w:pPr>
        <w:pStyle w:val="ConsPlusNormal"/>
        <w:ind w:firstLine="540"/>
        <w:jc w:val="both"/>
        <w:rPr>
          <w:rFonts w:ascii="Times New Roman" w:hAnsi="Times New Roman" w:cs="Times New Roman"/>
          <w:sz w:val="28"/>
          <w:szCs w:val="28"/>
        </w:rPr>
      </w:pPr>
    </w:p>
    <w:p w:rsidR="00385B6D" w:rsidRPr="0098496B" w:rsidRDefault="00385B6D" w:rsidP="00C30F65">
      <w:pPr>
        <w:pStyle w:val="ConsPlusNormal"/>
        <w:ind w:firstLine="540"/>
        <w:jc w:val="center"/>
        <w:rPr>
          <w:rFonts w:ascii="Times New Roman" w:hAnsi="Times New Roman" w:cs="Times New Roman"/>
          <w:b/>
          <w:sz w:val="28"/>
          <w:szCs w:val="28"/>
        </w:rPr>
      </w:pPr>
      <w:r w:rsidRPr="0098496B">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5B6D" w:rsidRPr="0098496B" w:rsidRDefault="00385B6D" w:rsidP="00C30F65">
      <w:pPr>
        <w:pStyle w:val="ConsPlusNormal"/>
        <w:ind w:firstLine="540"/>
        <w:jc w:val="center"/>
        <w:rPr>
          <w:rFonts w:ascii="Times New Roman" w:hAnsi="Times New Roman" w:cs="Times New Roman"/>
          <w:b/>
          <w:sz w:val="28"/>
          <w:szCs w:val="28"/>
        </w:rPr>
      </w:pPr>
    </w:p>
    <w:p w:rsidR="00385B6D" w:rsidRPr="0098496B" w:rsidRDefault="00385B6D" w:rsidP="00497F9D">
      <w:pPr>
        <w:pStyle w:val="ConsPlusNormal"/>
        <w:ind w:firstLine="709"/>
        <w:jc w:val="both"/>
        <w:rPr>
          <w:rFonts w:ascii="Times New Roman" w:hAnsi="Times New Roman" w:cs="Times New Roman"/>
          <w:b/>
          <w:sz w:val="28"/>
          <w:szCs w:val="28"/>
        </w:rPr>
      </w:pPr>
      <w:r w:rsidRPr="0098496B">
        <w:rPr>
          <w:rFonts w:ascii="Times New Roman" w:hAnsi="Times New Roman" w:cs="Times New Roman"/>
          <w:sz w:val="28"/>
          <w:szCs w:val="28"/>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98496B">
        <w:rPr>
          <w:rFonts w:ascii="Times New Roman" w:hAnsi="Times New Roman" w:cs="Times New Roman"/>
          <w:b/>
          <w:sz w:val="28"/>
          <w:szCs w:val="28"/>
        </w:rPr>
        <w:t>.</w:t>
      </w:r>
    </w:p>
    <w:p w:rsidR="00385B6D" w:rsidRPr="0098496B" w:rsidRDefault="00385B6D" w:rsidP="00497F9D">
      <w:pPr>
        <w:pStyle w:val="ConsPlusNormal"/>
        <w:ind w:firstLine="709"/>
        <w:jc w:val="both"/>
        <w:rPr>
          <w:rFonts w:ascii="Times New Roman" w:hAnsi="Times New Roman" w:cs="Times New Roman"/>
          <w:b/>
          <w:sz w:val="28"/>
          <w:szCs w:val="28"/>
        </w:rPr>
      </w:pPr>
    </w:p>
    <w:p w:rsidR="00385B6D" w:rsidRPr="0098496B" w:rsidRDefault="00385B6D" w:rsidP="000968E8">
      <w:pPr>
        <w:widowControl w:val="0"/>
        <w:ind w:firstLine="708"/>
        <w:jc w:val="center"/>
        <w:rPr>
          <w:b/>
          <w:sz w:val="28"/>
          <w:szCs w:val="28"/>
        </w:rPr>
      </w:pPr>
      <w:r w:rsidRPr="0098496B">
        <w:rPr>
          <w:b/>
          <w:sz w:val="28"/>
          <w:szCs w:val="28"/>
        </w:rPr>
        <w:t>Порядок, размер и основания взимания государственной пошлины</w:t>
      </w:r>
    </w:p>
    <w:p w:rsidR="00385B6D" w:rsidRPr="0098496B" w:rsidRDefault="00385B6D" w:rsidP="000968E8">
      <w:pPr>
        <w:widowControl w:val="0"/>
        <w:ind w:firstLine="708"/>
        <w:jc w:val="center"/>
        <w:rPr>
          <w:b/>
          <w:sz w:val="28"/>
          <w:szCs w:val="28"/>
        </w:rPr>
      </w:pPr>
      <w:r w:rsidRPr="0098496B">
        <w:rPr>
          <w:b/>
          <w:sz w:val="28"/>
          <w:szCs w:val="28"/>
        </w:rPr>
        <w:t>или иной платы, взимаемой за предоставление</w:t>
      </w:r>
    </w:p>
    <w:p w:rsidR="00385B6D" w:rsidRPr="0098496B" w:rsidRDefault="00385B6D" w:rsidP="000968E8">
      <w:pPr>
        <w:widowControl w:val="0"/>
        <w:ind w:firstLine="708"/>
        <w:jc w:val="center"/>
        <w:rPr>
          <w:b/>
          <w:sz w:val="28"/>
          <w:szCs w:val="28"/>
        </w:rPr>
      </w:pPr>
      <w:r w:rsidRPr="0098496B">
        <w:rPr>
          <w:b/>
          <w:sz w:val="28"/>
          <w:szCs w:val="28"/>
        </w:rPr>
        <w:t>муниципальной услуги</w:t>
      </w:r>
    </w:p>
    <w:p w:rsidR="00385B6D" w:rsidRPr="0098496B" w:rsidRDefault="00385B6D" w:rsidP="000968E8">
      <w:pPr>
        <w:pStyle w:val="ConsPlusNormal"/>
        <w:jc w:val="both"/>
        <w:rPr>
          <w:rFonts w:ascii="Times New Roman" w:hAnsi="Times New Roman" w:cs="Times New Roman"/>
          <w:sz w:val="28"/>
          <w:szCs w:val="28"/>
        </w:rPr>
      </w:pP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23. Муниципальная услуга предоставляется без взимания платы.</w:t>
      </w:r>
    </w:p>
    <w:p w:rsidR="00385B6D" w:rsidRPr="0098496B" w:rsidRDefault="00385B6D" w:rsidP="00C30F65">
      <w:pPr>
        <w:pStyle w:val="ConsPlusNormal"/>
        <w:ind w:firstLine="540"/>
        <w:jc w:val="both"/>
        <w:rPr>
          <w:rFonts w:ascii="Times New Roman" w:hAnsi="Times New Roman" w:cs="Times New Roman"/>
          <w:sz w:val="28"/>
          <w:szCs w:val="28"/>
        </w:rPr>
      </w:pPr>
    </w:p>
    <w:p w:rsidR="00385B6D" w:rsidRPr="0098496B" w:rsidRDefault="00385B6D" w:rsidP="00FB2CE5">
      <w:pPr>
        <w:widowControl w:val="0"/>
        <w:ind w:firstLine="708"/>
        <w:jc w:val="center"/>
        <w:rPr>
          <w:b/>
          <w:sz w:val="28"/>
          <w:szCs w:val="28"/>
        </w:rPr>
      </w:pPr>
      <w:r w:rsidRPr="0098496B">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5B6D" w:rsidRPr="0098496B" w:rsidRDefault="00385B6D" w:rsidP="00141304">
      <w:pPr>
        <w:widowControl w:val="0"/>
        <w:ind w:firstLine="708"/>
        <w:jc w:val="both"/>
        <w:rPr>
          <w:b/>
          <w:sz w:val="28"/>
          <w:szCs w:val="28"/>
        </w:rPr>
      </w:pPr>
    </w:p>
    <w:p w:rsidR="00385B6D" w:rsidRPr="0098496B" w:rsidRDefault="00385B6D" w:rsidP="002F0AEA">
      <w:pPr>
        <w:autoSpaceDE w:val="0"/>
        <w:autoSpaceDN w:val="0"/>
        <w:adjustRightInd w:val="0"/>
        <w:ind w:firstLine="540"/>
        <w:jc w:val="both"/>
        <w:rPr>
          <w:sz w:val="28"/>
          <w:szCs w:val="28"/>
        </w:rPr>
      </w:pPr>
      <w:r w:rsidRPr="0098496B">
        <w:rPr>
          <w:sz w:val="28"/>
          <w:szCs w:val="28"/>
        </w:rPr>
        <w:t xml:space="preserve">24. </w:t>
      </w:r>
      <w:r w:rsidRPr="0098496B">
        <w:rPr>
          <w:bCs/>
          <w:color w:val="26282F"/>
          <w:sz w:val="28"/>
          <w:szCs w:val="28"/>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385B6D" w:rsidRPr="0098496B" w:rsidRDefault="00385B6D" w:rsidP="002F0AEA">
      <w:pPr>
        <w:autoSpaceDE w:val="0"/>
        <w:autoSpaceDN w:val="0"/>
        <w:adjustRightInd w:val="0"/>
        <w:ind w:firstLine="540"/>
        <w:jc w:val="both"/>
        <w:rPr>
          <w:sz w:val="28"/>
          <w:szCs w:val="28"/>
        </w:rPr>
      </w:pPr>
    </w:p>
    <w:p w:rsidR="00385B6D" w:rsidRPr="0098496B" w:rsidRDefault="00385B6D" w:rsidP="00891F63">
      <w:pPr>
        <w:autoSpaceDE w:val="0"/>
        <w:autoSpaceDN w:val="0"/>
        <w:adjustRightInd w:val="0"/>
        <w:ind w:firstLine="540"/>
        <w:jc w:val="center"/>
        <w:rPr>
          <w:b/>
          <w:sz w:val="28"/>
          <w:szCs w:val="28"/>
        </w:rPr>
      </w:pPr>
      <w:r w:rsidRPr="0098496B">
        <w:rPr>
          <w:b/>
          <w:sz w:val="28"/>
          <w:szCs w:val="28"/>
        </w:rPr>
        <w:t>Максимальный срок ожидания в очереди при подаче запроса</w:t>
      </w:r>
    </w:p>
    <w:p w:rsidR="00385B6D" w:rsidRPr="0098496B" w:rsidRDefault="00385B6D" w:rsidP="00891F63">
      <w:pPr>
        <w:autoSpaceDE w:val="0"/>
        <w:autoSpaceDN w:val="0"/>
        <w:adjustRightInd w:val="0"/>
        <w:ind w:firstLine="540"/>
        <w:jc w:val="center"/>
        <w:rPr>
          <w:b/>
          <w:sz w:val="28"/>
          <w:szCs w:val="28"/>
        </w:rPr>
      </w:pPr>
      <w:r w:rsidRPr="0098496B">
        <w:rPr>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5B6D" w:rsidRPr="0098496B" w:rsidRDefault="00385B6D" w:rsidP="00C30F65">
      <w:pPr>
        <w:pStyle w:val="ConsPlusNormal"/>
        <w:ind w:firstLine="540"/>
        <w:jc w:val="both"/>
        <w:rPr>
          <w:rFonts w:ascii="Times New Roman" w:hAnsi="Times New Roman" w:cs="Times New Roman"/>
          <w:b/>
          <w:sz w:val="28"/>
          <w:szCs w:val="28"/>
        </w:rPr>
      </w:pPr>
    </w:p>
    <w:p w:rsidR="00385B6D" w:rsidRPr="0098496B" w:rsidRDefault="00385B6D" w:rsidP="00921DCA">
      <w:pPr>
        <w:widowControl w:val="0"/>
        <w:tabs>
          <w:tab w:val="left" w:pos="709"/>
        </w:tabs>
        <w:autoSpaceDE w:val="0"/>
        <w:autoSpaceDN w:val="0"/>
        <w:adjustRightInd w:val="0"/>
        <w:jc w:val="both"/>
        <w:rPr>
          <w:sz w:val="28"/>
          <w:szCs w:val="28"/>
        </w:rPr>
      </w:pPr>
      <w:r>
        <w:rPr>
          <w:sz w:val="28"/>
          <w:szCs w:val="28"/>
          <w:lang w:val="en-US"/>
        </w:rPr>
        <w:tab/>
      </w:r>
      <w:r w:rsidRPr="0098496B">
        <w:rPr>
          <w:sz w:val="28"/>
          <w:szCs w:val="28"/>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385B6D" w:rsidRPr="0098496B" w:rsidRDefault="00385B6D" w:rsidP="00921DCA">
      <w:pPr>
        <w:widowControl w:val="0"/>
        <w:tabs>
          <w:tab w:val="left" w:pos="709"/>
        </w:tabs>
        <w:autoSpaceDE w:val="0"/>
        <w:autoSpaceDN w:val="0"/>
        <w:adjustRightInd w:val="0"/>
        <w:jc w:val="both"/>
        <w:rPr>
          <w:sz w:val="28"/>
          <w:szCs w:val="28"/>
        </w:rPr>
      </w:pPr>
      <w:r w:rsidRPr="0098496B">
        <w:rPr>
          <w:sz w:val="28"/>
          <w:szCs w:val="28"/>
        </w:rPr>
        <w:t xml:space="preserve">         а) ознакомления с режимом работы МФЦ, а также с доступными для записи на прием датами и интервалами времени приема;</w:t>
      </w:r>
    </w:p>
    <w:p w:rsidR="00385B6D" w:rsidRPr="0098496B" w:rsidRDefault="00385B6D" w:rsidP="00921DCA">
      <w:pPr>
        <w:widowControl w:val="0"/>
        <w:tabs>
          <w:tab w:val="left" w:pos="709"/>
        </w:tabs>
        <w:autoSpaceDE w:val="0"/>
        <w:autoSpaceDN w:val="0"/>
        <w:adjustRightInd w:val="0"/>
        <w:jc w:val="both"/>
        <w:rPr>
          <w:sz w:val="28"/>
          <w:szCs w:val="28"/>
        </w:rPr>
      </w:pPr>
      <w:r w:rsidRPr="0098496B">
        <w:rPr>
          <w:sz w:val="28"/>
          <w:szCs w:val="28"/>
        </w:rPr>
        <w:t xml:space="preserve">         б) записи в любые свободные для приема дату и время в пределах установленного в МФЦ графика приема заявителей.</w:t>
      </w:r>
    </w:p>
    <w:p w:rsidR="00385B6D" w:rsidRPr="0098496B" w:rsidRDefault="00385B6D" w:rsidP="00921DCA">
      <w:pPr>
        <w:widowControl w:val="0"/>
        <w:tabs>
          <w:tab w:val="left" w:pos="709"/>
        </w:tabs>
        <w:autoSpaceDE w:val="0"/>
        <w:autoSpaceDN w:val="0"/>
        <w:adjustRightInd w:val="0"/>
        <w:jc w:val="both"/>
        <w:rPr>
          <w:sz w:val="28"/>
          <w:szCs w:val="28"/>
        </w:rPr>
      </w:pPr>
      <w:r w:rsidRPr="0098496B">
        <w:rPr>
          <w:sz w:val="28"/>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5B6D" w:rsidRPr="0098496B" w:rsidRDefault="00385B6D" w:rsidP="00921DCA">
      <w:pPr>
        <w:widowControl w:val="0"/>
        <w:tabs>
          <w:tab w:val="left" w:pos="709"/>
        </w:tabs>
        <w:autoSpaceDE w:val="0"/>
        <w:autoSpaceDN w:val="0"/>
        <w:adjustRightInd w:val="0"/>
        <w:jc w:val="both"/>
        <w:rPr>
          <w:sz w:val="28"/>
          <w:szCs w:val="28"/>
        </w:rPr>
      </w:pPr>
      <w:r w:rsidRPr="0098496B">
        <w:rP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385B6D" w:rsidRPr="0098496B" w:rsidRDefault="00385B6D" w:rsidP="00C30F65">
      <w:pPr>
        <w:pStyle w:val="ConsPlusNormal"/>
        <w:ind w:firstLine="540"/>
        <w:jc w:val="both"/>
        <w:rPr>
          <w:rFonts w:ascii="Times New Roman" w:hAnsi="Times New Roman" w:cs="Times New Roman"/>
          <w:sz w:val="28"/>
          <w:szCs w:val="28"/>
        </w:rPr>
      </w:pPr>
    </w:p>
    <w:p w:rsidR="00385B6D" w:rsidRPr="0098496B" w:rsidRDefault="00385B6D" w:rsidP="00BA1F3C">
      <w:pPr>
        <w:widowControl w:val="0"/>
        <w:ind w:firstLine="708"/>
        <w:jc w:val="center"/>
        <w:rPr>
          <w:b/>
          <w:sz w:val="28"/>
          <w:szCs w:val="28"/>
        </w:rPr>
      </w:pPr>
      <w:r w:rsidRPr="0098496B">
        <w:rPr>
          <w:b/>
          <w:sz w:val="28"/>
          <w:szCs w:val="28"/>
        </w:rPr>
        <w:t>Срок и порядок регистрации запроса заявителя</w:t>
      </w:r>
    </w:p>
    <w:p w:rsidR="00385B6D" w:rsidRPr="0098496B" w:rsidRDefault="00385B6D" w:rsidP="00BA1F3C">
      <w:pPr>
        <w:widowControl w:val="0"/>
        <w:ind w:firstLine="708"/>
        <w:jc w:val="center"/>
        <w:rPr>
          <w:b/>
          <w:sz w:val="28"/>
          <w:szCs w:val="28"/>
        </w:rPr>
      </w:pPr>
      <w:r w:rsidRPr="0098496B">
        <w:rPr>
          <w:b/>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385B6D" w:rsidRPr="0098496B" w:rsidRDefault="00385B6D" w:rsidP="00BA1F3C">
      <w:pPr>
        <w:widowControl w:val="0"/>
        <w:ind w:firstLine="708"/>
        <w:jc w:val="center"/>
        <w:rPr>
          <w:b/>
          <w:sz w:val="28"/>
          <w:szCs w:val="28"/>
        </w:rPr>
      </w:pPr>
      <w:r w:rsidRPr="0098496B">
        <w:rPr>
          <w:b/>
          <w:sz w:val="28"/>
          <w:szCs w:val="28"/>
        </w:rPr>
        <w:t>в том числе в электронной форме</w:t>
      </w:r>
    </w:p>
    <w:p w:rsidR="00385B6D" w:rsidRPr="0098496B" w:rsidRDefault="00385B6D" w:rsidP="00C30F65">
      <w:pPr>
        <w:pStyle w:val="ConsPlusNormal"/>
        <w:jc w:val="both"/>
        <w:rPr>
          <w:rFonts w:ascii="Times New Roman" w:hAnsi="Times New Roman" w:cs="Times New Roman"/>
          <w:sz w:val="28"/>
          <w:szCs w:val="28"/>
        </w:rPr>
      </w:pPr>
    </w:p>
    <w:p w:rsidR="00385B6D" w:rsidRPr="0098496B" w:rsidRDefault="00385B6D" w:rsidP="00064358">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385B6D" w:rsidRPr="0098496B" w:rsidRDefault="00385B6D" w:rsidP="004D25C7">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385B6D" w:rsidRPr="0098496B" w:rsidRDefault="00385B6D" w:rsidP="00F37FB6">
      <w:pPr>
        <w:autoSpaceDE w:val="0"/>
        <w:autoSpaceDN w:val="0"/>
        <w:adjustRightInd w:val="0"/>
        <w:jc w:val="center"/>
        <w:rPr>
          <w:sz w:val="28"/>
          <w:szCs w:val="28"/>
        </w:rPr>
      </w:pPr>
    </w:p>
    <w:p w:rsidR="00385B6D" w:rsidRPr="0098496B" w:rsidRDefault="00385B6D" w:rsidP="00F37FB6">
      <w:pPr>
        <w:autoSpaceDE w:val="0"/>
        <w:autoSpaceDN w:val="0"/>
        <w:adjustRightInd w:val="0"/>
        <w:jc w:val="center"/>
        <w:rPr>
          <w:b/>
          <w:sz w:val="28"/>
          <w:szCs w:val="28"/>
        </w:rPr>
      </w:pPr>
      <w:r w:rsidRPr="0098496B">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5B6D" w:rsidRPr="0098496B" w:rsidRDefault="00385B6D" w:rsidP="00C30F65">
      <w:pPr>
        <w:pStyle w:val="ConsPlusNormal"/>
        <w:ind w:firstLine="540"/>
        <w:jc w:val="both"/>
        <w:rPr>
          <w:rFonts w:ascii="Times New Roman" w:hAnsi="Times New Roman" w:cs="Times New Roman"/>
          <w:b/>
          <w:sz w:val="28"/>
          <w:szCs w:val="28"/>
        </w:rPr>
      </w:pP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 xml:space="preserve">27. Прием заявителей должен осуществляться в специально выделенном для этих целей помещении. </w:t>
      </w:r>
    </w:p>
    <w:p w:rsidR="00385B6D" w:rsidRPr="0098496B" w:rsidRDefault="00385B6D" w:rsidP="00C30F65">
      <w:pPr>
        <w:autoSpaceDE w:val="0"/>
        <w:autoSpaceDN w:val="0"/>
        <w:adjustRightInd w:val="0"/>
        <w:ind w:firstLine="540"/>
        <w:jc w:val="both"/>
        <w:rPr>
          <w:sz w:val="28"/>
          <w:szCs w:val="28"/>
          <w:lang w:eastAsia="en-US"/>
        </w:rPr>
      </w:pPr>
      <w:r w:rsidRPr="0098496B">
        <w:rPr>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 xml:space="preserve">28. </w:t>
      </w:r>
      <w:r w:rsidRPr="0098496B">
        <w:rPr>
          <w:rFonts w:ascii="Times New Roman"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98496B">
        <w:rPr>
          <w:rFonts w:ascii="Times New Roman" w:hAnsi="Times New Roman" w:cs="Times New Roman"/>
          <w:sz w:val="28"/>
          <w:szCs w:val="28"/>
        </w:rPr>
        <w:t>писчая бумага, ручка).</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98496B">
        <w:rPr>
          <w:rFonts w:ascii="Times New Roman" w:hAnsi="Times New Roman" w:cs="Times New Roman"/>
          <w:sz w:val="28"/>
          <w:szCs w:val="28"/>
          <w:lang w:eastAsia="en-US"/>
        </w:rPr>
        <w:t>средствами связи и информации</w:t>
      </w:r>
      <w:r w:rsidRPr="0098496B">
        <w:rPr>
          <w:rFonts w:ascii="Times New Roman" w:hAnsi="Times New Roman" w:cs="Times New Roman"/>
          <w:sz w:val="28"/>
          <w:szCs w:val="28"/>
        </w:rPr>
        <w:t>;</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385B6D" w:rsidRPr="0098496B" w:rsidRDefault="00385B6D" w:rsidP="00C30F65">
      <w:pPr>
        <w:pStyle w:val="ConsPlusNormal"/>
        <w:ind w:firstLine="540"/>
        <w:jc w:val="both"/>
        <w:rPr>
          <w:rFonts w:ascii="Times New Roman" w:hAnsi="Times New Roman" w:cs="Times New Roman"/>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385B6D" w:rsidRPr="0098496B" w:rsidRDefault="00385B6D" w:rsidP="00141304">
      <w:pPr>
        <w:ind w:firstLine="851"/>
        <w:jc w:val="center"/>
        <w:rPr>
          <w:sz w:val="28"/>
          <w:szCs w:val="28"/>
        </w:rPr>
      </w:pPr>
      <w:bookmarkStart w:id="2" w:name="sub_115"/>
    </w:p>
    <w:p w:rsidR="00385B6D" w:rsidRPr="0098496B" w:rsidRDefault="00385B6D" w:rsidP="00141304">
      <w:pPr>
        <w:ind w:firstLine="708"/>
        <w:jc w:val="both"/>
        <w:rPr>
          <w:sz w:val="28"/>
          <w:szCs w:val="28"/>
        </w:rPr>
      </w:pPr>
      <w:bookmarkStart w:id="3" w:name="sub_1236"/>
      <w:bookmarkEnd w:id="2"/>
      <w:r w:rsidRPr="0098496B">
        <w:rPr>
          <w:sz w:val="28"/>
          <w:szCs w:val="28"/>
        </w:rPr>
        <w:t>33.</w:t>
      </w:r>
      <w:bookmarkEnd w:id="3"/>
      <w:r w:rsidRPr="0098496B">
        <w:rPr>
          <w:sz w:val="28"/>
          <w:szCs w:val="28"/>
        </w:rPr>
        <w:t xml:space="preserve"> Показателями доступности предоставления муниципальной услуги являются:</w:t>
      </w:r>
    </w:p>
    <w:p w:rsidR="00385B6D" w:rsidRPr="0098496B" w:rsidRDefault="00385B6D" w:rsidP="00141304">
      <w:pPr>
        <w:ind w:firstLine="708"/>
        <w:jc w:val="both"/>
        <w:rPr>
          <w:sz w:val="28"/>
          <w:szCs w:val="28"/>
        </w:rPr>
      </w:pPr>
      <w:r w:rsidRPr="0098496B">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85B6D" w:rsidRPr="0098496B" w:rsidRDefault="00385B6D" w:rsidP="00141304">
      <w:pPr>
        <w:ind w:firstLine="708"/>
        <w:jc w:val="both"/>
        <w:rPr>
          <w:sz w:val="28"/>
          <w:szCs w:val="28"/>
        </w:rPr>
      </w:pPr>
      <w:r w:rsidRPr="0098496B">
        <w:rPr>
          <w:sz w:val="28"/>
          <w:szCs w:val="28"/>
        </w:rPr>
        <w:t>2)  соблюдение стандарта предоставления муниципальной услуги;</w:t>
      </w:r>
    </w:p>
    <w:p w:rsidR="00385B6D" w:rsidRPr="0098496B" w:rsidRDefault="00385B6D" w:rsidP="00141304">
      <w:pPr>
        <w:ind w:firstLine="708"/>
        <w:jc w:val="both"/>
        <w:rPr>
          <w:sz w:val="28"/>
          <w:szCs w:val="28"/>
        </w:rPr>
      </w:pPr>
      <w:r w:rsidRPr="0098496B">
        <w:rPr>
          <w:sz w:val="28"/>
          <w:szCs w:val="28"/>
        </w:rPr>
        <w:t>3) предоставление возможности подачи заявления о предоставлении муниципальной услуги и документов через Портал;</w:t>
      </w:r>
    </w:p>
    <w:p w:rsidR="00385B6D" w:rsidRPr="0098496B" w:rsidRDefault="00385B6D" w:rsidP="00141304">
      <w:pPr>
        <w:ind w:firstLine="708"/>
        <w:jc w:val="both"/>
        <w:rPr>
          <w:sz w:val="28"/>
          <w:szCs w:val="28"/>
        </w:rPr>
      </w:pPr>
      <w:r w:rsidRPr="0098496B">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385B6D" w:rsidRPr="0098496B" w:rsidRDefault="00385B6D" w:rsidP="00141304">
      <w:pPr>
        <w:ind w:firstLine="708"/>
        <w:jc w:val="both"/>
        <w:rPr>
          <w:sz w:val="28"/>
          <w:szCs w:val="28"/>
        </w:rPr>
      </w:pPr>
      <w:r w:rsidRPr="0098496B">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385B6D" w:rsidRPr="0098496B" w:rsidRDefault="00385B6D" w:rsidP="00141304">
      <w:pPr>
        <w:ind w:firstLine="708"/>
        <w:jc w:val="both"/>
        <w:rPr>
          <w:sz w:val="28"/>
          <w:szCs w:val="28"/>
        </w:rPr>
      </w:pPr>
      <w:r w:rsidRPr="0098496B">
        <w:rPr>
          <w:sz w:val="28"/>
          <w:szCs w:val="28"/>
        </w:rPr>
        <w:t>Показателями качества предоставления муниципальной услуги являются:</w:t>
      </w:r>
    </w:p>
    <w:p w:rsidR="00385B6D" w:rsidRPr="0098496B" w:rsidRDefault="00385B6D" w:rsidP="00141304">
      <w:pPr>
        <w:ind w:firstLine="708"/>
        <w:jc w:val="both"/>
        <w:rPr>
          <w:sz w:val="28"/>
          <w:szCs w:val="28"/>
        </w:rPr>
      </w:pPr>
      <w:r w:rsidRPr="0098496B">
        <w:rPr>
          <w:sz w:val="28"/>
          <w:szCs w:val="28"/>
        </w:rPr>
        <w:t>1) отсутствие очередей при приеме (выдаче) документов;</w:t>
      </w:r>
    </w:p>
    <w:p w:rsidR="00385B6D" w:rsidRPr="0098496B" w:rsidRDefault="00385B6D" w:rsidP="00141304">
      <w:pPr>
        <w:ind w:firstLine="708"/>
        <w:jc w:val="both"/>
        <w:rPr>
          <w:sz w:val="28"/>
          <w:szCs w:val="28"/>
        </w:rPr>
      </w:pPr>
      <w:r w:rsidRPr="0098496B">
        <w:rPr>
          <w:sz w:val="28"/>
          <w:szCs w:val="28"/>
        </w:rPr>
        <w:t>2) отсутствие нарушений сроков предоставления муниципальной услуги;</w:t>
      </w:r>
    </w:p>
    <w:p w:rsidR="00385B6D" w:rsidRPr="0098496B" w:rsidRDefault="00385B6D" w:rsidP="00141304">
      <w:pPr>
        <w:ind w:firstLine="708"/>
        <w:jc w:val="both"/>
        <w:rPr>
          <w:sz w:val="28"/>
          <w:szCs w:val="28"/>
        </w:rPr>
      </w:pPr>
      <w:r w:rsidRPr="0098496B">
        <w:rPr>
          <w:sz w:val="28"/>
          <w:szCs w:val="28"/>
        </w:rPr>
        <w:t>3) отсутствие обоснованных жалоб со стороны заявителей по результатам предоставления муниципальной услуги;</w:t>
      </w:r>
    </w:p>
    <w:p w:rsidR="00385B6D" w:rsidRPr="0098496B" w:rsidRDefault="00385B6D" w:rsidP="00141304">
      <w:pPr>
        <w:ind w:firstLine="708"/>
        <w:jc w:val="both"/>
        <w:rPr>
          <w:sz w:val="28"/>
          <w:szCs w:val="28"/>
        </w:rPr>
      </w:pPr>
      <w:r w:rsidRPr="0098496B">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385B6D" w:rsidRPr="0098496B" w:rsidRDefault="00385B6D" w:rsidP="008A46AC">
      <w:pPr>
        <w:ind w:firstLine="708"/>
        <w:jc w:val="both"/>
        <w:rPr>
          <w:sz w:val="28"/>
          <w:szCs w:val="28"/>
        </w:rPr>
      </w:pPr>
      <w:r w:rsidRPr="0098496B">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385B6D" w:rsidRPr="0098496B" w:rsidRDefault="00385B6D" w:rsidP="008A46AC">
      <w:pPr>
        <w:ind w:firstLine="708"/>
        <w:jc w:val="both"/>
        <w:rPr>
          <w:sz w:val="28"/>
          <w:szCs w:val="28"/>
        </w:rPr>
      </w:pPr>
      <w:r w:rsidRPr="0098496B">
        <w:rPr>
          <w:sz w:val="28"/>
          <w:szCs w:val="28"/>
        </w:rPr>
        <w:t>при личном обращении заявителя с заявлением о предоставлении муниципальной услуги.</w:t>
      </w:r>
    </w:p>
    <w:p w:rsidR="00385B6D" w:rsidRPr="0098496B" w:rsidRDefault="00385B6D" w:rsidP="008A46AC">
      <w:pPr>
        <w:ind w:firstLine="708"/>
        <w:jc w:val="both"/>
        <w:rPr>
          <w:sz w:val="28"/>
          <w:szCs w:val="28"/>
        </w:rPr>
      </w:pPr>
      <w:r w:rsidRPr="0098496B">
        <w:rPr>
          <w:sz w:val="28"/>
          <w:szCs w:val="28"/>
        </w:rPr>
        <w:t>при личном получении заявителем результата предоставления муниципальной услуги.</w:t>
      </w:r>
    </w:p>
    <w:p w:rsidR="00385B6D" w:rsidRPr="0098496B" w:rsidRDefault="00385B6D" w:rsidP="008A46AC">
      <w:pPr>
        <w:tabs>
          <w:tab w:val="left" w:pos="1190"/>
        </w:tabs>
        <w:ind w:firstLine="708"/>
        <w:rPr>
          <w:sz w:val="28"/>
          <w:szCs w:val="28"/>
        </w:rPr>
      </w:pPr>
    </w:p>
    <w:p w:rsidR="00385B6D" w:rsidRPr="0098496B" w:rsidRDefault="00385B6D" w:rsidP="00D653EE">
      <w:pPr>
        <w:widowControl w:val="0"/>
        <w:autoSpaceDE w:val="0"/>
        <w:autoSpaceDN w:val="0"/>
        <w:adjustRightInd w:val="0"/>
        <w:ind w:firstLine="720"/>
        <w:jc w:val="center"/>
        <w:rPr>
          <w:b/>
          <w:sz w:val="28"/>
          <w:szCs w:val="28"/>
        </w:rPr>
      </w:pPr>
      <w:r w:rsidRPr="0098496B">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B6D" w:rsidRPr="0098496B" w:rsidRDefault="00385B6D" w:rsidP="00141304">
      <w:pPr>
        <w:ind w:firstLine="708"/>
        <w:jc w:val="both"/>
        <w:rPr>
          <w:sz w:val="28"/>
          <w:szCs w:val="28"/>
        </w:rPr>
      </w:pPr>
    </w:p>
    <w:p w:rsidR="00385B6D" w:rsidRPr="0098496B" w:rsidRDefault="00385B6D" w:rsidP="00141304">
      <w:pPr>
        <w:widowControl w:val="0"/>
        <w:autoSpaceDE w:val="0"/>
        <w:autoSpaceDN w:val="0"/>
        <w:adjustRightInd w:val="0"/>
        <w:ind w:firstLine="720"/>
        <w:jc w:val="both"/>
        <w:rPr>
          <w:sz w:val="28"/>
          <w:szCs w:val="28"/>
        </w:rPr>
      </w:pPr>
      <w:r w:rsidRPr="0098496B">
        <w:rPr>
          <w:sz w:val="28"/>
          <w:szCs w:val="28"/>
        </w:rPr>
        <w:t>34.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385B6D" w:rsidRPr="0098496B" w:rsidRDefault="00385B6D" w:rsidP="00141304">
      <w:pPr>
        <w:widowControl w:val="0"/>
        <w:autoSpaceDE w:val="0"/>
        <w:autoSpaceDN w:val="0"/>
        <w:adjustRightInd w:val="0"/>
        <w:ind w:firstLine="720"/>
        <w:jc w:val="both"/>
        <w:rPr>
          <w:sz w:val="28"/>
          <w:szCs w:val="28"/>
        </w:rPr>
      </w:pPr>
      <w:r w:rsidRPr="0098496B">
        <w:rPr>
          <w:sz w:val="28"/>
          <w:szCs w:val="28"/>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385B6D" w:rsidRPr="0098496B" w:rsidRDefault="00385B6D" w:rsidP="000A13B5">
      <w:pPr>
        <w:widowControl w:val="0"/>
        <w:autoSpaceDE w:val="0"/>
        <w:autoSpaceDN w:val="0"/>
        <w:adjustRightInd w:val="0"/>
        <w:ind w:firstLine="720"/>
        <w:jc w:val="both"/>
        <w:rPr>
          <w:sz w:val="28"/>
          <w:szCs w:val="28"/>
        </w:rPr>
      </w:pPr>
      <w:r w:rsidRPr="0098496B">
        <w:rPr>
          <w:sz w:val="28"/>
          <w:szCs w:val="28"/>
        </w:rPr>
        <w:t>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При формировании запроса заявителя в электронной форме заявителю обеспечиваются:</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возможность копирования и сохранения документов, необходимых для предоставления услуги;</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возможность печати на бумажном носителе копии электронной формы запроса;</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385B6D" w:rsidRPr="0098496B" w:rsidRDefault="00385B6D" w:rsidP="00FC48F8">
      <w:pPr>
        <w:autoSpaceDE w:val="0"/>
        <w:autoSpaceDN w:val="0"/>
        <w:adjustRightInd w:val="0"/>
        <w:ind w:firstLine="540"/>
        <w:jc w:val="both"/>
        <w:rPr>
          <w:sz w:val="28"/>
          <w:szCs w:val="28"/>
          <w:lang w:eastAsia="en-US"/>
        </w:rPr>
      </w:pPr>
      <w:r w:rsidRPr="0098496B">
        <w:rPr>
          <w:sz w:val="28"/>
          <w:szCs w:val="28"/>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385B6D" w:rsidRPr="0098496B" w:rsidRDefault="00385B6D" w:rsidP="00FC48F8">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38. Требования к электронным документам, предоставляемым заявителем для получения услуги.</w:t>
      </w:r>
    </w:p>
    <w:p w:rsidR="00385B6D" w:rsidRPr="0098496B" w:rsidRDefault="00385B6D" w:rsidP="00FC48F8">
      <w:pPr>
        <w:autoSpaceDE w:val="0"/>
        <w:autoSpaceDN w:val="0"/>
        <w:adjustRightInd w:val="0"/>
        <w:ind w:firstLine="540"/>
        <w:jc w:val="both"/>
        <w:rPr>
          <w:sz w:val="28"/>
          <w:szCs w:val="28"/>
          <w:lang w:eastAsia="en-US"/>
        </w:rPr>
      </w:pPr>
      <w:r w:rsidRPr="0098496B">
        <w:rPr>
          <w:sz w:val="28"/>
          <w:szCs w:val="28"/>
          <w:lang w:eastAsia="en-US"/>
        </w:rPr>
        <w:t>а) прилагаемые к заявлению электронные документы представляются в одном из следующих форматов - pdf, jpg, png.</w:t>
      </w:r>
    </w:p>
    <w:p w:rsidR="00385B6D" w:rsidRPr="0098496B" w:rsidRDefault="00385B6D" w:rsidP="00FC48F8">
      <w:pPr>
        <w:autoSpaceDE w:val="0"/>
        <w:autoSpaceDN w:val="0"/>
        <w:adjustRightInd w:val="0"/>
        <w:ind w:firstLine="540"/>
        <w:jc w:val="both"/>
        <w:rPr>
          <w:sz w:val="28"/>
          <w:szCs w:val="28"/>
          <w:lang w:eastAsia="en-US"/>
        </w:rPr>
      </w:pPr>
      <w:r w:rsidRPr="0098496B">
        <w:rPr>
          <w:sz w:val="28"/>
          <w:szCs w:val="28"/>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б) в целях представления электронных документов сканирование документов на бумажном носителе осуществляется:</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непосредственно с оригинала документа в масштабе 1:1 (не допускается сканирование с копий) с разрешением 300 dpi;</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 черно-белом режиме при отсутствии в документе графических изображений;</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 режиме полной цветопередачи при наличии в документе цветных графических изображений либо цветного текста;</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 режиме «оттенки серого» при наличии в документе изображений, отличных от цветного изображения;</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в) документы в электронном виде подписываются квалифицированной ЭП.</w:t>
      </w:r>
    </w:p>
    <w:p w:rsidR="00385B6D" w:rsidRPr="0098496B" w:rsidRDefault="00385B6D" w:rsidP="005B46EE">
      <w:pPr>
        <w:autoSpaceDE w:val="0"/>
        <w:autoSpaceDN w:val="0"/>
        <w:adjustRightInd w:val="0"/>
        <w:ind w:firstLine="540"/>
        <w:jc w:val="both"/>
        <w:rPr>
          <w:sz w:val="28"/>
          <w:szCs w:val="28"/>
          <w:lang w:eastAsia="en-US"/>
        </w:rPr>
      </w:pPr>
      <w:r w:rsidRPr="0098496B">
        <w:rPr>
          <w:sz w:val="28"/>
          <w:szCs w:val="28"/>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385B6D" w:rsidRPr="0098496B" w:rsidRDefault="00385B6D" w:rsidP="00AE6777">
      <w:pPr>
        <w:autoSpaceDE w:val="0"/>
        <w:autoSpaceDN w:val="0"/>
        <w:adjustRightInd w:val="0"/>
        <w:ind w:firstLine="540"/>
        <w:jc w:val="both"/>
        <w:rPr>
          <w:sz w:val="28"/>
          <w:szCs w:val="28"/>
          <w:lang w:eastAsia="en-US"/>
        </w:rPr>
      </w:pPr>
      <w:r w:rsidRPr="0098496B">
        <w:rPr>
          <w:sz w:val="28"/>
          <w:szCs w:val="28"/>
          <w:lang w:eastAsia="en-US"/>
        </w:rPr>
        <w:t>г) наименования электронных документов должны соответствовать наименованиям документов на бумажном носителе.</w:t>
      </w:r>
    </w:p>
    <w:p w:rsidR="00385B6D" w:rsidRPr="0098496B" w:rsidRDefault="00385B6D" w:rsidP="00C30F65">
      <w:pPr>
        <w:pStyle w:val="ConsPlusNormal"/>
        <w:jc w:val="both"/>
        <w:rPr>
          <w:rFonts w:ascii="Times New Roman" w:hAnsi="Times New Roman" w:cs="Times New Roman"/>
          <w:sz w:val="28"/>
          <w:szCs w:val="28"/>
        </w:rPr>
      </w:pPr>
    </w:p>
    <w:p w:rsidR="00385B6D" w:rsidRPr="002A665B" w:rsidRDefault="00385B6D" w:rsidP="002A665B">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w:t>
      </w:r>
    </w:p>
    <w:p w:rsidR="00385B6D" w:rsidRDefault="00385B6D" w:rsidP="002A665B">
      <w:pPr>
        <w:pStyle w:val="ConsPlusNormal"/>
        <w:jc w:val="center"/>
        <w:outlineLvl w:val="1"/>
        <w:rPr>
          <w:rFonts w:ascii="Times New Roman" w:hAnsi="Times New Roman" w:cs="Times New Roman"/>
          <w:b/>
          <w:sz w:val="28"/>
          <w:szCs w:val="28"/>
          <w:lang w:val="en-US"/>
        </w:rPr>
      </w:pPr>
      <w:r w:rsidRPr="0098496B">
        <w:rPr>
          <w:rFonts w:ascii="Times New Roman" w:hAnsi="Times New Roman" w:cs="Times New Roman"/>
          <w:b/>
          <w:sz w:val="28"/>
          <w:szCs w:val="28"/>
        </w:rPr>
        <w:t>в том числе особенности выполнения</w:t>
      </w:r>
      <w:r>
        <w:rPr>
          <w:rFonts w:ascii="Times New Roman" w:hAnsi="Times New Roman" w:cs="Times New Roman"/>
          <w:b/>
          <w:sz w:val="28"/>
          <w:szCs w:val="28"/>
          <w:lang w:val="en-US"/>
        </w:rPr>
        <w:t xml:space="preserve"> </w:t>
      </w:r>
      <w:r w:rsidRPr="0098496B">
        <w:rPr>
          <w:rFonts w:ascii="Times New Roman" w:hAnsi="Times New Roman" w:cs="Times New Roman"/>
          <w:b/>
          <w:sz w:val="28"/>
          <w:szCs w:val="28"/>
        </w:rPr>
        <w:t xml:space="preserve">административных процедур </w:t>
      </w:r>
    </w:p>
    <w:p w:rsidR="00385B6D" w:rsidRPr="0098496B" w:rsidRDefault="00385B6D" w:rsidP="002A665B">
      <w:pPr>
        <w:pStyle w:val="ConsPlusNormal"/>
        <w:jc w:val="center"/>
        <w:outlineLvl w:val="1"/>
        <w:rPr>
          <w:rFonts w:ascii="Times New Roman" w:hAnsi="Times New Roman" w:cs="Times New Roman"/>
          <w:b/>
          <w:sz w:val="28"/>
          <w:szCs w:val="28"/>
        </w:rPr>
      </w:pPr>
      <w:r w:rsidRPr="0098496B">
        <w:rPr>
          <w:rFonts w:ascii="Times New Roman" w:hAnsi="Times New Roman" w:cs="Times New Roman"/>
          <w:b/>
          <w:sz w:val="28"/>
          <w:szCs w:val="28"/>
        </w:rPr>
        <w:t>в электронной форме</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C30F65">
      <w:pPr>
        <w:pStyle w:val="ConsPlusNormal"/>
        <w:jc w:val="center"/>
        <w:outlineLvl w:val="2"/>
        <w:rPr>
          <w:rFonts w:ascii="Times New Roman" w:hAnsi="Times New Roman" w:cs="Times New Roman"/>
          <w:b/>
          <w:sz w:val="28"/>
          <w:szCs w:val="28"/>
        </w:rPr>
      </w:pPr>
      <w:r w:rsidRPr="0098496B">
        <w:rPr>
          <w:rFonts w:ascii="Times New Roman" w:hAnsi="Times New Roman" w:cs="Times New Roman"/>
          <w:b/>
          <w:sz w:val="28"/>
          <w:szCs w:val="28"/>
        </w:rPr>
        <w:t>Исчерпывающий перечень административных процедур</w:t>
      </w:r>
    </w:p>
    <w:p w:rsidR="00385B6D" w:rsidRPr="0098496B" w:rsidRDefault="00385B6D" w:rsidP="00C30F65">
      <w:pPr>
        <w:pStyle w:val="ConsPlusNormal"/>
        <w:jc w:val="center"/>
        <w:outlineLvl w:val="2"/>
        <w:rPr>
          <w:rFonts w:ascii="Times New Roman" w:hAnsi="Times New Roman" w:cs="Times New Roman"/>
          <w:b/>
          <w:sz w:val="28"/>
          <w:szCs w:val="28"/>
        </w:rPr>
      </w:pPr>
    </w:p>
    <w:p w:rsidR="00385B6D" w:rsidRPr="0098496B" w:rsidRDefault="00385B6D" w:rsidP="009B4E23">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39. Предоставление муниципальной услуги включает в себя выполнение следующих административных процедур:</w:t>
      </w:r>
    </w:p>
    <w:p w:rsidR="00385B6D" w:rsidRPr="0098496B" w:rsidRDefault="00385B6D" w:rsidP="004E1333">
      <w:pPr>
        <w:ind w:firstLine="709"/>
        <w:jc w:val="both"/>
        <w:rPr>
          <w:sz w:val="28"/>
          <w:szCs w:val="28"/>
        </w:rPr>
      </w:pPr>
      <w:bookmarkStart w:id="4" w:name="sub_4401"/>
      <w:r w:rsidRPr="0098496B">
        <w:rPr>
          <w:sz w:val="28"/>
          <w:szCs w:val="28"/>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385B6D" w:rsidRPr="0098496B" w:rsidRDefault="00385B6D" w:rsidP="009B4E23">
      <w:pPr>
        <w:widowControl w:val="0"/>
        <w:autoSpaceDE w:val="0"/>
        <w:autoSpaceDN w:val="0"/>
        <w:adjustRightInd w:val="0"/>
        <w:ind w:firstLine="709"/>
        <w:jc w:val="both"/>
        <w:rPr>
          <w:sz w:val="28"/>
          <w:szCs w:val="28"/>
        </w:rPr>
      </w:pPr>
      <w:bookmarkStart w:id="5" w:name="sub_4402"/>
      <w:bookmarkEnd w:id="4"/>
      <w:r w:rsidRPr="0098496B">
        <w:rPr>
          <w:sz w:val="28"/>
          <w:szCs w:val="28"/>
        </w:rPr>
        <w:t>2) направление межведомственного запроса;</w:t>
      </w:r>
    </w:p>
    <w:p w:rsidR="00385B6D" w:rsidRPr="0098496B" w:rsidRDefault="00385B6D" w:rsidP="009B4E23">
      <w:pPr>
        <w:widowControl w:val="0"/>
        <w:autoSpaceDE w:val="0"/>
        <w:autoSpaceDN w:val="0"/>
        <w:adjustRightInd w:val="0"/>
        <w:ind w:firstLine="709"/>
        <w:jc w:val="both"/>
        <w:rPr>
          <w:sz w:val="28"/>
          <w:szCs w:val="28"/>
        </w:rPr>
      </w:pPr>
      <w:bookmarkStart w:id="6" w:name="sub_4403"/>
      <w:bookmarkEnd w:id="5"/>
      <w:r w:rsidRPr="0098496B">
        <w:rPr>
          <w:sz w:val="28"/>
          <w:szCs w:val="28"/>
        </w:rPr>
        <w:t>3) рассмотрение документов, представленных заявителем, ответов на межведомственные запросы;</w:t>
      </w:r>
      <w:bookmarkStart w:id="7" w:name="sub_4404"/>
      <w:bookmarkEnd w:id="6"/>
      <w:r w:rsidRPr="0098496B">
        <w:rPr>
          <w:sz w:val="28"/>
          <w:szCs w:val="28"/>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385B6D" w:rsidRPr="0098496B" w:rsidRDefault="00385B6D" w:rsidP="009B4E23">
      <w:pPr>
        <w:widowControl w:val="0"/>
        <w:autoSpaceDE w:val="0"/>
        <w:autoSpaceDN w:val="0"/>
        <w:adjustRightInd w:val="0"/>
        <w:ind w:firstLine="709"/>
        <w:jc w:val="both"/>
        <w:rPr>
          <w:sz w:val="28"/>
          <w:szCs w:val="28"/>
        </w:rPr>
      </w:pPr>
      <w:bookmarkStart w:id="8" w:name="sub_4405"/>
      <w:bookmarkEnd w:id="7"/>
      <w:r w:rsidRPr="0098496B">
        <w:rPr>
          <w:sz w:val="28"/>
          <w:szCs w:val="28"/>
        </w:rPr>
        <w:t>4) выдача заявителю результата предоставления муниципальной услуги.</w:t>
      </w:r>
      <w:bookmarkEnd w:id="8"/>
    </w:p>
    <w:p w:rsidR="00385B6D" w:rsidRPr="0098496B" w:rsidRDefault="00385B6D" w:rsidP="009B4E23">
      <w:pPr>
        <w:widowControl w:val="0"/>
        <w:autoSpaceDE w:val="0"/>
        <w:autoSpaceDN w:val="0"/>
        <w:adjustRightInd w:val="0"/>
        <w:ind w:firstLine="709"/>
        <w:jc w:val="both"/>
        <w:rPr>
          <w:bCs/>
          <w:sz w:val="28"/>
          <w:szCs w:val="28"/>
          <w:lang w:eastAsia="en-US"/>
        </w:rPr>
      </w:pPr>
      <w:r w:rsidRPr="0098496B">
        <w:rPr>
          <w:sz w:val="28"/>
          <w:szCs w:val="28"/>
          <w:lang w:eastAsia="en-US"/>
        </w:rPr>
        <w:t>40. При предоставлении муниципальной услуги в электронной форме осуществляется:</w:t>
      </w:r>
    </w:p>
    <w:p w:rsidR="00385B6D" w:rsidRPr="0098496B" w:rsidRDefault="00385B6D" w:rsidP="009B4E23">
      <w:pPr>
        <w:autoSpaceDE w:val="0"/>
        <w:autoSpaceDN w:val="0"/>
        <w:adjustRightInd w:val="0"/>
        <w:ind w:firstLine="709"/>
        <w:jc w:val="both"/>
        <w:rPr>
          <w:bCs/>
          <w:sz w:val="28"/>
          <w:szCs w:val="28"/>
          <w:lang w:eastAsia="en-US"/>
        </w:rPr>
      </w:pPr>
      <w:r w:rsidRPr="0098496B">
        <w:rPr>
          <w:bCs/>
          <w:sz w:val="28"/>
          <w:szCs w:val="28"/>
          <w:lang w:eastAsia="en-US"/>
        </w:rPr>
        <w:t>получение информации о порядке и сроках предоставления муниципальной услуги;</w:t>
      </w:r>
    </w:p>
    <w:p w:rsidR="00385B6D" w:rsidRPr="0098496B" w:rsidRDefault="00385B6D" w:rsidP="009B4E23">
      <w:pPr>
        <w:autoSpaceDE w:val="0"/>
        <w:autoSpaceDN w:val="0"/>
        <w:adjustRightInd w:val="0"/>
        <w:ind w:firstLine="709"/>
        <w:jc w:val="both"/>
        <w:rPr>
          <w:bCs/>
          <w:sz w:val="28"/>
          <w:szCs w:val="28"/>
          <w:lang w:eastAsia="en-US"/>
        </w:rPr>
      </w:pPr>
      <w:r w:rsidRPr="0098496B">
        <w:rPr>
          <w:bCs/>
          <w:sz w:val="28"/>
          <w:szCs w:val="28"/>
          <w:lang w:eastAsia="en-US"/>
        </w:rPr>
        <w:t xml:space="preserve">запись на прием в орган местного самоуправления, МФЦ для подачи запроса о предоставлении услуги (далее - запрос); </w:t>
      </w:r>
    </w:p>
    <w:p w:rsidR="00385B6D" w:rsidRPr="0098496B" w:rsidRDefault="00385B6D" w:rsidP="009B4E23">
      <w:pPr>
        <w:autoSpaceDE w:val="0"/>
        <w:autoSpaceDN w:val="0"/>
        <w:adjustRightInd w:val="0"/>
        <w:ind w:firstLine="709"/>
        <w:jc w:val="both"/>
        <w:rPr>
          <w:bCs/>
          <w:sz w:val="28"/>
          <w:szCs w:val="28"/>
          <w:lang w:eastAsia="en-US"/>
        </w:rPr>
      </w:pPr>
      <w:r w:rsidRPr="0098496B">
        <w:rPr>
          <w:bCs/>
          <w:sz w:val="28"/>
          <w:szCs w:val="28"/>
          <w:lang w:eastAsia="en-US"/>
        </w:rPr>
        <w:t xml:space="preserve">формирование запроса; </w:t>
      </w:r>
    </w:p>
    <w:p w:rsidR="00385B6D" w:rsidRPr="0098496B" w:rsidRDefault="00385B6D" w:rsidP="009B4E23">
      <w:pPr>
        <w:autoSpaceDE w:val="0"/>
        <w:autoSpaceDN w:val="0"/>
        <w:adjustRightInd w:val="0"/>
        <w:ind w:firstLine="709"/>
        <w:jc w:val="both"/>
        <w:rPr>
          <w:sz w:val="28"/>
          <w:szCs w:val="28"/>
          <w:lang w:eastAsia="en-US"/>
        </w:rPr>
      </w:pPr>
      <w:r w:rsidRPr="0098496B">
        <w:rPr>
          <w:bCs/>
          <w:sz w:val="28"/>
          <w:szCs w:val="28"/>
          <w:lang w:eastAsia="en-US"/>
        </w:rPr>
        <w:t>прием и регистрация органом местного самоуправления Калининский сельсовет запроса и иных документов, необходимых для предоставления услуги;</w:t>
      </w:r>
    </w:p>
    <w:p w:rsidR="00385B6D" w:rsidRPr="0098496B" w:rsidRDefault="00385B6D" w:rsidP="009B4E23">
      <w:pPr>
        <w:autoSpaceDE w:val="0"/>
        <w:autoSpaceDN w:val="0"/>
        <w:adjustRightInd w:val="0"/>
        <w:ind w:firstLine="709"/>
        <w:jc w:val="both"/>
        <w:rPr>
          <w:bCs/>
          <w:sz w:val="28"/>
          <w:szCs w:val="28"/>
          <w:lang w:eastAsia="en-US"/>
        </w:rPr>
      </w:pPr>
      <w:r w:rsidRPr="0098496B">
        <w:rPr>
          <w:bCs/>
          <w:sz w:val="28"/>
          <w:szCs w:val="28"/>
          <w:lang w:eastAsia="en-US"/>
        </w:rPr>
        <w:t xml:space="preserve">получение результата предоставления муниципальной услуги; </w:t>
      </w:r>
    </w:p>
    <w:p w:rsidR="00385B6D" w:rsidRPr="0098496B" w:rsidRDefault="00385B6D" w:rsidP="009B4E23">
      <w:pPr>
        <w:autoSpaceDE w:val="0"/>
        <w:autoSpaceDN w:val="0"/>
        <w:adjustRightInd w:val="0"/>
        <w:ind w:firstLine="709"/>
        <w:jc w:val="both"/>
        <w:rPr>
          <w:bCs/>
          <w:sz w:val="28"/>
          <w:szCs w:val="28"/>
          <w:lang w:eastAsia="en-US"/>
        </w:rPr>
      </w:pPr>
      <w:r w:rsidRPr="0098496B">
        <w:rPr>
          <w:bCs/>
          <w:sz w:val="28"/>
          <w:szCs w:val="28"/>
          <w:lang w:eastAsia="en-US"/>
        </w:rPr>
        <w:t xml:space="preserve">получение сведений о ходе выполнения запроса; </w:t>
      </w:r>
    </w:p>
    <w:p w:rsidR="00385B6D" w:rsidRPr="0098496B" w:rsidRDefault="00385B6D" w:rsidP="009B4E23">
      <w:pPr>
        <w:autoSpaceDE w:val="0"/>
        <w:autoSpaceDN w:val="0"/>
        <w:adjustRightInd w:val="0"/>
        <w:ind w:firstLine="709"/>
        <w:jc w:val="both"/>
        <w:rPr>
          <w:bCs/>
          <w:sz w:val="28"/>
          <w:szCs w:val="28"/>
          <w:lang w:eastAsia="en-US"/>
        </w:rPr>
      </w:pPr>
      <w:r w:rsidRPr="0098496B">
        <w:rPr>
          <w:bCs/>
          <w:sz w:val="28"/>
          <w:szCs w:val="28"/>
          <w:lang w:eastAsia="en-US"/>
        </w:rPr>
        <w:t>осуществление оценки качества предоставления услуги;</w:t>
      </w:r>
    </w:p>
    <w:p w:rsidR="00385B6D" w:rsidRPr="0098496B" w:rsidRDefault="00385B6D" w:rsidP="009B4E23">
      <w:pPr>
        <w:pStyle w:val="ConsPlusNormal"/>
        <w:ind w:firstLine="709"/>
        <w:contextualSpacing/>
        <w:jc w:val="both"/>
        <w:rPr>
          <w:rFonts w:ascii="Times New Roman" w:hAnsi="Times New Roman" w:cs="Times New Roman"/>
          <w:sz w:val="28"/>
          <w:szCs w:val="28"/>
        </w:rPr>
      </w:pPr>
      <w:r w:rsidRPr="0098496B">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385B6D" w:rsidRPr="0098496B" w:rsidRDefault="00385B6D" w:rsidP="009B4E23">
      <w:pPr>
        <w:autoSpaceDE w:val="0"/>
        <w:autoSpaceDN w:val="0"/>
        <w:adjustRightInd w:val="0"/>
        <w:ind w:firstLine="709"/>
        <w:contextualSpacing/>
        <w:jc w:val="both"/>
        <w:rPr>
          <w:sz w:val="28"/>
          <w:szCs w:val="28"/>
        </w:rPr>
      </w:pPr>
      <w:r w:rsidRPr="0098496B">
        <w:rPr>
          <w:sz w:val="28"/>
          <w:szCs w:val="28"/>
        </w:rPr>
        <w:t>исправление допущенных опечаток и ошибок в выданных в результате предоставления муниципальной услуги документах.</w:t>
      </w:r>
    </w:p>
    <w:p w:rsidR="00385B6D" w:rsidRPr="0098496B" w:rsidRDefault="00385B6D" w:rsidP="009B4E23">
      <w:pPr>
        <w:autoSpaceDE w:val="0"/>
        <w:autoSpaceDN w:val="0"/>
        <w:adjustRightInd w:val="0"/>
        <w:ind w:firstLine="709"/>
        <w:contextualSpacing/>
        <w:jc w:val="both"/>
        <w:rPr>
          <w:sz w:val="28"/>
          <w:szCs w:val="28"/>
        </w:rPr>
      </w:pPr>
      <w:r w:rsidRPr="0098496B">
        <w:rPr>
          <w:sz w:val="28"/>
          <w:szCs w:val="28"/>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85B6D" w:rsidRPr="0098496B" w:rsidRDefault="00385B6D" w:rsidP="009B4E23">
      <w:pPr>
        <w:autoSpaceDE w:val="0"/>
        <w:autoSpaceDN w:val="0"/>
        <w:adjustRightInd w:val="0"/>
        <w:ind w:firstLine="709"/>
        <w:contextualSpacing/>
        <w:jc w:val="both"/>
        <w:rPr>
          <w:sz w:val="28"/>
          <w:szCs w:val="28"/>
        </w:rPr>
      </w:pPr>
      <w:r w:rsidRPr="0098496B">
        <w:rPr>
          <w:sz w:val="28"/>
          <w:szCs w:val="28"/>
        </w:rPr>
        <w:t>При предоставлении муниципальной услуги в электронной форме заявителю направляются:</w:t>
      </w:r>
    </w:p>
    <w:p w:rsidR="00385B6D" w:rsidRPr="0098496B" w:rsidRDefault="00385B6D" w:rsidP="00334685">
      <w:pPr>
        <w:ind w:firstLine="708"/>
        <w:jc w:val="both"/>
        <w:rPr>
          <w:sz w:val="28"/>
          <w:szCs w:val="28"/>
        </w:rPr>
      </w:pPr>
      <w:r w:rsidRPr="0098496B">
        <w:rPr>
          <w:sz w:val="28"/>
          <w:szCs w:val="28"/>
        </w:rPr>
        <w:t>а) уведомление о записи на прием в МФЦ, содержащее сведения о дате, времени и месте приема;</w:t>
      </w:r>
    </w:p>
    <w:p w:rsidR="00385B6D" w:rsidRPr="0098496B" w:rsidRDefault="00385B6D" w:rsidP="009B4E23">
      <w:pPr>
        <w:autoSpaceDE w:val="0"/>
        <w:autoSpaceDN w:val="0"/>
        <w:adjustRightInd w:val="0"/>
        <w:ind w:firstLine="709"/>
        <w:contextualSpacing/>
        <w:jc w:val="both"/>
        <w:rPr>
          <w:sz w:val="28"/>
          <w:szCs w:val="28"/>
        </w:rPr>
      </w:pPr>
      <w:r w:rsidRPr="0098496B">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85B6D" w:rsidRPr="0098496B" w:rsidRDefault="00385B6D" w:rsidP="009B4E23">
      <w:pPr>
        <w:autoSpaceDE w:val="0"/>
        <w:autoSpaceDN w:val="0"/>
        <w:adjustRightInd w:val="0"/>
        <w:ind w:firstLine="709"/>
        <w:contextualSpacing/>
        <w:jc w:val="both"/>
        <w:rPr>
          <w:sz w:val="28"/>
          <w:szCs w:val="28"/>
        </w:rPr>
      </w:pPr>
      <w:r w:rsidRPr="0098496B">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385B6D" w:rsidRPr="0098496B" w:rsidRDefault="00385B6D" w:rsidP="009B4E23">
      <w:pPr>
        <w:widowControl w:val="0"/>
        <w:autoSpaceDE w:val="0"/>
        <w:autoSpaceDN w:val="0"/>
        <w:adjustRightInd w:val="0"/>
        <w:ind w:firstLine="709"/>
        <w:rPr>
          <w:b/>
          <w:sz w:val="28"/>
          <w:szCs w:val="28"/>
        </w:rPr>
      </w:pPr>
    </w:p>
    <w:p w:rsidR="00385B6D" w:rsidRPr="0098496B" w:rsidRDefault="00385B6D" w:rsidP="00C30F65">
      <w:pPr>
        <w:widowControl w:val="0"/>
        <w:autoSpaceDE w:val="0"/>
        <w:autoSpaceDN w:val="0"/>
        <w:adjustRightInd w:val="0"/>
        <w:ind w:firstLine="720"/>
        <w:jc w:val="center"/>
        <w:rPr>
          <w:b/>
          <w:sz w:val="28"/>
          <w:szCs w:val="28"/>
        </w:rPr>
      </w:pPr>
      <w:r w:rsidRPr="0098496B">
        <w:rPr>
          <w:b/>
          <w:sz w:val="28"/>
          <w:szCs w:val="28"/>
        </w:rPr>
        <w:t>Прием заявления и документов, их регистрация</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42. О</w:t>
      </w:r>
      <w:r w:rsidRPr="0098496B">
        <w:rPr>
          <w:rFonts w:ascii="Times New Roman"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98496B">
        <w:rPr>
          <w:rFonts w:ascii="Times New Roman" w:hAnsi="Times New Roman" w:cs="Times New Roman"/>
          <w:color w:val="000000"/>
          <w:sz w:val="28"/>
          <w:szCs w:val="28"/>
          <w:lang w:eastAsia="en-US"/>
        </w:rPr>
        <w:t>15</w:t>
      </w:r>
      <w:r w:rsidRPr="0098496B">
        <w:rPr>
          <w:rFonts w:ascii="Times New Roman" w:hAnsi="Times New Roman" w:cs="Times New Roman"/>
          <w:sz w:val="28"/>
          <w:szCs w:val="28"/>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98496B">
        <w:rPr>
          <w:rFonts w:ascii="Times New Roman" w:hAnsi="Times New Roman" w:cs="Times New Roman"/>
          <w:sz w:val="28"/>
          <w:szCs w:val="28"/>
        </w:rPr>
        <w:t>нормативных правовых актов.</w:t>
      </w:r>
    </w:p>
    <w:p w:rsidR="00385B6D" w:rsidRPr="0098496B" w:rsidRDefault="00385B6D" w:rsidP="00276A78">
      <w:pPr>
        <w:autoSpaceDE w:val="0"/>
        <w:autoSpaceDN w:val="0"/>
        <w:adjustRightInd w:val="0"/>
        <w:ind w:firstLine="709"/>
        <w:jc w:val="both"/>
        <w:rPr>
          <w:sz w:val="28"/>
          <w:szCs w:val="28"/>
          <w:lang w:eastAsia="en-US"/>
        </w:rPr>
      </w:pPr>
      <w:r w:rsidRPr="0098496B">
        <w:rPr>
          <w:sz w:val="28"/>
          <w:szCs w:val="28"/>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385B6D" w:rsidRPr="0098496B" w:rsidRDefault="00385B6D" w:rsidP="00276A78">
      <w:pPr>
        <w:autoSpaceDE w:val="0"/>
        <w:autoSpaceDN w:val="0"/>
        <w:adjustRightInd w:val="0"/>
        <w:ind w:firstLine="540"/>
        <w:jc w:val="both"/>
        <w:rPr>
          <w:sz w:val="28"/>
          <w:szCs w:val="28"/>
          <w:lang w:eastAsia="en-US"/>
        </w:rPr>
      </w:pPr>
      <w:r w:rsidRPr="0098496B">
        <w:rPr>
          <w:sz w:val="28"/>
          <w:szCs w:val="28"/>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85B6D" w:rsidRPr="0098496B" w:rsidRDefault="00385B6D" w:rsidP="00276A78">
      <w:pPr>
        <w:autoSpaceDE w:val="0"/>
        <w:autoSpaceDN w:val="0"/>
        <w:adjustRightInd w:val="0"/>
        <w:ind w:firstLine="540"/>
        <w:jc w:val="both"/>
        <w:rPr>
          <w:sz w:val="28"/>
          <w:szCs w:val="28"/>
          <w:lang w:eastAsia="en-US"/>
        </w:rPr>
      </w:pPr>
      <w:r w:rsidRPr="0098496B">
        <w:rPr>
          <w:sz w:val="28"/>
          <w:szCs w:val="28"/>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385B6D" w:rsidRPr="0098496B" w:rsidRDefault="00385B6D" w:rsidP="00276A78">
      <w:pPr>
        <w:autoSpaceDE w:val="0"/>
        <w:autoSpaceDN w:val="0"/>
        <w:adjustRightInd w:val="0"/>
        <w:ind w:firstLine="540"/>
        <w:jc w:val="both"/>
        <w:rPr>
          <w:sz w:val="28"/>
          <w:szCs w:val="28"/>
          <w:lang w:eastAsia="en-US"/>
        </w:rPr>
      </w:pPr>
      <w:r w:rsidRPr="0098496B">
        <w:rPr>
          <w:sz w:val="28"/>
          <w:szCs w:val="28"/>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385B6D" w:rsidRPr="0098496B" w:rsidRDefault="00385B6D" w:rsidP="00C30F65">
      <w:pPr>
        <w:ind w:firstLine="709"/>
        <w:jc w:val="both"/>
        <w:rPr>
          <w:sz w:val="28"/>
          <w:szCs w:val="28"/>
          <w:lang w:eastAsia="en-US"/>
        </w:rPr>
      </w:pPr>
      <w:r w:rsidRPr="0098496B">
        <w:rPr>
          <w:sz w:val="28"/>
          <w:szCs w:val="28"/>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98496B">
        <w:rPr>
          <w:sz w:val="28"/>
          <w:szCs w:val="28"/>
          <w:lang w:eastAsia="en-US"/>
        </w:rPr>
        <w:t xml:space="preserve">проверку на наличие документов, указанных в </w:t>
      </w:r>
      <w:r w:rsidRPr="0098496B">
        <w:rPr>
          <w:sz w:val="28"/>
          <w:szCs w:val="28"/>
        </w:rPr>
        <w:t xml:space="preserve">пункте 14 </w:t>
      </w:r>
      <w:r w:rsidRPr="0098496B">
        <w:rPr>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385B6D" w:rsidRPr="0098496B" w:rsidRDefault="00385B6D" w:rsidP="002A4A51">
      <w:pPr>
        <w:autoSpaceDE w:val="0"/>
        <w:autoSpaceDN w:val="0"/>
        <w:adjustRightInd w:val="0"/>
        <w:ind w:firstLine="709"/>
        <w:jc w:val="both"/>
        <w:rPr>
          <w:sz w:val="28"/>
          <w:szCs w:val="28"/>
          <w:lang w:eastAsia="en-US"/>
        </w:rPr>
      </w:pPr>
      <w:r w:rsidRPr="0098496B">
        <w:rPr>
          <w:sz w:val="28"/>
          <w:szCs w:val="28"/>
          <w:lang w:eastAsia="en-US"/>
        </w:rPr>
        <w:t xml:space="preserve">44. Время выполнения административной процедуры: </w:t>
      </w:r>
      <w:r w:rsidRPr="0098496B">
        <w:rPr>
          <w:sz w:val="28"/>
          <w:szCs w:val="28"/>
        </w:rPr>
        <w:t>осуществляется</w:t>
      </w:r>
      <w:r w:rsidRPr="0098496B">
        <w:rPr>
          <w:sz w:val="28"/>
          <w:szCs w:val="28"/>
          <w:lang w:eastAsia="en-US"/>
        </w:rPr>
        <w:t xml:space="preserve"> в течение 1-ого рабочего дня со дня получения заявления о предоставлении муниципальной услуги.</w:t>
      </w:r>
    </w:p>
    <w:p w:rsidR="00385B6D" w:rsidRPr="0098496B" w:rsidRDefault="00385B6D" w:rsidP="00C30F65">
      <w:pPr>
        <w:ind w:firstLine="709"/>
        <w:jc w:val="both"/>
        <w:rPr>
          <w:sz w:val="28"/>
          <w:szCs w:val="28"/>
          <w:lang w:eastAsia="en-US"/>
        </w:rPr>
      </w:pPr>
      <w:r w:rsidRPr="0098496B">
        <w:rPr>
          <w:sz w:val="28"/>
          <w:szCs w:val="28"/>
          <w:lang w:eastAsia="en-US"/>
        </w:rPr>
        <w:t xml:space="preserve">45. Результатом выполнения административной процедуры является: </w:t>
      </w:r>
    </w:p>
    <w:p w:rsidR="00385B6D" w:rsidRPr="0098496B" w:rsidRDefault="00385B6D" w:rsidP="00C30F65">
      <w:pPr>
        <w:ind w:firstLine="709"/>
        <w:jc w:val="both"/>
        <w:rPr>
          <w:sz w:val="28"/>
          <w:szCs w:val="28"/>
          <w:lang w:eastAsia="en-US"/>
        </w:rPr>
      </w:pPr>
      <w:r w:rsidRPr="0098496B">
        <w:rPr>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регистрации)по форме согласно приложению № 2 к Административному регламенту;</w:t>
      </w:r>
    </w:p>
    <w:p w:rsidR="00385B6D" w:rsidRPr="0098496B" w:rsidRDefault="00385B6D" w:rsidP="00C30F65">
      <w:pPr>
        <w:ind w:firstLine="709"/>
        <w:jc w:val="both"/>
        <w:rPr>
          <w:sz w:val="28"/>
          <w:szCs w:val="28"/>
          <w:lang w:eastAsia="en-US"/>
        </w:rPr>
      </w:pPr>
      <w:r w:rsidRPr="0098496B">
        <w:rPr>
          <w:sz w:val="28"/>
          <w:szCs w:val="28"/>
          <w:lang w:eastAsia="en-US"/>
        </w:rPr>
        <w:t>направление заявителю отказа в приеме заявления по основаниям, указанным в пункте 19 Административного регламента</w:t>
      </w:r>
      <w:r w:rsidRPr="0098496B">
        <w:rPr>
          <w:sz w:val="28"/>
          <w:szCs w:val="28"/>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98496B">
        <w:rPr>
          <w:sz w:val="28"/>
          <w:szCs w:val="28"/>
          <w:lang w:eastAsia="en-US"/>
        </w:rPr>
        <w:t>.</w:t>
      </w:r>
    </w:p>
    <w:p w:rsidR="00385B6D" w:rsidRPr="0098496B" w:rsidRDefault="00385B6D" w:rsidP="0095622F">
      <w:pPr>
        <w:widowControl w:val="0"/>
        <w:autoSpaceDE w:val="0"/>
        <w:autoSpaceDN w:val="0"/>
        <w:adjustRightInd w:val="0"/>
        <w:rPr>
          <w:b/>
          <w:sz w:val="28"/>
          <w:szCs w:val="28"/>
          <w:lang w:eastAsia="en-US"/>
        </w:rPr>
      </w:pPr>
    </w:p>
    <w:p w:rsidR="00385B6D" w:rsidRPr="0098496B" w:rsidRDefault="00385B6D" w:rsidP="00C30F65">
      <w:pPr>
        <w:widowControl w:val="0"/>
        <w:autoSpaceDE w:val="0"/>
        <w:autoSpaceDN w:val="0"/>
        <w:adjustRightInd w:val="0"/>
        <w:ind w:firstLine="720"/>
        <w:jc w:val="center"/>
        <w:rPr>
          <w:b/>
          <w:sz w:val="28"/>
          <w:szCs w:val="28"/>
          <w:lang w:eastAsia="en-US"/>
        </w:rPr>
      </w:pPr>
      <w:r w:rsidRPr="0098496B">
        <w:rPr>
          <w:b/>
          <w:sz w:val="28"/>
          <w:szCs w:val="28"/>
          <w:lang w:eastAsia="en-US"/>
        </w:rPr>
        <w:t>Направление межведомственного запроса</w:t>
      </w:r>
    </w:p>
    <w:p w:rsidR="00385B6D" w:rsidRPr="0098496B" w:rsidRDefault="00385B6D" w:rsidP="00C30F65">
      <w:pPr>
        <w:widowControl w:val="0"/>
        <w:autoSpaceDE w:val="0"/>
        <w:autoSpaceDN w:val="0"/>
        <w:adjustRightInd w:val="0"/>
        <w:ind w:firstLine="720"/>
        <w:jc w:val="both"/>
        <w:rPr>
          <w:sz w:val="28"/>
          <w:szCs w:val="28"/>
          <w:lang w:eastAsia="en-US"/>
        </w:rPr>
      </w:pPr>
    </w:p>
    <w:p w:rsidR="00385B6D" w:rsidRPr="0098496B" w:rsidRDefault="00385B6D"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385B6D" w:rsidRPr="0098496B" w:rsidRDefault="00385B6D" w:rsidP="00C30F65">
      <w:pPr>
        <w:pStyle w:val="ConsPlusNormal"/>
        <w:ind w:firstLine="709"/>
        <w:jc w:val="both"/>
        <w:rPr>
          <w:rFonts w:ascii="Times New Roman" w:hAnsi="Times New Roman" w:cs="Times New Roman"/>
          <w:sz w:val="28"/>
          <w:szCs w:val="28"/>
          <w:lang w:eastAsia="en-US"/>
        </w:rPr>
      </w:pPr>
      <w:r w:rsidRPr="0098496B">
        <w:rPr>
          <w:rFonts w:ascii="Times New Roman" w:hAnsi="Times New Roman" w:cs="Times New Roman"/>
          <w:sz w:val="28"/>
          <w:szCs w:val="28"/>
        </w:rPr>
        <w:t xml:space="preserve">Уполномоченным должностным лицом направляется </w:t>
      </w:r>
      <w:r w:rsidRPr="0098496B">
        <w:rPr>
          <w:rFonts w:ascii="Times New Roman" w:hAnsi="Times New Roman" w:cs="Times New Roman"/>
          <w:sz w:val="28"/>
          <w:szCs w:val="28"/>
          <w:lang w:eastAsia="en-US"/>
        </w:rPr>
        <w:t xml:space="preserve">в порядке межведомственного информационного взаимодействия запросы </w:t>
      </w:r>
      <w:r>
        <w:rPr>
          <w:rFonts w:ascii="Times New Roman" w:hAnsi="Times New Roman" w:cs="Times New Roman"/>
          <w:sz w:val="28"/>
          <w:szCs w:val="28"/>
          <w:lang w:eastAsia="en-US"/>
        </w:rPr>
        <w:t>в органы (организации).</w:t>
      </w:r>
    </w:p>
    <w:p w:rsidR="00385B6D" w:rsidRPr="0098496B" w:rsidRDefault="00385B6D"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385B6D" w:rsidRPr="0098496B" w:rsidRDefault="00385B6D"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385B6D" w:rsidRPr="0098496B" w:rsidRDefault="00385B6D" w:rsidP="00C30F65">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85B6D" w:rsidRPr="0098496B" w:rsidRDefault="00385B6D" w:rsidP="00C30F65">
      <w:pPr>
        <w:pStyle w:val="ConsPlusNormal"/>
        <w:jc w:val="both"/>
        <w:rPr>
          <w:rFonts w:ascii="Times New Roman" w:hAnsi="Times New Roman" w:cs="Times New Roman"/>
          <w:b/>
          <w:sz w:val="28"/>
          <w:szCs w:val="28"/>
        </w:rPr>
      </w:pPr>
    </w:p>
    <w:p w:rsidR="00385B6D" w:rsidRPr="0098496B" w:rsidRDefault="00385B6D" w:rsidP="00841FED">
      <w:pPr>
        <w:widowControl w:val="0"/>
        <w:autoSpaceDE w:val="0"/>
        <w:autoSpaceDN w:val="0"/>
        <w:adjustRightInd w:val="0"/>
        <w:ind w:firstLine="720"/>
        <w:jc w:val="center"/>
        <w:rPr>
          <w:b/>
          <w:sz w:val="28"/>
          <w:szCs w:val="28"/>
        </w:rPr>
      </w:pPr>
      <w:r w:rsidRPr="0098496B">
        <w:rPr>
          <w:b/>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385B6D" w:rsidRPr="0098496B" w:rsidRDefault="00385B6D" w:rsidP="00C30F65">
      <w:pPr>
        <w:pStyle w:val="ConsPlusNormal"/>
        <w:ind w:firstLine="540"/>
        <w:jc w:val="both"/>
        <w:rPr>
          <w:rFonts w:ascii="Times New Roman" w:hAnsi="Times New Roman" w:cs="Times New Roman"/>
          <w:sz w:val="28"/>
          <w:szCs w:val="28"/>
        </w:rPr>
      </w:pP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50. Уполномоченное должностное лицо осуществляет проверку наличия установленных в пункте</w:t>
      </w:r>
      <w:r>
        <w:rPr>
          <w:rFonts w:ascii="Times New Roman" w:hAnsi="Times New Roman" w:cs="Times New Roman"/>
          <w:sz w:val="28"/>
          <w:szCs w:val="28"/>
        </w:rPr>
        <w:t xml:space="preserve"> </w:t>
      </w:r>
      <w:r w:rsidRPr="0098496B">
        <w:rPr>
          <w:rFonts w:ascii="Times New Roman" w:hAnsi="Times New Roman" w:cs="Times New Roman"/>
          <w:sz w:val="28"/>
          <w:szCs w:val="28"/>
        </w:rPr>
        <w:t>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необходимости)и принимает решение о предоставлении либо отказе в предоставлении муниципальной услуги.</w:t>
      </w:r>
    </w:p>
    <w:p w:rsidR="00385B6D" w:rsidRPr="0098496B" w:rsidRDefault="00385B6D" w:rsidP="0023415E">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51. Уполномоченное должностное лицо осуществляет подготовку проекта 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385B6D" w:rsidRPr="0098496B" w:rsidRDefault="00385B6D" w:rsidP="00C143A7">
      <w:pPr>
        <w:autoSpaceDE w:val="0"/>
        <w:autoSpaceDN w:val="0"/>
        <w:adjustRightInd w:val="0"/>
        <w:ind w:firstLine="567"/>
        <w:jc w:val="both"/>
        <w:rPr>
          <w:sz w:val="28"/>
          <w:szCs w:val="28"/>
        </w:rPr>
      </w:pPr>
      <w:r w:rsidRPr="0098496B">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385B6D" w:rsidRPr="0098496B" w:rsidRDefault="00385B6D" w:rsidP="00C30F65">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52.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 либо решения об отказе в присвоении объекту адресации адреса или аннулировании его адреса.</w:t>
      </w:r>
    </w:p>
    <w:p w:rsidR="00385B6D" w:rsidRPr="0098496B" w:rsidRDefault="00385B6D" w:rsidP="0003132D">
      <w:pPr>
        <w:pStyle w:val="ConsPlusNormal"/>
        <w:ind w:firstLine="540"/>
        <w:jc w:val="both"/>
        <w:rPr>
          <w:rFonts w:ascii="Times New Roman" w:hAnsi="Times New Roman" w:cs="Times New Roman"/>
          <w:sz w:val="28"/>
          <w:szCs w:val="28"/>
        </w:rPr>
      </w:pPr>
      <w:r w:rsidRPr="0098496B">
        <w:rPr>
          <w:rFonts w:ascii="Times New Roman" w:hAnsi="Times New Roman" w:cs="Times New Roman"/>
          <w:sz w:val="28"/>
          <w:szCs w:val="28"/>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385B6D" w:rsidRPr="0098496B" w:rsidRDefault="00385B6D" w:rsidP="00C30F65">
      <w:pPr>
        <w:pStyle w:val="ConsPlusNormal"/>
        <w:ind w:firstLine="540"/>
        <w:jc w:val="both"/>
        <w:rPr>
          <w:rFonts w:ascii="Times New Roman" w:hAnsi="Times New Roman" w:cs="Times New Roman"/>
          <w:sz w:val="28"/>
          <w:szCs w:val="28"/>
        </w:rPr>
      </w:pPr>
    </w:p>
    <w:p w:rsidR="00385B6D" w:rsidRPr="0098496B" w:rsidRDefault="00385B6D" w:rsidP="00C30F65">
      <w:pPr>
        <w:widowControl w:val="0"/>
        <w:autoSpaceDE w:val="0"/>
        <w:autoSpaceDN w:val="0"/>
        <w:adjustRightInd w:val="0"/>
        <w:ind w:firstLine="720"/>
        <w:jc w:val="center"/>
        <w:rPr>
          <w:b/>
          <w:sz w:val="28"/>
          <w:szCs w:val="28"/>
          <w:lang w:eastAsia="en-US"/>
        </w:rPr>
      </w:pPr>
      <w:r w:rsidRPr="0098496B">
        <w:rPr>
          <w:b/>
          <w:sz w:val="28"/>
          <w:szCs w:val="28"/>
          <w:lang w:eastAsia="en-US"/>
        </w:rPr>
        <w:t>Выдача заявителю результата предоставления муниципальной услуги</w:t>
      </w:r>
    </w:p>
    <w:p w:rsidR="00385B6D" w:rsidRPr="0098496B" w:rsidRDefault="00385B6D" w:rsidP="00C30F65">
      <w:pPr>
        <w:pStyle w:val="ConsPlusNormal"/>
        <w:jc w:val="center"/>
        <w:rPr>
          <w:rFonts w:ascii="Times New Roman" w:hAnsi="Times New Roman" w:cs="Times New Roman"/>
          <w:sz w:val="28"/>
          <w:szCs w:val="28"/>
        </w:rPr>
      </w:pPr>
    </w:p>
    <w:p w:rsidR="00385B6D" w:rsidRPr="0098496B" w:rsidRDefault="00385B6D" w:rsidP="000139D1">
      <w:pPr>
        <w:ind w:firstLine="709"/>
        <w:jc w:val="both"/>
        <w:rPr>
          <w:sz w:val="28"/>
          <w:szCs w:val="28"/>
        </w:rPr>
      </w:pPr>
      <w:r w:rsidRPr="0098496B">
        <w:rPr>
          <w:sz w:val="28"/>
          <w:szCs w:val="28"/>
        </w:rPr>
        <w:t>5</w:t>
      </w:r>
      <w:bookmarkStart w:id="9" w:name="sub_4056"/>
      <w:r w:rsidRPr="0098496B">
        <w:rPr>
          <w:sz w:val="28"/>
          <w:szCs w:val="28"/>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385B6D" w:rsidRPr="0098496B" w:rsidRDefault="00385B6D" w:rsidP="000139D1">
      <w:pPr>
        <w:widowControl w:val="0"/>
        <w:autoSpaceDE w:val="0"/>
        <w:autoSpaceDN w:val="0"/>
        <w:adjustRightInd w:val="0"/>
        <w:ind w:firstLine="709"/>
        <w:jc w:val="both"/>
        <w:rPr>
          <w:sz w:val="28"/>
          <w:szCs w:val="28"/>
        </w:rPr>
      </w:pPr>
      <w:bookmarkStart w:id="10" w:name="sub_4057"/>
      <w:bookmarkEnd w:id="9"/>
      <w:r w:rsidRPr="0098496B">
        <w:rPr>
          <w:sz w:val="28"/>
          <w:szCs w:val="28"/>
        </w:rPr>
        <w:t>55. Время выполнения административной процедуры 10 дней с даты подписания ответа уполномоченным лицом органа исполнительной власти.</w:t>
      </w:r>
    </w:p>
    <w:p w:rsidR="00385B6D" w:rsidRPr="0098496B" w:rsidRDefault="00385B6D" w:rsidP="000139D1">
      <w:pPr>
        <w:widowControl w:val="0"/>
        <w:autoSpaceDE w:val="0"/>
        <w:autoSpaceDN w:val="0"/>
        <w:adjustRightInd w:val="0"/>
        <w:ind w:firstLine="709"/>
        <w:jc w:val="both"/>
        <w:rPr>
          <w:sz w:val="28"/>
          <w:szCs w:val="28"/>
        </w:rPr>
      </w:pPr>
      <w:bookmarkStart w:id="11" w:name="sub_4058"/>
      <w:bookmarkEnd w:id="10"/>
      <w:r w:rsidRPr="0098496B">
        <w:rPr>
          <w:sz w:val="28"/>
          <w:szCs w:val="28"/>
        </w:rPr>
        <w:t>56. Результатом административной процедуры является выдача заявителю результата предоставления муниципальной услуги.</w:t>
      </w:r>
    </w:p>
    <w:p w:rsidR="00385B6D" w:rsidRPr="0098496B" w:rsidRDefault="00385B6D" w:rsidP="000139D1">
      <w:pPr>
        <w:autoSpaceDE w:val="0"/>
        <w:autoSpaceDN w:val="0"/>
        <w:adjustRightInd w:val="0"/>
        <w:ind w:firstLine="709"/>
        <w:jc w:val="both"/>
        <w:rPr>
          <w:sz w:val="28"/>
          <w:szCs w:val="28"/>
          <w:lang w:eastAsia="en-US"/>
        </w:rPr>
      </w:pPr>
      <w:r w:rsidRPr="0098496B">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85B6D" w:rsidRPr="0098496B" w:rsidRDefault="00385B6D" w:rsidP="000139D1">
      <w:pPr>
        <w:autoSpaceDE w:val="0"/>
        <w:autoSpaceDN w:val="0"/>
        <w:adjustRightInd w:val="0"/>
        <w:ind w:firstLine="709"/>
        <w:jc w:val="both"/>
        <w:rPr>
          <w:sz w:val="28"/>
          <w:szCs w:val="28"/>
          <w:lang w:eastAsia="en-US"/>
        </w:rPr>
      </w:pPr>
      <w:r w:rsidRPr="0098496B">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98496B">
        <w:rPr>
          <w:color w:val="000000"/>
          <w:sz w:val="28"/>
          <w:szCs w:val="28"/>
          <w:lang w:eastAsia="en-US"/>
        </w:rPr>
        <w:t xml:space="preserve">52 </w:t>
      </w:r>
      <w:r w:rsidRPr="0098496B">
        <w:rPr>
          <w:sz w:val="28"/>
          <w:szCs w:val="28"/>
          <w:lang w:eastAsia="en-US"/>
        </w:rPr>
        <w:t>Административного регламента.</w:t>
      </w:r>
    </w:p>
    <w:p w:rsidR="00385B6D" w:rsidRPr="0098496B" w:rsidRDefault="00385B6D" w:rsidP="000139D1">
      <w:pPr>
        <w:pStyle w:val="ConsPlusNormal"/>
        <w:ind w:firstLine="709"/>
        <w:jc w:val="both"/>
        <w:rPr>
          <w:rFonts w:ascii="Times New Roman" w:hAnsi="Times New Roman" w:cs="Times New Roman"/>
          <w:sz w:val="28"/>
          <w:szCs w:val="28"/>
        </w:rPr>
      </w:pPr>
      <w:r w:rsidRPr="0098496B">
        <w:rPr>
          <w:rFonts w:ascii="Times New Roman" w:hAnsi="Times New Roman" w:cs="Times New Roman"/>
          <w:sz w:val="28"/>
          <w:szCs w:val="28"/>
        </w:rPr>
        <w:t xml:space="preserve">В данном случае документы готовятся в формате pdf, подписываются открепленной квалифицированной электронной подписью </w:t>
      </w:r>
      <w:r w:rsidRPr="0098496B">
        <w:rPr>
          <w:rFonts w:ascii="Times New Roman" w:hAnsi="Times New Roman" w:cs="Times New Roman"/>
          <w:sz w:val="28"/>
          <w:szCs w:val="28"/>
          <w:lang w:eastAsia="en-US"/>
        </w:rPr>
        <w:t>у</w:t>
      </w:r>
      <w:r w:rsidRPr="0098496B">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98496B">
        <w:rPr>
          <w:rFonts w:ascii="Times New Roman" w:hAnsi="Times New Roman" w:cs="Times New Roman"/>
          <w:sz w:val="28"/>
          <w:szCs w:val="28"/>
          <w:lang w:val="en-US"/>
        </w:rPr>
        <w:t>zip</w:t>
      </w:r>
      <w:r w:rsidRPr="0098496B">
        <w:rPr>
          <w:rFonts w:ascii="Times New Roman" w:hAnsi="Times New Roman" w:cs="Times New Roman"/>
          <w:sz w:val="28"/>
          <w:szCs w:val="28"/>
        </w:rPr>
        <w:t xml:space="preserve"> направляются в личный кабинет заявителя.</w:t>
      </w:r>
    </w:p>
    <w:p w:rsidR="00385B6D" w:rsidRPr="0098496B" w:rsidRDefault="00385B6D" w:rsidP="000139D1">
      <w:pPr>
        <w:autoSpaceDE w:val="0"/>
        <w:autoSpaceDN w:val="0"/>
        <w:adjustRightInd w:val="0"/>
        <w:ind w:firstLine="709"/>
        <w:jc w:val="both"/>
        <w:rPr>
          <w:sz w:val="28"/>
          <w:szCs w:val="28"/>
          <w:lang w:eastAsia="en-US"/>
        </w:rPr>
      </w:pPr>
      <w:r w:rsidRPr="0098496B">
        <w:rPr>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98496B">
        <w:rPr>
          <w:color w:val="000000"/>
          <w:sz w:val="28"/>
          <w:szCs w:val="28"/>
          <w:lang w:eastAsia="en-US"/>
        </w:rPr>
        <w:t xml:space="preserve">за 10-м </w:t>
      </w:r>
      <w:r w:rsidRPr="0098496B">
        <w:rPr>
          <w:sz w:val="28"/>
          <w:szCs w:val="28"/>
          <w:lang w:eastAsia="en-US"/>
        </w:rPr>
        <w:t>рабочим днем со дня принятия решения, указанного в пункте</w:t>
      </w:r>
      <w:r>
        <w:rPr>
          <w:sz w:val="28"/>
          <w:szCs w:val="28"/>
          <w:lang w:eastAsia="en-US"/>
        </w:rPr>
        <w:t xml:space="preserve"> </w:t>
      </w:r>
      <w:r w:rsidRPr="0098496B">
        <w:rPr>
          <w:color w:val="000000"/>
          <w:sz w:val="28"/>
          <w:szCs w:val="28"/>
          <w:lang w:eastAsia="en-US"/>
        </w:rPr>
        <w:t>52</w:t>
      </w:r>
      <w:r>
        <w:rPr>
          <w:color w:val="000000"/>
          <w:sz w:val="28"/>
          <w:szCs w:val="28"/>
          <w:lang w:eastAsia="en-US"/>
        </w:rPr>
        <w:t xml:space="preserve"> </w:t>
      </w:r>
      <w:r w:rsidRPr="0098496B">
        <w:rPr>
          <w:sz w:val="28"/>
          <w:szCs w:val="28"/>
          <w:lang w:eastAsia="en-US"/>
        </w:rPr>
        <w:t>Административного регламента.</w:t>
      </w:r>
    </w:p>
    <w:p w:rsidR="00385B6D" w:rsidRPr="0098496B" w:rsidRDefault="00385B6D" w:rsidP="000139D1">
      <w:pPr>
        <w:autoSpaceDE w:val="0"/>
        <w:autoSpaceDN w:val="0"/>
        <w:adjustRightInd w:val="0"/>
        <w:ind w:firstLine="709"/>
        <w:jc w:val="both"/>
        <w:rPr>
          <w:sz w:val="28"/>
          <w:szCs w:val="28"/>
          <w:lang w:eastAsia="en-US"/>
        </w:rPr>
      </w:pPr>
      <w:r w:rsidRPr="0098496B">
        <w:rPr>
          <w:sz w:val="28"/>
          <w:szCs w:val="28"/>
          <w:lang w:eastAsia="en-US"/>
        </w:rPr>
        <w:t>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w:t>
      </w:r>
      <w:r w:rsidRPr="0098496B">
        <w:rPr>
          <w:color w:val="000000"/>
          <w:sz w:val="28"/>
          <w:szCs w:val="28"/>
          <w:lang w:eastAsia="en-US"/>
        </w:rPr>
        <w:t>52</w:t>
      </w:r>
      <w:r w:rsidRPr="0098496B">
        <w:rPr>
          <w:sz w:val="28"/>
          <w:szCs w:val="28"/>
          <w:lang w:eastAsia="en-US"/>
        </w:rPr>
        <w:t>Административного регламента.</w:t>
      </w:r>
    </w:p>
    <w:p w:rsidR="00385B6D" w:rsidRPr="0098496B" w:rsidRDefault="00385B6D" w:rsidP="000139D1">
      <w:pPr>
        <w:pStyle w:val="ConsPlusNormal"/>
        <w:ind w:firstLine="709"/>
        <w:jc w:val="both"/>
        <w:rPr>
          <w:rFonts w:ascii="Times New Roman" w:hAnsi="Times New Roman" w:cs="Times New Roman"/>
          <w:sz w:val="28"/>
          <w:szCs w:val="28"/>
        </w:rPr>
      </w:pPr>
      <w:bookmarkStart w:id="12" w:name="P385"/>
      <w:bookmarkEnd w:id="11"/>
      <w:bookmarkEnd w:id="12"/>
    </w:p>
    <w:p w:rsidR="00385B6D" w:rsidRPr="0098496B" w:rsidRDefault="00385B6D" w:rsidP="000B1E49">
      <w:pPr>
        <w:autoSpaceDE w:val="0"/>
        <w:autoSpaceDN w:val="0"/>
        <w:adjustRightInd w:val="0"/>
        <w:ind w:firstLine="540"/>
        <w:jc w:val="center"/>
        <w:rPr>
          <w:b/>
          <w:sz w:val="28"/>
          <w:szCs w:val="28"/>
          <w:lang w:eastAsia="en-US"/>
        </w:rPr>
      </w:pPr>
      <w:r w:rsidRPr="0098496B">
        <w:rPr>
          <w:b/>
          <w:sz w:val="28"/>
          <w:szCs w:val="28"/>
          <w:lang w:eastAsia="en-US"/>
        </w:rPr>
        <w:t>Порядок исправления допущенных опечаток и ошибок в выданных в результате предоставления государственной услуги документах.</w:t>
      </w:r>
    </w:p>
    <w:p w:rsidR="00385B6D" w:rsidRPr="0098496B" w:rsidRDefault="00385B6D" w:rsidP="000B1E49">
      <w:pPr>
        <w:autoSpaceDE w:val="0"/>
        <w:autoSpaceDN w:val="0"/>
        <w:adjustRightInd w:val="0"/>
        <w:ind w:firstLine="539"/>
        <w:contextualSpacing/>
        <w:jc w:val="both"/>
        <w:rPr>
          <w:sz w:val="28"/>
          <w:szCs w:val="28"/>
          <w:lang w:eastAsia="en-US"/>
        </w:rPr>
      </w:pPr>
    </w:p>
    <w:p w:rsidR="00385B6D" w:rsidRPr="0098496B" w:rsidRDefault="00385B6D" w:rsidP="000B1E49">
      <w:pPr>
        <w:autoSpaceDE w:val="0"/>
        <w:autoSpaceDN w:val="0"/>
        <w:adjustRightInd w:val="0"/>
        <w:ind w:firstLine="709"/>
        <w:contextualSpacing/>
        <w:jc w:val="both"/>
        <w:rPr>
          <w:sz w:val="28"/>
          <w:szCs w:val="28"/>
          <w:lang w:eastAsia="en-US"/>
        </w:rPr>
      </w:pPr>
      <w:r w:rsidRPr="0098496B">
        <w:rPr>
          <w:sz w:val="28"/>
          <w:szCs w:val="28"/>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385B6D" w:rsidRPr="0098496B" w:rsidRDefault="00385B6D" w:rsidP="000B1E49">
      <w:pPr>
        <w:autoSpaceDE w:val="0"/>
        <w:autoSpaceDN w:val="0"/>
        <w:adjustRightInd w:val="0"/>
        <w:ind w:firstLine="709"/>
        <w:contextualSpacing/>
        <w:jc w:val="both"/>
        <w:rPr>
          <w:sz w:val="28"/>
          <w:szCs w:val="28"/>
          <w:lang w:eastAsia="en-US"/>
        </w:rPr>
      </w:pPr>
      <w:r w:rsidRPr="0098496B">
        <w:rPr>
          <w:sz w:val="28"/>
          <w:szCs w:val="28"/>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385B6D" w:rsidRPr="0098496B" w:rsidRDefault="00385B6D" w:rsidP="000B1E49">
      <w:pPr>
        <w:autoSpaceDE w:val="0"/>
        <w:autoSpaceDN w:val="0"/>
        <w:adjustRightInd w:val="0"/>
        <w:ind w:firstLine="709"/>
        <w:contextualSpacing/>
        <w:jc w:val="both"/>
        <w:rPr>
          <w:sz w:val="28"/>
          <w:szCs w:val="28"/>
          <w:lang w:eastAsia="en-US"/>
        </w:rPr>
      </w:pPr>
      <w:r w:rsidRPr="0098496B">
        <w:rPr>
          <w:sz w:val="28"/>
          <w:szCs w:val="28"/>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385B6D" w:rsidRPr="0098496B" w:rsidRDefault="00385B6D" w:rsidP="000B1E49">
      <w:pPr>
        <w:widowControl w:val="0"/>
        <w:autoSpaceDE w:val="0"/>
        <w:autoSpaceDN w:val="0"/>
        <w:ind w:firstLine="709"/>
        <w:contextualSpacing/>
        <w:jc w:val="both"/>
        <w:rPr>
          <w:sz w:val="28"/>
          <w:szCs w:val="28"/>
        </w:rPr>
      </w:pPr>
    </w:p>
    <w:p w:rsidR="00385B6D" w:rsidRPr="0098496B" w:rsidRDefault="00385B6D" w:rsidP="009F24C1">
      <w:pPr>
        <w:widowControl w:val="0"/>
        <w:jc w:val="center"/>
        <w:outlineLvl w:val="1"/>
        <w:rPr>
          <w:b/>
          <w:sz w:val="28"/>
          <w:szCs w:val="28"/>
        </w:rPr>
      </w:pPr>
      <w:r w:rsidRPr="0098496B">
        <w:rPr>
          <w:b/>
          <w:bCs/>
          <w:color w:val="26282F"/>
          <w:sz w:val="28"/>
          <w:szCs w:val="28"/>
        </w:rPr>
        <w:t>IV.</w:t>
      </w:r>
      <w:r w:rsidRPr="0098496B">
        <w:rPr>
          <w:b/>
          <w:sz w:val="28"/>
          <w:szCs w:val="28"/>
        </w:rPr>
        <w:t xml:space="preserve"> Формы контроля за предоставлением муниципальной услуги</w:t>
      </w:r>
    </w:p>
    <w:p w:rsidR="00385B6D" w:rsidRPr="0098496B" w:rsidRDefault="00385B6D" w:rsidP="009F24C1">
      <w:pPr>
        <w:widowControl w:val="0"/>
        <w:jc w:val="both"/>
        <w:rPr>
          <w:b/>
          <w:sz w:val="28"/>
          <w:szCs w:val="28"/>
        </w:rPr>
      </w:pPr>
    </w:p>
    <w:p w:rsidR="00385B6D" w:rsidRPr="0098496B" w:rsidRDefault="00385B6D" w:rsidP="009F24C1">
      <w:pPr>
        <w:widowControl w:val="0"/>
        <w:jc w:val="center"/>
        <w:outlineLvl w:val="2"/>
        <w:rPr>
          <w:b/>
          <w:sz w:val="28"/>
          <w:szCs w:val="28"/>
        </w:rPr>
      </w:pPr>
      <w:r w:rsidRPr="0098496B">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B6D" w:rsidRPr="0098496B" w:rsidRDefault="00385B6D" w:rsidP="009F24C1">
      <w:pPr>
        <w:widowControl w:val="0"/>
        <w:jc w:val="both"/>
        <w:rPr>
          <w:sz w:val="28"/>
          <w:szCs w:val="28"/>
        </w:rPr>
      </w:pPr>
    </w:p>
    <w:p w:rsidR="00385B6D" w:rsidRPr="0098496B" w:rsidRDefault="00385B6D" w:rsidP="009F24C1">
      <w:pPr>
        <w:widowControl w:val="0"/>
        <w:ind w:firstLine="709"/>
        <w:jc w:val="both"/>
        <w:rPr>
          <w:sz w:val="28"/>
          <w:szCs w:val="28"/>
        </w:rPr>
      </w:pPr>
      <w:r w:rsidRPr="0098496B">
        <w:rPr>
          <w:sz w:val="28"/>
          <w:szCs w:val="28"/>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385B6D" w:rsidRPr="0098496B" w:rsidRDefault="00385B6D" w:rsidP="009F24C1">
      <w:pPr>
        <w:widowControl w:val="0"/>
        <w:ind w:firstLine="709"/>
        <w:jc w:val="both"/>
        <w:rPr>
          <w:sz w:val="28"/>
          <w:szCs w:val="28"/>
        </w:rPr>
      </w:pPr>
      <w:r w:rsidRPr="0098496B">
        <w:rPr>
          <w:sz w:val="28"/>
          <w:szCs w:val="28"/>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85B6D" w:rsidRPr="0098496B" w:rsidRDefault="00385B6D" w:rsidP="009F24C1">
      <w:pPr>
        <w:widowControl w:val="0"/>
        <w:jc w:val="both"/>
        <w:rPr>
          <w:sz w:val="28"/>
          <w:szCs w:val="28"/>
        </w:rPr>
      </w:pPr>
    </w:p>
    <w:p w:rsidR="00385B6D" w:rsidRPr="0098496B" w:rsidRDefault="00385B6D" w:rsidP="009F24C1">
      <w:pPr>
        <w:widowControl w:val="0"/>
        <w:jc w:val="center"/>
        <w:outlineLvl w:val="2"/>
        <w:rPr>
          <w:b/>
          <w:sz w:val="28"/>
          <w:szCs w:val="28"/>
        </w:rPr>
      </w:pPr>
      <w:r w:rsidRPr="0098496B">
        <w:rPr>
          <w:b/>
          <w:sz w:val="28"/>
          <w:szCs w:val="28"/>
        </w:rPr>
        <w:t>Порядок и периодичность осуществления плановых и внеплановых проверок полноты</w:t>
      </w:r>
      <w:r>
        <w:rPr>
          <w:b/>
          <w:sz w:val="28"/>
          <w:szCs w:val="28"/>
        </w:rPr>
        <w:t xml:space="preserve"> </w:t>
      </w:r>
      <w:r w:rsidRPr="0098496B">
        <w:rPr>
          <w:b/>
          <w:sz w:val="28"/>
          <w:szCs w:val="28"/>
        </w:rPr>
        <w:t>и качества предоставления муниципальной услуги, в том числе порядок</w:t>
      </w:r>
      <w:r>
        <w:rPr>
          <w:b/>
          <w:sz w:val="28"/>
          <w:szCs w:val="28"/>
        </w:rPr>
        <w:t xml:space="preserve"> </w:t>
      </w:r>
      <w:r w:rsidRPr="0098496B">
        <w:rPr>
          <w:b/>
          <w:sz w:val="28"/>
          <w:szCs w:val="28"/>
        </w:rPr>
        <w:t>и формы контроля за полнотой и качеством предоставления</w:t>
      </w:r>
    </w:p>
    <w:p w:rsidR="00385B6D" w:rsidRPr="0098496B" w:rsidRDefault="00385B6D" w:rsidP="009F24C1">
      <w:pPr>
        <w:widowControl w:val="0"/>
        <w:jc w:val="both"/>
        <w:rPr>
          <w:sz w:val="28"/>
          <w:szCs w:val="28"/>
        </w:rPr>
      </w:pPr>
    </w:p>
    <w:p w:rsidR="00385B6D" w:rsidRPr="0098496B" w:rsidRDefault="00385B6D" w:rsidP="009F24C1">
      <w:pPr>
        <w:widowControl w:val="0"/>
        <w:ind w:firstLine="709"/>
        <w:jc w:val="both"/>
        <w:rPr>
          <w:sz w:val="28"/>
          <w:szCs w:val="28"/>
        </w:rPr>
      </w:pPr>
      <w:r w:rsidRPr="0098496B">
        <w:rPr>
          <w:sz w:val="28"/>
          <w:szCs w:val="28"/>
        </w:rPr>
        <w:t>61. Руководитель органа местного самоуправления</w:t>
      </w:r>
      <w:r>
        <w:rPr>
          <w:sz w:val="28"/>
          <w:szCs w:val="28"/>
        </w:rPr>
        <w:t xml:space="preserve"> </w:t>
      </w:r>
      <w:r w:rsidRPr="0098496B">
        <w:rPr>
          <w:sz w:val="28"/>
          <w:szCs w:val="28"/>
        </w:rPr>
        <w:t>организует контроль предоставления муниципальной услуги.</w:t>
      </w:r>
    </w:p>
    <w:p w:rsidR="00385B6D" w:rsidRPr="0098496B" w:rsidRDefault="00385B6D" w:rsidP="009F24C1">
      <w:pPr>
        <w:widowControl w:val="0"/>
        <w:ind w:firstLine="709"/>
        <w:jc w:val="both"/>
        <w:rPr>
          <w:sz w:val="28"/>
          <w:szCs w:val="28"/>
        </w:rPr>
      </w:pPr>
      <w:r w:rsidRPr="0098496B">
        <w:rPr>
          <w:sz w:val="28"/>
          <w:szCs w:val="28"/>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85B6D" w:rsidRPr="0098496B" w:rsidRDefault="00385B6D" w:rsidP="009F24C1">
      <w:pPr>
        <w:widowControl w:val="0"/>
        <w:ind w:firstLine="709"/>
        <w:jc w:val="both"/>
        <w:rPr>
          <w:sz w:val="28"/>
          <w:szCs w:val="28"/>
        </w:rPr>
      </w:pPr>
      <w:r w:rsidRPr="0098496B">
        <w:rPr>
          <w:sz w:val="28"/>
          <w:szCs w:val="28"/>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85B6D" w:rsidRPr="0098496B" w:rsidRDefault="00385B6D" w:rsidP="009F24C1">
      <w:pPr>
        <w:widowControl w:val="0"/>
        <w:jc w:val="both"/>
        <w:rPr>
          <w:sz w:val="28"/>
          <w:szCs w:val="28"/>
        </w:rPr>
      </w:pPr>
    </w:p>
    <w:p w:rsidR="00385B6D" w:rsidRPr="0098496B" w:rsidRDefault="00385B6D" w:rsidP="009F24C1">
      <w:pPr>
        <w:widowControl w:val="0"/>
        <w:jc w:val="center"/>
        <w:outlineLvl w:val="2"/>
        <w:rPr>
          <w:b/>
          <w:sz w:val="28"/>
          <w:szCs w:val="28"/>
        </w:rPr>
      </w:pPr>
      <w:r w:rsidRPr="0098496B">
        <w:rPr>
          <w:b/>
          <w:sz w:val="28"/>
          <w:szCs w:val="28"/>
        </w:rPr>
        <w:t>Ответственность уполномоченных должностных лиц органа местного самоуправления</w:t>
      </w:r>
      <w:r>
        <w:rPr>
          <w:b/>
          <w:sz w:val="28"/>
          <w:szCs w:val="28"/>
        </w:rPr>
        <w:t xml:space="preserve"> </w:t>
      </w:r>
      <w:r w:rsidRPr="0098496B">
        <w:rPr>
          <w:b/>
          <w:sz w:val="28"/>
          <w:szCs w:val="28"/>
        </w:rPr>
        <w:t xml:space="preserve">за решения и действия (бездействие), принимаемые (осуществляемые) </w:t>
      </w:r>
      <w:r>
        <w:rPr>
          <w:b/>
          <w:sz w:val="28"/>
          <w:szCs w:val="28"/>
        </w:rPr>
        <w:t xml:space="preserve"> </w:t>
      </w:r>
      <w:r w:rsidRPr="0098496B">
        <w:rPr>
          <w:b/>
          <w:sz w:val="28"/>
          <w:szCs w:val="28"/>
        </w:rPr>
        <w:t>ими в ходе предоставления муниципальной услуги</w:t>
      </w:r>
    </w:p>
    <w:p w:rsidR="00385B6D" w:rsidRPr="0098496B" w:rsidRDefault="00385B6D" w:rsidP="009F24C1">
      <w:pPr>
        <w:widowControl w:val="0"/>
        <w:jc w:val="both"/>
        <w:rPr>
          <w:sz w:val="28"/>
          <w:szCs w:val="28"/>
        </w:rPr>
      </w:pPr>
    </w:p>
    <w:p w:rsidR="00385B6D" w:rsidRPr="0098496B" w:rsidRDefault="00385B6D" w:rsidP="009F24C1">
      <w:pPr>
        <w:widowControl w:val="0"/>
        <w:ind w:firstLine="709"/>
        <w:jc w:val="both"/>
        <w:rPr>
          <w:sz w:val="28"/>
          <w:szCs w:val="28"/>
        </w:rPr>
      </w:pPr>
      <w:r w:rsidRPr="0098496B">
        <w:rPr>
          <w:sz w:val="28"/>
          <w:szCs w:val="28"/>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385B6D" w:rsidRPr="0098496B" w:rsidRDefault="00385B6D" w:rsidP="009F24C1">
      <w:pPr>
        <w:widowControl w:val="0"/>
        <w:jc w:val="both"/>
        <w:rPr>
          <w:sz w:val="28"/>
          <w:szCs w:val="28"/>
        </w:rPr>
      </w:pPr>
    </w:p>
    <w:p w:rsidR="00385B6D" w:rsidRPr="0098496B" w:rsidRDefault="00385B6D" w:rsidP="009F24C1">
      <w:pPr>
        <w:widowControl w:val="0"/>
        <w:jc w:val="center"/>
        <w:outlineLvl w:val="2"/>
        <w:rPr>
          <w:b/>
          <w:sz w:val="28"/>
          <w:szCs w:val="28"/>
        </w:rPr>
      </w:pPr>
      <w:r w:rsidRPr="0098496B">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85B6D" w:rsidRPr="0098496B" w:rsidRDefault="00385B6D" w:rsidP="009F24C1">
      <w:pPr>
        <w:widowControl w:val="0"/>
        <w:jc w:val="both"/>
        <w:rPr>
          <w:sz w:val="28"/>
          <w:szCs w:val="28"/>
        </w:rPr>
      </w:pPr>
    </w:p>
    <w:p w:rsidR="00385B6D" w:rsidRPr="0098496B" w:rsidRDefault="00385B6D" w:rsidP="009F24C1">
      <w:pPr>
        <w:widowControl w:val="0"/>
        <w:ind w:firstLine="709"/>
        <w:jc w:val="both"/>
        <w:rPr>
          <w:sz w:val="28"/>
          <w:szCs w:val="28"/>
        </w:rPr>
      </w:pPr>
      <w:r w:rsidRPr="0098496B">
        <w:rPr>
          <w:sz w:val="28"/>
          <w:szCs w:val="28"/>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85B6D" w:rsidRPr="0098496B" w:rsidRDefault="00385B6D" w:rsidP="009F24C1">
      <w:pPr>
        <w:widowControl w:val="0"/>
        <w:jc w:val="both"/>
        <w:rPr>
          <w:sz w:val="28"/>
          <w:szCs w:val="28"/>
        </w:rPr>
      </w:pPr>
    </w:p>
    <w:p w:rsidR="00385B6D" w:rsidRPr="0098496B" w:rsidRDefault="00385B6D" w:rsidP="00492608">
      <w:pPr>
        <w:autoSpaceDE w:val="0"/>
        <w:autoSpaceDN w:val="0"/>
        <w:adjustRightInd w:val="0"/>
        <w:jc w:val="center"/>
        <w:rPr>
          <w:b/>
          <w:sz w:val="28"/>
          <w:szCs w:val="28"/>
        </w:rPr>
      </w:pPr>
      <w:r w:rsidRPr="0098496B">
        <w:rPr>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385B6D" w:rsidRPr="0098496B" w:rsidRDefault="00385B6D" w:rsidP="00492608">
      <w:pPr>
        <w:autoSpaceDE w:val="0"/>
        <w:autoSpaceDN w:val="0"/>
        <w:adjustRightInd w:val="0"/>
        <w:ind w:firstLine="708"/>
        <w:jc w:val="center"/>
        <w:rPr>
          <w:sz w:val="28"/>
          <w:szCs w:val="28"/>
        </w:rPr>
      </w:pPr>
    </w:p>
    <w:p w:rsidR="00385B6D" w:rsidRPr="0098496B" w:rsidRDefault="00385B6D" w:rsidP="00492608">
      <w:pPr>
        <w:autoSpaceDE w:val="0"/>
        <w:autoSpaceDN w:val="0"/>
        <w:adjustRightInd w:val="0"/>
        <w:ind w:firstLine="708"/>
        <w:jc w:val="center"/>
        <w:rPr>
          <w:sz w:val="28"/>
          <w:szCs w:val="28"/>
        </w:rPr>
      </w:pPr>
      <w:r w:rsidRPr="0098496B">
        <w:rPr>
          <w:sz w:val="28"/>
          <w:szCs w:val="28"/>
        </w:rPr>
        <w:t>66. Информация, указанная в данном разделе, размещается на Портале.</w:t>
      </w:r>
    </w:p>
    <w:p w:rsidR="00385B6D" w:rsidRPr="0098496B" w:rsidRDefault="00385B6D" w:rsidP="009F24C1">
      <w:pPr>
        <w:widowControl w:val="0"/>
        <w:autoSpaceDE w:val="0"/>
        <w:autoSpaceDN w:val="0"/>
        <w:adjustRightInd w:val="0"/>
        <w:ind w:firstLine="720"/>
        <w:jc w:val="both"/>
        <w:rPr>
          <w:sz w:val="28"/>
          <w:szCs w:val="28"/>
        </w:rPr>
      </w:pPr>
    </w:p>
    <w:p w:rsidR="00385B6D" w:rsidRPr="0098496B" w:rsidRDefault="00385B6D" w:rsidP="009F24C1">
      <w:pPr>
        <w:widowControl w:val="0"/>
        <w:autoSpaceDE w:val="0"/>
        <w:autoSpaceDN w:val="0"/>
        <w:adjustRightInd w:val="0"/>
        <w:ind w:firstLine="720"/>
        <w:jc w:val="center"/>
        <w:rPr>
          <w:b/>
          <w:sz w:val="28"/>
          <w:szCs w:val="28"/>
        </w:rPr>
      </w:pPr>
      <w:r w:rsidRPr="0098496B">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85B6D" w:rsidRPr="0098496B" w:rsidRDefault="00385B6D" w:rsidP="009F24C1">
      <w:pPr>
        <w:autoSpaceDE w:val="0"/>
        <w:autoSpaceDN w:val="0"/>
        <w:adjustRightInd w:val="0"/>
        <w:ind w:firstLine="720"/>
        <w:jc w:val="both"/>
        <w:rPr>
          <w:sz w:val="28"/>
          <w:szCs w:val="28"/>
        </w:rPr>
      </w:pPr>
    </w:p>
    <w:p w:rsidR="00385B6D" w:rsidRPr="0098496B" w:rsidRDefault="00385B6D" w:rsidP="009F24C1">
      <w:pPr>
        <w:widowControl w:val="0"/>
        <w:autoSpaceDE w:val="0"/>
        <w:autoSpaceDN w:val="0"/>
        <w:adjustRightInd w:val="0"/>
        <w:ind w:firstLine="720"/>
        <w:jc w:val="both"/>
        <w:rPr>
          <w:sz w:val="28"/>
          <w:szCs w:val="28"/>
        </w:rPr>
      </w:pPr>
      <w:r w:rsidRPr="0098496B">
        <w:rPr>
          <w:sz w:val="28"/>
          <w:szCs w:val="28"/>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385B6D" w:rsidRPr="0098496B" w:rsidRDefault="00385B6D" w:rsidP="009F24C1">
      <w:pPr>
        <w:widowControl w:val="0"/>
        <w:autoSpaceDE w:val="0"/>
        <w:autoSpaceDN w:val="0"/>
        <w:adjustRightInd w:val="0"/>
        <w:ind w:firstLine="720"/>
        <w:jc w:val="both"/>
        <w:rPr>
          <w:sz w:val="28"/>
          <w:szCs w:val="28"/>
        </w:rPr>
      </w:pPr>
    </w:p>
    <w:p w:rsidR="00385B6D" w:rsidRPr="0098496B" w:rsidRDefault="00385B6D" w:rsidP="009F24C1">
      <w:pPr>
        <w:widowControl w:val="0"/>
        <w:autoSpaceDE w:val="0"/>
        <w:autoSpaceDN w:val="0"/>
        <w:adjustRightInd w:val="0"/>
        <w:ind w:firstLine="720"/>
        <w:jc w:val="center"/>
        <w:rPr>
          <w:b/>
          <w:sz w:val="28"/>
          <w:szCs w:val="28"/>
        </w:rPr>
      </w:pPr>
      <w:r w:rsidRPr="0098496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85B6D" w:rsidRPr="0098496B" w:rsidRDefault="00385B6D" w:rsidP="009F24C1">
      <w:pPr>
        <w:widowControl w:val="0"/>
        <w:autoSpaceDE w:val="0"/>
        <w:autoSpaceDN w:val="0"/>
        <w:adjustRightInd w:val="0"/>
        <w:ind w:firstLine="720"/>
        <w:rPr>
          <w:b/>
          <w:sz w:val="28"/>
          <w:szCs w:val="28"/>
        </w:rPr>
      </w:pPr>
    </w:p>
    <w:p w:rsidR="00385B6D" w:rsidRPr="0098496B" w:rsidRDefault="00385B6D" w:rsidP="009F24C1">
      <w:pPr>
        <w:autoSpaceDE w:val="0"/>
        <w:autoSpaceDN w:val="0"/>
        <w:adjustRightInd w:val="0"/>
        <w:ind w:firstLine="540"/>
        <w:jc w:val="both"/>
        <w:rPr>
          <w:sz w:val="28"/>
          <w:szCs w:val="28"/>
          <w:lang w:eastAsia="en-US"/>
        </w:rPr>
      </w:pPr>
      <w:r w:rsidRPr="0098496B">
        <w:rPr>
          <w:sz w:val="28"/>
          <w:szCs w:val="28"/>
        </w:rPr>
        <w:t xml:space="preserve">68. </w:t>
      </w:r>
      <w:r w:rsidRPr="0098496B">
        <w:rPr>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385B6D" w:rsidRPr="0098496B" w:rsidRDefault="00385B6D" w:rsidP="009F24C1">
      <w:pPr>
        <w:autoSpaceDE w:val="0"/>
        <w:autoSpaceDN w:val="0"/>
        <w:adjustRightInd w:val="0"/>
        <w:ind w:firstLine="540"/>
        <w:jc w:val="both"/>
        <w:rPr>
          <w:sz w:val="28"/>
          <w:szCs w:val="28"/>
        </w:rPr>
      </w:pPr>
      <w:r w:rsidRPr="0098496B">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98496B">
        <w:rPr>
          <w:sz w:val="28"/>
          <w:szCs w:val="28"/>
        </w:rPr>
        <w:t xml:space="preserve">Жалобы на решения и действия (бездействие) МФЦ подаются учредителю МФЦ. </w:t>
      </w:r>
    </w:p>
    <w:p w:rsidR="00385B6D" w:rsidRPr="0098496B" w:rsidRDefault="00385B6D" w:rsidP="009F24C1">
      <w:pPr>
        <w:autoSpaceDE w:val="0"/>
        <w:autoSpaceDN w:val="0"/>
        <w:adjustRightInd w:val="0"/>
        <w:ind w:firstLine="540"/>
        <w:jc w:val="both"/>
        <w:rPr>
          <w:sz w:val="28"/>
          <w:szCs w:val="28"/>
          <w:lang w:eastAsia="en-US"/>
        </w:rPr>
      </w:pPr>
    </w:p>
    <w:p w:rsidR="00385B6D" w:rsidRPr="0098496B" w:rsidRDefault="00385B6D" w:rsidP="009F24C1">
      <w:pPr>
        <w:widowControl w:val="0"/>
        <w:autoSpaceDE w:val="0"/>
        <w:autoSpaceDN w:val="0"/>
        <w:adjustRightInd w:val="0"/>
        <w:ind w:firstLine="720"/>
        <w:jc w:val="center"/>
        <w:rPr>
          <w:b/>
          <w:sz w:val="28"/>
          <w:szCs w:val="28"/>
        </w:rPr>
      </w:pPr>
      <w:r w:rsidRPr="0098496B">
        <w:rPr>
          <w:b/>
          <w:sz w:val="28"/>
          <w:szCs w:val="28"/>
        </w:rPr>
        <w:t>Способы информирования заявителей о порядке подачи и</w:t>
      </w:r>
    </w:p>
    <w:p w:rsidR="00385B6D" w:rsidRPr="0098496B" w:rsidRDefault="00385B6D" w:rsidP="009F24C1">
      <w:pPr>
        <w:widowControl w:val="0"/>
        <w:autoSpaceDE w:val="0"/>
        <w:autoSpaceDN w:val="0"/>
        <w:adjustRightInd w:val="0"/>
        <w:ind w:firstLine="720"/>
        <w:jc w:val="center"/>
        <w:rPr>
          <w:b/>
          <w:sz w:val="28"/>
          <w:szCs w:val="28"/>
        </w:rPr>
      </w:pPr>
      <w:r w:rsidRPr="0098496B">
        <w:rPr>
          <w:b/>
          <w:sz w:val="28"/>
          <w:szCs w:val="28"/>
        </w:rPr>
        <w:t>рассмотрения жалобы, в том числе с использованием Портала</w:t>
      </w:r>
    </w:p>
    <w:p w:rsidR="00385B6D" w:rsidRPr="0098496B" w:rsidRDefault="00385B6D" w:rsidP="009F24C1">
      <w:pPr>
        <w:widowControl w:val="0"/>
        <w:autoSpaceDE w:val="0"/>
        <w:autoSpaceDN w:val="0"/>
        <w:adjustRightInd w:val="0"/>
        <w:ind w:firstLine="720"/>
        <w:jc w:val="center"/>
        <w:rPr>
          <w:b/>
          <w:sz w:val="28"/>
          <w:szCs w:val="28"/>
        </w:rPr>
      </w:pPr>
    </w:p>
    <w:p w:rsidR="00385B6D" w:rsidRPr="0098496B" w:rsidRDefault="00385B6D" w:rsidP="009F24C1">
      <w:pPr>
        <w:widowControl w:val="0"/>
        <w:autoSpaceDE w:val="0"/>
        <w:autoSpaceDN w:val="0"/>
        <w:adjustRightInd w:val="0"/>
        <w:ind w:firstLine="720"/>
        <w:jc w:val="both"/>
        <w:rPr>
          <w:sz w:val="28"/>
          <w:szCs w:val="28"/>
        </w:rPr>
      </w:pPr>
      <w:r w:rsidRPr="0098496B">
        <w:rPr>
          <w:sz w:val="28"/>
          <w:szCs w:val="28"/>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385B6D" w:rsidRPr="0098496B" w:rsidRDefault="00385B6D" w:rsidP="009F24C1">
      <w:pPr>
        <w:widowControl w:val="0"/>
        <w:autoSpaceDE w:val="0"/>
        <w:autoSpaceDN w:val="0"/>
        <w:adjustRightInd w:val="0"/>
        <w:ind w:firstLine="720"/>
        <w:jc w:val="both"/>
        <w:rPr>
          <w:sz w:val="28"/>
          <w:szCs w:val="28"/>
        </w:rPr>
      </w:pPr>
    </w:p>
    <w:p w:rsidR="00385B6D" w:rsidRPr="0098496B" w:rsidRDefault="00385B6D" w:rsidP="009F24C1">
      <w:pPr>
        <w:widowControl w:val="0"/>
        <w:autoSpaceDE w:val="0"/>
        <w:autoSpaceDN w:val="0"/>
        <w:adjustRightInd w:val="0"/>
        <w:ind w:firstLine="720"/>
        <w:jc w:val="center"/>
        <w:rPr>
          <w:b/>
          <w:sz w:val="28"/>
          <w:szCs w:val="28"/>
        </w:rPr>
      </w:pPr>
      <w:r w:rsidRPr="0098496B">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385B6D" w:rsidRPr="0098496B" w:rsidRDefault="00385B6D" w:rsidP="009F24C1">
      <w:pPr>
        <w:widowControl w:val="0"/>
        <w:autoSpaceDE w:val="0"/>
        <w:autoSpaceDN w:val="0"/>
        <w:adjustRightInd w:val="0"/>
        <w:ind w:firstLine="720"/>
        <w:jc w:val="center"/>
        <w:rPr>
          <w:sz w:val="28"/>
          <w:szCs w:val="28"/>
        </w:rPr>
      </w:pPr>
    </w:p>
    <w:p w:rsidR="00385B6D" w:rsidRPr="0098496B" w:rsidRDefault="00385B6D" w:rsidP="009F24C1">
      <w:pPr>
        <w:autoSpaceDE w:val="0"/>
        <w:autoSpaceDN w:val="0"/>
        <w:adjustRightInd w:val="0"/>
        <w:ind w:firstLine="540"/>
        <w:jc w:val="both"/>
        <w:rPr>
          <w:sz w:val="28"/>
          <w:szCs w:val="28"/>
          <w:lang w:eastAsia="en-US"/>
        </w:rPr>
      </w:pPr>
      <w:r w:rsidRPr="0098496B">
        <w:rPr>
          <w:sz w:val="28"/>
          <w:szCs w:val="28"/>
        </w:rPr>
        <w:t xml:space="preserve">70. </w:t>
      </w:r>
      <w:r w:rsidRPr="0098496B">
        <w:rPr>
          <w:sz w:val="28"/>
          <w:szCs w:val="28"/>
          <w:lang w:eastAsia="en-US"/>
        </w:rPr>
        <w:t xml:space="preserve">Федеральный </w:t>
      </w:r>
      <w:hyperlink r:id="rId13" w:history="1">
        <w:r w:rsidRPr="0098496B">
          <w:rPr>
            <w:sz w:val="28"/>
            <w:szCs w:val="28"/>
            <w:lang w:eastAsia="en-US"/>
          </w:rPr>
          <w:t>закон</w:t>
        </w:r>
      </w:hyperlink>
      <w:r w:rsidRPr="0098496B">
        <w:rPr>
          <w:sz w:val="28"/>
          <w:szCs w:val="28"/>
          <w:lang w:eastAsia="en-US"/>
        </w:rPr>
        <w:t xml:space="preserve"> от 27.07.2010 года № 210-ФЗ «Об организации предоставления государственных и муниципальных услуг»;</w:t>
      </w:r>
    </w:p>
    <w:p w:rsidR="00385B6D" w:rsidRPr="0098496B" w:rsidRDefault="00385B6D" w:rsidP="008172AC">
      <w:pPr>
        <w:autoSpaceDE w:val="0"/>
        <w:autoSpaceDN w:val="0"/>
        <w:adjustRightInd w:val="0"/>
        <w:ind w:firstLine="567"/>
        <w:jc w:val="both"/>
        <w:rPr>
          <w:sz w:val="28"/>
          <w:szCs w:val="28"/>
          <w:lang w:eastAsia="en-US"/>
        </w:rPr>
      </w:pPr>
      <w:hyperlink r:id="rId14" w:anchor="/document/27537955/entry/0" w:history="1">
        <w:r w:rsidRPr="0098496B">
          <w:rPr>
            <w:sz w:val="28"/>
            <w:szCs w:val="28"/>
            <w:lang w:eastAsia="en-US"/>
          </w:rPr>
          <w:t>постановление</w:t>
        </w:r>
      </w:hyperlink>
      <w:r w:rsidRPr="0098496B">
        <w:rPr>
          <w:sz w:val="28"/>
          <w:szCs w:val="28"/>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Pr="0098496B">
          <w:rPr>
            <w:sz w:val="28"/>
            <w:szCs w:val="28"/>
            <w:lang w:eastAsia="en-US"/>
          </w:rPr>
          <w:t>частью 1.1 статьи 16</w:t>
        </w:r>
      </w:hyperlink>
      <w:r w:rsidRPr="0098496B">
        <w:rPr>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85B6D" w:rsidRPr="0098496B" w:rsidRDefault="00385B6D" w:rsidP="002D4AD3">
      <w:pPr>
        <w:autoSpaceDE w:val="0"/>
        <w:autoSpaceDN w:val="0"/>
        <w:adjustRightInd w:val="0"/>
        <w:jc w:val="center"/>
        <w:rPr>
          <w:b/>
          <w:sz w:val="28"/>
          <w:szCs w:val="28"/>
        </w:rPr>
      </w:pPr>
    </w:p>
    <w:p w:rsidR="00385B6D" w:rsidRPr="0098496B" w:rsidRDefault="00385B6D" w:rsidP="002D4AD3">
      <w:pPr>
        <w:autoSpaceDE w:val="0"/>
        <w:autoSpaceDN w:val="0"/>
        <w:adjustRightInd w:val="0"/>
        <w:jc w:val="center"/>
        <w:rPr>
          <w:b/>
          <w:sz w:val="28"/>
          <w:szCs w:val="28"/>
        </w:rPr>
      </w:pPr>
      <w:r w:rsidRPr="0098496B">
        <w:rPr>
          <w:b/>
          <w:sz w:val="28"/>
          <w:szCs w:val="28"/>
          <w:lang w:val="en-US"/>
        </w:rPr>
        <w:t>VI</w:t>
      </w:r>
      <w:r w:rsidRPr="0098496B">
        <w:rPr>
          <w:b/>
          <w:sz w:val="28"/>
          <w:szCs w:val="28"/>
        </w:rPr>
        <w:t>. Особенности выполнения административных процедур (действий) в МФЦ</w:t>
      </w:r>
    </w:p>
    <w:p w:rsidR="00385B6D" w:rsidRPr="0098496B" w:rsidRDefault="00385B6D" w:rsidP="002D4AD3">
      <w:pPr>
        <w:autoSpaceDE w:val="0"/>
        <w:autoSpaceDN w:val="0"/>
        <w:adjustRightInd w:val="0"/>
        <w:jc w:val="center"/>
        <w:rPr>
          <w:sz w:val="28"/>
          <w:szCs w:val="28"/>
        </w:rPr>
      </w:pPr>
    </w:p>
    <w:p w:rsidR="00385B6D" w:rsidRPr="0098496B" w:rsidRDefault="00385B6D" w:rsidP="005B46EE">
      <w:pPr>
        <w:widowControl w:val="0"/>
        <w:autoSpaceDE w:val="0"/>
        <w:autoSpaceDN w:val="0"/>
        <w:adjustRightInd w:val="0"/>
        <w:ind w:firstLine="720"/>
        <w:jc w:val="both"/>
        <w:rPr>
          <w:sz w:val="28"/>
          <w:szCs w:val="28"/>
        </w:rPr>
      </w:pPr>
      <w:r w:rsidRPr="0098496B">
        <w:rPr>
          <w:sz w:val="28"/>
          <w:szCs w:val="28"/>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385B6D" w:rsidRPr="0098496B" w:rsidRDefault="00385B6D" w:rsidP="005B46EE">
      <w:pPr>
        <w:widowControl w:val="0"/>
        <w:autoSpaceDE w:val="0"/>
        <w:autoSpaceDN w:val="0"/>
        <w:adjustRightInd w:val="0"/>
        <w:ind w:firstLine="720"/>
        <w:jc w:val="both"/>
        <w:rPr>
          <w:sz w:val="28"/>
          <w:szCs w:val="28"/>
        </w:rPr>
      </w:pPr>
      <w:bookmarkStart w:id="13" w:name="sub_4281"/>
      <w:r w:rsidRPr="0098496B">
        <w:rPr>
          <w:sz w:val="28"/>
          <w:szCs w:val="28"/>
        </w:rPr>
        <w:t>а) ознакомления с режимом работы МФЦ, а также с доступными для записи на прием датами и интервалами времени приема;</w:t>
      </w:r>
    </w:p>
    <w:p w:rsidR="00385B6D" w:rsidRPr="0098496B" w:rsidRDefault="00385B6D" w:rsidP="005B46EE">
      <w:pPr>
        <w:widowControl w:val="0"/>
        <w:autoSpaceDE w:val="0"/>
        <w:autoSpaceDN w:val="0"/>
        <w:adjustRightInd w:val="0"/>
        <w:ind w:firstLine="720"/>
        <w:jc w:val="both"/>
        <w:rPr>
          <w:sz w:val="28"/>
          <w:szCs w:val="28"/>
        </w:rPr>
      </w:pPr>
      <w:bookmarkStart w:id="14" w:name="sub_4282"/>
      <w:bookmarkEnd w:id="13"/>
      <w:r w:rsidRPr="0098496B">
        <w:rPr>
          <w:sz w:val="28"/>
          <w:szCs w:val="28"/>
        </w:rPr>
        <w:t>б) записи в любые свободные для приема дату и время в пределах установленного в МФЦ графика приема заявителей.</w:t>
      </w:r>
    </w:p>
    <w:bookmarkEnd w:id="14"/>
    <w:p w:rsidR="00385B6D" w:rsidRPr="0098496B" w:rsidRDefault="00385B6D" w:rsidP="005B46EE">
      <w:pPr>
        <w:widowControl w:val="0"/>
        <w:autoSpaceDE w:val="0"/>
        <w:autoSpaceDN w:val="0"/>
        <w:adjustRightInd w:val="0"/>
        <w:ind w:firstLine="720"/>
        <w:jc w:val="both"/>
        <w:rPr>
          <w:sz w:val="28"/>
          <w:szCs w:val="28"/>
        </w:rPr>
      </w:pPr>
      <w:r w:rsidRPr="0098496B">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5B6D" w:rsidRPr="0098496B" w:rsidRDefault="00385B6D" w:rsidP="002D4AD3">
      <w:pPr>
        <w:widowControl w:val="0"/>
        <w:autoSpaceDE w:val="0"/>
        <w:autoSpaceDN w:val="0"/>
        <w:adjustRightInd w:val="0"/>
        <w:ind w:firstLine="720"/>
        <w:jc w:val="both"/>
        <w:rPr>
          <w:sz w:val="28"/>
          <w:szCs w:val="28"/>
        </w:rPr>
      </w:pPr>
      <w:r w:rsidRPr="0098496B">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Специалист МФЦ, осуществляющий прием документов:</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г) проверяет соответствие представленных документов установленным требованиям;</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д) проверяет наличие документа, подтверждающего оплату, при наличии требования об оплате предоставляемых услуг;</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ж) распечатывает бланк заявления и предлагает заявителю собственноручно заполнить его;</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з) проверяет полноту оформления заявления;</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и) принимает заявление;</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3) формирование и направление МФЦ межведомственного запроса в органы, участвующие в предоставлении муниципальной услуги.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w:t>
      </w:r>
      <w:r>
        <w:rPr>
          <w:sz w:val="28"/>
          <w:szCs w:val="28"/>
        </w:rPr>
        <w:t xml:space="preserve"> </w:t>
      </w:r>
      <w:r w:rsidRPr="0098496B">
        <w:rPr>
          <w:sz w:val="28"/>
          <w:szCs w:val="28"/>
        </w:rPr>
        <w:t>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Специалист МФЦ, осуществляющий выдачу документов:</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а) устанавливает личность заявителя;</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б) знакомит с перечнем и содержанием выдаваемых документов;</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385B6D" w:rsidRPr="0098496B" w:rsidRDefault="00385B6D" w:rsidP="00617EF2">
      <w:pPr>
        <w:autoSpaceDE w:val="0"/>
        <w:autoSpaceDN w:val="0"/>
        <w:adjustRightInd w:val="0"/>
        <w:ind w:firstLine="539"/>
        <w:contextualSpacing/>
        <w:jc w:val="both"/>
        <w:rPr>
          <w:sz w:val="28"/>
          <w:szCs w:val="28"/>
        </w:rPr>
      </w:pPr>
      <w:r w:rsidRPr="0098496B">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385B6D" w:rsidRPr="0098496B" w:rsidRDefault="00385B6D" w:rsidP="00617EF2">
      <w:pPr>
        <w:autoSpaceDE w:val="0"/>
        <w:autoSpaceDN w:val="0"/>
        <w:adjustRightInd w:val="0"/>
        <w:ind w:firstLine="539"/>
        <w:contextualSpacing/>
        <w:jc w:val="both"/>
        <w:rPr>
          <w:sz w:val="28"/>
          <w:szCs w:val="28"/>
        </w:rPr>
      </w:pPr>
    </w:p>
    <w:p w:rsidR="00385B6D" w:rsidRPr="0098496B" w:rsidRDefault="00385B6D" w:rsidP="00617EF2">
      <w:pPr>
        <w:autoSpaceDE w:val="0"/>
        <w:autoSpaceDN w:val="0"/>
        <w:adjustRightInd w:val="0"/>
        <w:ind w:firstLine="539"/>
        <w:contextualSpacing/>
        <w:jc w:val="both"/>
        <w:rPr>
          <w:sz w:val="28"/>
          <w:szCs w:val="28"/>
        </w:rPr>
      </w:pPr>
    </w:p>
    <w:p w:rsidR="00385B6D" w:rsidRPr="0098496B" w:rsidRDefault="00385B6D" w:rsidP="00811834">
      <w:pPr>
        <w:autoSpaceDE w:val="0"/>
        <w:autoSpaceDN w:val="0"/>
        <w:adjustRightInd w:val="0"/>
        <w:ind w:firstLine="539"/>
        <w:contextualSpacing/>
        <w:jc w:val="center"/>
        <w:rPr>
          <w:sz w:val="28"/>
          <w:szCs w:val="28"/>
        </w:rPr>
      </w:pPr>
      <w:r w:rsidRPr="0098496B">
        <w:rPr>
          <w:sz w:val="28"/>
          <w:szCs w:val="28"/>
          <w:lang w:eastAsia="en-US"/>
        </w:rPr>
        <w:t>_______________________________</w:t>
      </w:r>
    </w:p>
    <w:p w:rsidR="00385B6D" w:rsidRPr="0098496B" w:rsidRDefault="00385B6D" w:rsidP="00617EF2">
      <w:pPr>
        <w:autoSpaceDE w:val="0"/>
        <w:autoSpaceDN w:val="0"/>
        <w:adjustRightInd w:val="0"/>
        <w:ind w:firstLine="539"/>
        <w:contextualSpacing/>
        <w:jc w:val="both"/>
        <w:rPr>
          <w:sz w:val="28"/>
          <w:szCs w:val="28"/>
        </w:rPr>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Pr="00B63FE0" w:rsidRDefault="00385B6D" w:rsidP="00617EF2">
      <w:pPr>
        <w:autoSpaceDE w:val="0"/>
        <w:autoSpaceDN w:val="0"/>
        <w:adjustRightInd w:val="0"/>
        <w:ind w:firstLine="539"/>
        <w:contextualSpacing/>
        <w:jc w:val="both"/>
      </w:pPr>
    </w:p>
    <w:p w:rsidR="00385B6D" w:rsidRDefault="00385B6D" w:rsidP="004215B8">
      <w:pPr>
        <w:autoSpaceDE w:val="0"/>
        <w:autoSpaceDN w:val="0"/>
        <w:adjustRightInd w:val="0"/>
        <w:ind w:right="-376"/>
      </w:pPr>
    </w:p>
    <w:p w:rsidR="00385B6D" w:rsidRPr="004215B8" w:rsidRDefault="00385B6D" w:rsidP="002A665B">
      <w:pPr>
        <w:autoSpaceDE w:val="0"/>
        <w:autoSpaceDN w:val="0"/>
        <w:adjustRightInd w:val="0"/>
        <w:ind w:right="50"/>
        <w:rPr>
          <w:sz w:val="28"/>
          <w:szCs w:val="28"/>
        </w:rPr>
      </w:pPr>
      <w:r w:rsidRPr="0060356D">
        <w:t xml:space="preserve">                                                                                                                          </w:t>
      </w:r>
      <w:r w:rsidRPr="0060356D">
        <w:rPr>
          <w:bCs/>
          <w:color w:val="26282F"/>
          <w:sz w:val="28"/>
          <w:szCs w:val="28"/>
        </w:rPr>
        <w:t>Приложение N 1</w:t>
      </w:r>
      <w:r w:rsidRPr="0060356D">
        <w:rPr>
          <w:bCs/>
          <w:color w:val="26282F"/>
          <w:sz w:val="28"/>
          <w:szCs w:val="28"/>
        </w:rPr>
        <w:br/>
        <w:t xml:space="preserve">                                                     </w:t>
      </w:r>
      <w:r>
        <w:rPr>
          <w:bCs/>
          <w:color w:val="26282F"/>
          <w:sz w:val="28"/>
          <w:szCs w:val="28"/>
        </w:rPr>
        <w:t xml:space="preserve">                        </w:t>
      </w:r>
      <w:r w:rsidRPr="0060356D">
        <w:rPr>
          <w:bCs/>
          <w:color w:val="26282F"/>
          <w:sz w:val="28"/>
          <w:szCs w:val="28"/>
        </w:rPr>
        <w:t>к</w:t>
      </w:r>
      <w:r w:rsidRPr="004215B8">
        <w:rPr>
          <w:b/>
          <w:bCs/>
          <w:color w:val="26282F"/>
          <w:sz w:val="28"/>
          <w:szCs w:val="28"/>
        </w:rPr>
        <w:t xml:space="preserve"> </w:t>
      </w:r>
      <w:r w:rsidRPr="004215B8">
        <w:rPr>
          <w:sz w:val="28"/>
          <w:szCs w:val="28"/>
        </w:rPr>
        <w:t>административному регламенту</w:t>
      </w:r>
    </w:p>
    <w:p w:rsidR="00385B6D" w:rsidRPr="004215B8" w:rsidRDefault="00385B6D" w:rsidP="002A665B">
      <w:pPr>
        <w:autoSpaceDE w:val="0"/>
        <w:autoSpaceDN w:val="0"/>
        <w:adjustRightInd w:val="0"/>
        <w:spacing w:before="108" w:after="108"/>
        <w:ind w:right="50"/>
        <w:jc w:val="center"/>
        <w:outlineLvl w:val="0"/>
        <w:rPr>
          <w:b/>
          <w:bCs/>
          <w:color w:val="26282F"/>
          <w:sz w:val="28"/>
          <w:szCs w:val="28"/>
        </w:rPr>
      </w:pPr>
      <w:r>
        <w:rPr>
          <w:b/>
          <w:bCs/>
          <w:color w:val="26282F"/>
          <w:sz w:val="28"/>
          <w:szCs w:val="28"/>
        </w:rPr>
        <w:t xml:space="preserve">ФОРМА </w:t>
      </w:r>
      <w:r w:rsidRPr="004215B8">
        <w:rPr>
          <w:b/>
          <w:bCs/>
          <w:color w:val="26282F"/>
          <w:sz w:val="28"/>
          <w:szCs w:val="28"/>
        </w:rPr>
        <w:t>заявления о присвоении объекту адресации адреса или аннулировании его адреса</w:t>
      </w:r>
    </w:p>
    <w:p w:rsidR="00385B6D" w:rsidRPr="004215B8" w:rsidRDefault="00385B6D" w:rsidP="002A665B">
      <w:pPr>
        <w:autoSpaceDE w:val="0"/>
        <w:autoSpaceDN w:val="0"/>
        <w:adjustRightInd w:val="0"/>
        <w:ind w:right="50" w:firstLine="720"/>
        <w:jc w:val="both"/>
      </w:pPr>
    </w:p>
    <w:tbl>
      <w:tblPr>
        <w:tblW w:w="10297"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186"/>
        <w:gridCol w:w="1843"/>
        <w:gridCol w:w="2268"/>
      </w:tblGrid>
      <w:tr w:rsidR="00385B6D" w:rsidRPr="003D19A6" w:rsidTr="0060356D">
        <w:tc>
          <w:tcPr>
            <w:tcW w:w="6186" w:type="dxa"/>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_________</w:t>
            </w:r>
          </w:p>
        </w:tc>
        <w:tc>
          <w:tcPr>
            <w:tcW w:w="2268"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________</w:t>
            </w:r>
          </w:p>
        </w:tc>
      </w:tr>
    </w:tbl>
    <w:p w:rsidR="00385B6D" w:rsidRPr="004215B8" w:rsidRDefault="00385B6D" w:rsidP="002A665B">
      <w:pPr>
        <w:autoSpaceDE w:val="0"/>
        <w:autoSpaceDN w:val="0"/>
        <w:adjustRightInd w:val="0"/>
        <w:ind w:right="50" w:firstLine="720"/>
        <w:jc w:val="both"/>
      </w:pPr>
    </w:p>
    <w:tbl>
      <w:tblPr>
        <w:tblW w:w="10493"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6"/>
        <w:gridCol w:w="1077"/>
        <w:gridCol w:w="1899"/>
        <w:gridCol w:w="1164"/>
        <w:gridCol w:w="711"/>
        <w:gridCol w:w="1276"/>
        <w:gridCol w:w="1417"/>
        <w:gridCol w:w="547"/>
        <w:gridCol w:w="162"/>
        <w:gridCol w:w="1398"/>
        <w:gridCol w:w="178"/>
        <w:gridCol w:w="58"/>
      </w:tblGrid>
      <w:tr w:rsidR="00385B6D" w:rsidRPr="003D19A6" w:rsidTr="0060356D">
        <w:tc>
          <w:tcPr>
            <w:tcW w:w="606"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15" w:name="sub_1001"/>
            <w:r w:rsidRPr="003D19A6">
              <w:rPr>
                <w:sz w:val="20"/>
                <w:szCs w:val="20"/>
              </w:rPr>
              <w:t>1</w:t>
            </w:r>
            <w:bookmarkEnd w:id="15"/>
          </w:p>
        </w:tc>
        <w:tc>
          <w:tcPr>
            <w:tcW w:w="4140"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Заявление</w:t>
            </w:r>
            <w:r>
              <w:rPr>
                <w:sz w:val="20"/>
                <w:szCs w:val="20"/>
              </w:rPr>
              <w:t xml:space="preserve"> </w:t>
            </w:r>
            <w:r w:rsidRPr="003D19A6">
              <w:rPr>
                <w:sz w:val="20"/>
                <w:szCs w:val="20"/>
              </w:rPr>
              <w:t>в</w:t>
            </w:r>
          </w:p>
        </w:tc>
        <w:tc>
          <w:tcPr>
            <w:tcW w:w="711"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2</w:t>
            </w:r>
          </w:p>
        </w:tc>
        <w:tc>
          <w:tcPr>
            <w:tcW w:w="3240" w:type="dxa"/>
            <w:gridSpan w:val="3"/>
            <w:tcBorders>
              <w:top w:val="single" w:sz="4" w:space="0" w:color="auto"/>
              <w:left w:val="single" w:sz="4" w:space="0" w:color="auto"/>
              <w:bottom w:val="nil"/>
              <w:right w:val="nil"/>
            </w:tcBorders>
          </w:tcPr>
          <w:p w:rsidR="00385B6D" w:rsidRPr="003D19A6" w:rsidRDefault="00385B6D" w:rsidP="002A665B">
            <w:pPr>
              <w:autoSpaceDE w:val="0"/>
              <w:autoSpaceDN w:val="0"/>
              <w:adjustRightInd w:val="0"/>
              <w:ind w:right="50"/>
              <w:rPr>
                <w:sz w:val="20"/>
                <w:szCs w:val="20"/>
              </w:rPr>
            </w:pPr>
            <w:r w:rsidRPr="003D19A6">
              <w:rPr>
                <w:sz w:val="20"/>
                <w:szCs w:val="20"/>
              </w:rPr>
              <w:t>Заявление принято</w:t>
            </w:r>
          </w:p>
          <w:p w:rsidR="00385B6D" w:rsidRPr="003D19A6" w:rsidRDefault="00385B6D" w:rsidP="002A665B">
            <w:pPr>
              <w:autoSpaceDE w:val="0"/>
              <w:autoSpaceDN w:val="0"/>
              <w:adjustRightInd w:val="0"/>
              <w:ind w:right="50"/>
              <w:jc w:val="both"/>
              <w:rPr>
                <w:sz w:val="20"/>
                <w:szCs w:val="20"/>
              </w:rPr>
            </w:pPr>
          </w:p>
          <w:p w:rsidR="00385B6D" w:rsidRPr="003D19A6" w:rsidRDefault="00385B6D" w:rsidP="002A665B">
            <w:pPr>
              <w:autoSpaceDE w:val="0"/>
              <w:autoSpaceDN w:val="0"/>
              <w:adjustRightInd w:val="0"/>
              <w:ind w:right="50"/>
              <w:rPr>
                <w:sz w:val="20"/>
                <w:szCs w:val="20"/>
              </w:rPr>
            </w:pPr>
            <w:r w:rsidRPr="003D19A6">
              <w:rPr>
                <w:sz w:val="20"/>
                <w:szCs w:val="20"/>
              </w:rPr>
              <w:t>регистрационный номер</w:t>
            </w:r>
          </w:p>
        </w:tc>
        <w:tc>
          <w:tcPr>
            <w:tcW w:w="1560" w:type="dxa"/>
            <w:gridSpan w:val="2"/>
            <w:tcBorders>
              <w:top w:val="single" w:sz="4" w:space="0" w:color="auto"/>
              <w:left w:val="nil"/>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236" w:type="dxa"/>
            <w:gridSpan w:val="2"/>
            <w:vMerge w:val="restart"/>
            <w:tcBorders>
              <w:top w:val="single" w:sz="4" w:space="0" w:color="auto"/>
              <w:left w:val="nil"/>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(наименование органа местного самоуправления, органа</w:t>
            </w:r>
          </w:p>
          <w:p w:rsidR="00385B6D" w:rsidRPr="003D19A6" w:rsidRDefault="00385B6D"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листов заявления</w:t>
            </w:r>
          </w:p>
        </w:tc>
        <w:tc>
          <w:tcPr>
            <w:tcW w:w="1560" w:type="dxa"/>
            <w:gridSpan w:val="2"/>
            <w:tcBorders>
              <w:top w:val="single" w:sz="4" w:space="0" w:color="auto"/>
              <w:left w:val="nil"/>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236" w:type="dxa"/>
            <w:gridSpan w:val="2"/>
            <w:vMerge/>
            <w:tcBorders>
              <w:top w:val="nil"/>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прилагаемых документов</w:t>
            </w:r>
          </w:p>
        </w:tc>
        <w:tc>
          <w:tcPr>
            <w:tcW w:w="1560" w:type="dxa"/>
            <w:gridSpan w:val="2"/>
            <w:tcBorders>
              <w:top w:val="single" w:sz="4" w:space="0" w:color="auto"/>
              <w:left w:val="nil"/>
              <w:bottom w:val="nil"/>
              <w:right w:val="nil"/>
            </w:tcBorders>
          </w:tcPr>
          <w:p w:rsidR="00385B6D" w:rsidRPr="003D19A6" w:rsidRDefault="00385B6D" w:rsidP="002A665B">
            <w:pPr>
              <w:autoSpaceDE w:val="0"/>
              <w:autoSpaceDN w:val="0"/>
              <w:adjustRightInd w:val="0"/>
              <w:ind w:left="-388" w:right="50" w:firstLine="388"/>
              <w:jc w:val="center"/>
              <w:rPr>
                <w:sz w:val="20"/>
                <w:szCs w:val="20"/>
              </w:rPr>
            </w:pPr>
            <w:r w:rsidRPr="003D19A6">
              <w:rPr>
                <w:sz w:val="20"/>
                <w:szCs w:val="20"/>
              </w:rPr>
              <w:t>_______,</w:t>
            </w:r>
          </w:p>
        </w:tc>
        <w:tc>
          <w:tcPr>
            <w:tcW w:w="236" w:type="dxa"/>
            <w:gridSpan w:val="2"/>
            <w:vMerge/>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800" w:type="dxa"/>
            <w:gridSpan w:val="5"/>
            <w:tcBorders>
              <w:top w:val="nil"/>
              <w:left w:val="single" w:sz="4" w:space="0" w:color="auto"/>
              <w:bottom w:val="nil"/>
              <w:right w:val="nil"/>
            </w:tcBorders>
          </w:tcPr>
          <w:p w:rsidR="00385B6D" w:rsidRPr="003D19A6" w:rsidRDefault="00385B6D" w:rsidP="002A665B">
            <w:pPr>
              <w:autoSpaceDE w:val="0"/>
              <w:autoSpaceDN w:val="0"/>
              <w:adjustRightInd w:val="0"/>
              <w:ind w:right="50"/>
              <w:rPr>
                <w:sz w:val="20"/>
                <w:szCs w:val="20"/>
              </w:rPr>
            </w:pPr>
            <w:r w:rsidRPr="003D19A6">
              <w:rPr>
                <w:sz w:val="20"/>
                <w:szCs w:val="20"/>
              </w:rPr>
              <w:t>в том числе оригиналов _____, копий _____, количество листов в</w:t>
            </w:r>
          </w:p>
          <w:p w:rsidR="00385B6D" w:rsidRPr="003D19A6" w:rsidRDefault="00385B6D" w:rsidP="002A665B">
            <w:pPr>
              <w:autoSpaceDE w:val="0"/>
              <w:autoSpaceDN w:val="0"/>
              <w:adjustRightInd w:val="0"/>
              <w:ind w:right="50"/>
              <w:rPr>
                <w:sz w:val="20"/>
                <w:szCs w:val="20"/>
              </w:rPr>
            </w:pPr>
            <w:r w:rsidRPr="003D19A6">
              <w:rPr>
                <w:sz w:val="20"/>
                <w:szCs w:val="20"/>
              </w:rPr>
              <w:t>оригиналах ______, копиях _____</w:t>
            </w:r>
          </w:p>
        </w:tc>
        <w:tc>
          <w:tcPr>
            <w:tcW w:w="236" w:type="dxa"/>
            <w:gridSpan w:val="2"/>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385B6D" w:rsidRPr="003D19A6" w:rsidRDefault="00385B6D" w:rsidP="002A665B">
            <w:pPr>
              <w:autoSpaceDE w:val="0"/>
              <w:autoSpaceDN w:val="0"/>
              <w:adjustRightInd w:val="0"/>
              <w:ind w:right="50"/>
              <w:rPr>
                <w:sz w:val="20"/>
                <w:szCs w:val="20"/>
              </w:rPr>
            </w:pPr>
            <w:r w:rsidRPr="003D19A6">
              <w:rPr>
                <w:sz w:val="20"/>
                <w:szCs w:val="20"/>
              </w:rPr>
              <w:t>ФИО должностного лица</w:t>
            </w:r>
          </w:p>
        </w:tc>
        <w:tc>
          <w:tcPr>
            <w:tcW w:w="1560" w:type="dxa"/>
            <w:gridSpan w:val="2"/>
            <w:tcBorders>
              <w:top w:val="nil"/>
              <w:left w:val="nil"/>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236" w:type="dxa"/>
            <w:gridSpan w:val="2"/>
            <w:vMerge w:val="restart"/>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385B6D" w:rsidRPr="003D19A6" w:rsidRDefault="00385B6D" w:rsidP="002A665B">
            <w:pPr>
              <w:autoSpaceDE w:val="0"/>
              <w:autoSpaceDN w:val="0"/>
              <w:adjustRightInd w:val="0"/>
              <w:ind w:right="50"/>
              <w:rPr>
                <w:sz w:val="20"/>
                <w:szCs w:val="20"/>
              </w:rPr>
            </w:pPr>
            <w:r w:rsidRPr="003D19A6">
              <w:rPr>
                <w:sz w:val="20"/>
                <w:szCs w:val="20"/>
              </w:rPr>
              <w:t>подпись должностного лица</w:t>
            </w:r>
          </w:p>
        </w:tc>
        <w:tc>
          <w:tcPr>
            <w:tcW w:w="1560" w:type="dxa"/>
            <w:gridSpan w:val="2"/>
            <w:tcBorders>
              <w:top w:val="single" w:sz="4" w:space="0" w:color="auto"/>
              <w:left w:val="nil"/>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236" w:type="dxa"/>
            <w:gridSpan w:val="2"/>
            <w:vMerge/>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240" w:type="dxa"/>
            <w:gridSpan w:val="3"/>
            <w:tcBorders>
              <w:top w:val="nil"/>
              <w:left w:val="single" w:sz="4" w:space="0" w:color="auto"/>
              <w:bottom w:val="nil"/>
              <w:right w:val="nil"/>
            </w:tcBorders>
          </w:tcPr>
          <w:p w:rsidR="00385B6D" w:rsidRPr="003D19A6" w:rsidRDefault="00385B6D" w:rsidP="002A665B">
            <w:pPr>
              <w:autoSpaceDE w:val="0"/>
              <w:autoSpaceDN w:val="0"/>
              <w:adjustRightInd w:val="0"/>
              <w:ind w:right="50"/>
              <w:jc w:val="both"/>
              <w:rPr>
                <w:sz w:val="20"/>
                <w:szCs w:val="20"/>
              </w:rPr>
            </w:pPr>
          </w:p>
        </w:tc>
        <w:tc>
          <w:tcPr>
            <w:tcW w:w="1560" w:type="dxa"/>
            <w:gridSpan w:val="2"/>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c>
          <w:tcPr>
            <w:tcW w:w="236" w:type="dxa"/>
            <w:gridSpan w:val="2"/>
            <w:vMerge/>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40" w:type="dxa"/>
            <w:gridSpan w:val="3"/>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1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240" w:type="dxa"/>
            <w:gridSpan w:val="3"/>
            <w:tcBorders>
              <w:top w:val="nil"/>
              <w:left w:val="single" w:sz="4" w:space="0" w:color="auto"/>
              <w:bottom w:val="single" w:sz="4" w:space="0" w:color="auto"/>
              <w:right w:val="nil"/>
            </w:tcBorders>
          </w:tcPr>
          <w:p w:rsidR="00385B6D" w:rsidRPr="003D19A6" w:rsidRDefault="00385B6D" w:rsidP="002A665B">
            <w:pPr>
              <w:autoSpaceDE w:val="0"/>
              <w:autoSpaceDN w:val="0"/>
              <w:adjustRightInd w:val="0"/>
              <w:ind w:right="50"/>
              <w:rPr>
                <w:sz w:val="20"/>
                <w:szCs w:val="20"/>
              </w:rPr>
            </w:pPr>
            <w:r w:rsidRPr="003D19A6">
              <w:rPr>
                <w:sz w:val="20"/>
                <w:szCs w:val="20"/>
              </w:rPr>
              <w:t>дата "___" ________ ____ г.</w:t>
            </w:r>
          </w:p>
        </w:tc>
        <w:tc>
          <w:tcPr>
            <w:tcW w:w="1560" w:type="dxa"/>
            <w:gridSpan w:val="2"/>
            <w:tcBorders>
              <w:top w:val="nil"/>
              <w:left w:val="nil"/>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236" w:type="dxa"/>
            <w:gridSpan w:val="2"/>
            <w:vMerge/>
            <w:tcBorders>
              <w:top w:val="single" w:sz="4" w:space="0" w:color="auto"/>
              <w:left w:val="nil"/>
              <w:bottom w:val="nil"/>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16" w:name="sub_1002"/>
            <w:r w:rsidRPr="003D19A6">
              <w:rPr>
                <w:sz w:val="20"/>
                <w:szCs w:val="20"/>
              </w:rPr>
              <w:t>3.1</w:t>
            </w:r>
            <w:bookmarkEnd w:id="16"/>
          </w:p>
        </w:tc>
        <w:tc>
          <w:tcPr>
            <w:tcW w:w="982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Прошу в отношении объекта адресации:</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82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Вид:</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385B6D" w:rsidRPr="003D19A6" w:rsidRDefault="00385B6D" w:rsidP="0060356D">
            <w:pPr>
              <w:autoSpaceDE w:val="0"/>
              <w:autoSpaceDN w:val="0"/>
              <w:adjustRightInd w:val="0"/>
              <w:ind w:right="-126"/>
              <w:rPr>
                <w:sz w:val="20"/>
                <w:szCs w:val="20"/>
              </w:rPr>
            </w:pPr>
            <w:r w:rsidRPr="003D19A6">
              <w:rPr>
                <w:sz w:val="20"/>
                <w:szCs w:val="20"/>
              </w:rPr>
              <w:t>Земельный участок</w:t>
            </w:r>
          </w:p>
        </w:tc>
        <w:tc>
          <w:tcPr>
            <w:tcW w:w="116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404"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Сооружение</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576" w:type="dxa"/>
            <w:gridSpan w:val="2"/>
            <w:vMerge w:val="restart"/>
            <w:tcBorders>
              <w:top w:val="single" w:sz="4" w:space="0" w:color="auto"/>
              <w:left w:val="single" w:sz="4" w:space="0" w:color="auto"/>
              <w:bottom w:val="single" w:sz="4" w:space="0" w:color="auto"/>
            </w:tcBorders>
          </w:tcPr>
          <w:p w:rsidR="00385B6D" w:rsidRPr="003D19A6" w:rsidRDefault="00385B6D" w:rsidP="0060356D">
            <w:pPr>
              <w:autoSpaceDE w:val="0"/>
              <w:autoSpaceDN w:val="0"/>
              <w:adjustRightInd w:val="0"/>
              <w:ind w:right="-179"/>
              <w:rPr>
                <w:sz w:val="20"/>
                <w:szCs w:val="20"/>
              </w:rPr>
            </w:pPr>
            <w:r w:rsidRPr="003D19A6">
              <w:rPr>
                <w:sz w:val="20"/>
                <w:szCs w:val="20"/>
              </w:rPr>
              <w:t>Объект незавершенного строительства</w:t>
            </w:r>
          </w:p>
        </w:tc>
      </w:tr>
      <w:tr w:rsidR="00385B6D" w:rsidRPr="003D19A6" w:rsidTr="0060356D">
        <w:trPr>
          <w:gridAfter w:val="1"/>
          <w:wAfter w:w="58" w:type="dxa"/>
        </w:trPr>
        <w:tc>
          <w:tcPr>
            <w:tcW w:w="606"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99"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Здание</w:t>
            </w:r>
          </w:p>
        </w:tc>
        <w:tc>
          <w:tcPr>
            <w:tcW w:w="1164"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404"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Помещение</w:t>
            </w:r>
          </w:p>
        </w:tc>
        <w:tc>
          <w:tcPr>
            <w:tcW w:w="709" w:type="dxa"/>
            <w:gridSpan w:val="2"/>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576" w:type="dxa"/>
            <w:gridSpan w:val="2"/>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17" w:name="sub_1003"/>
            <w:r w:rsidRPr="003D19A6">
              <w:rPr>
                <w:sz w:val="20"/>
                <w:szCs w:val="20"/>
              </w:rPr>
              <w:t>3.2</w:t>
            </w:r>
            <w:bookmarkEnd w:id="17"/>
          </w:p>
        </w:tc>
        <w:tc>
          <w:tcPr>
            <w:tcW w:w="982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Присвоить адрес</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82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 связи с:</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52" w:type="dxa"/>
            <w:gridSpan w:val="9"/>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земельного участка(ов) из земель, находящихся в государственной или муниципальной собственности</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земельных участков</w:t>
            </w: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52" w:type="dxa"/>
            <w:gridSpan w:val="9"/>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земельного участка(ов) путем раздела земельного участка</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земельных участков</w:t>
            </w: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земельного участка, раздел которого осуществляется</w:t>
            </w: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земельного участка, раздел которого осуществляется</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52" w:type="dxa"/>
            <w:gridSpan w:val="9"/>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земельного участка путем объединения земельных участков</w:t>
            </w: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объединяемых земельных участков</w:t>
            </w: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объединяемого земельного участка</w:t>
            </w:r>
            <w:hyperlink w:anchor="sub_111" w:history="1">
              <w:r w:rsidRPr="003D19A6">
                <w:rPr>
                  <w:color w:val="106BBE"/>
                  <w:sz w:val="20"/>
                  <w:szCs w:val="20"/>
                </w:rPr>
                <w:t>*(1)</w:t>
              </w:r>
            </w:hyperlink>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объединяемого земельного участка</w:t>
            </w:r>
            <w:hyperlink w:anchor="sub_111" w:history="1">
              <w:r w:rsidRPr="003D19A6">
                <w:rPr>
                  <w:color w:val="106BBE"/>
                  <w:sz w:val="20"/>
                  <w:szCs w:val="20"/>
                </w:rPr>
                <w:t>*(1)</w:t>
              </w:r>
            </w:hyperlink>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rPr>
          <w:gridAfter w:val="1"/>
          <w:wAfter w:w="58" w:type="dxa"/>
        </w:trPr>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127" w:type="dxa"/>
            <w:gridSpan w:val="5"/>
            <w:vMerge/>
            <w:tcBorders>
              <w:top w:val="nil"/>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3702"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bl>
    <w:p w:rsidR="00385B6D" w:rsidRDefault="00385B6D" w:rsidP="002A665B">
      <w:pPr>
        <w:autoSpaceDE w:val="0"/>
        <w:autoSpaceDN w:val="0"/>
        <w:adjustRightInd w:val="0"/>
        <w:ind w:right="50" w:firstLine="720"/>
        <w:jc w:val="both"/>
        <w:rPr>
          <w:sz w:val="20"/>
          <w:szCs w:val="20"/>
        </w:rPr>
      </w:pPr>
      <w:bookmarkStart w:id="18" w:name="sub_111"/>
    </w:p>
    <w:p w:rsidR="00385B6D" w:rsidRPr="003D19A6" w:rsidRDefault="00385B6D" w:rsidP="002A665B">
      <w:pPr>
        <w:autoSpaceDE w:val="0"/>
        <w:autoSpaceDN w:val="0"/>
        <w:adjustRightInd w:val="0"/>
        <w:ind w:right="50" w:firstLine="720"/>
        <w:jc w:val="both"/>
        <w:rPr>
          <w:sz w:val="20"/>
          <w:szCs w:val="20"/>
        </w:rPr>
      </w:pPr>
      <w:r w:rsidRPr="003D19A6">
        <w:rPr>
          <w:sz w:val="20"/>
          <w:szCs w:val="20"/>
        </w:rPr>
        <w:t>*(1) Строка дублируется для каждого объединенного земельного участка</w:t>
      </w:r>
    </w:p>
    <w:bookmarkEnd w:id="18"/>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Pr="004215B8" w:rsidRDefault="00385B6D" w:rsidP="002A665B">
      <w:pPr>
        <w:autoSpaceDE w:val="0"/>
        <w:autoSpaceDN w:val="0"/>
        <w:adjustRightInd w:val="0"/>
        <w:ind w:right="5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1701"/>
        <w:gridCol w:w="2409"/>
      </w:tblGrid>
      <w:tr w:rsidR="00385B6D" w:rsidRPr="003D19A6" w:rsidTr="005A405C">
        <w:tc>
          <w:tcPr>
            <w:tcW w:w="6522" w:type="dxa"/>
            <w:gridSpan w:val="3"/>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w:t>
            </w:r>
          </w:p>
        </w:tc>
        <w:tc>
          <w:tcPr>
            <w:tcW w:w="2409"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________</w:t>
            </w:r>
          </w:p>
        </w:tc>
      </w:tr>
      <w:tr w:rsidR="00385B6D" w:rsidRPr="003D19A6" w:rsidTr="005A405C">
        <w:tc>
          <w:tcPr>
            <w:tcW w:w="852"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земельного участка(ов) путем выдела из земельного участка</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земельных участков (за исключением земельного участка, из которого осуществляется выдел)</w:t>
            </w:r>
          </w:p>
        </w:tc>
        <w:tc>
          <w:tcPr>
            <w:tcW w:w="4110" w:type="dxa"/>
            <w:gridSpan w:val="2"/>
            <w:tcBorders>
              <w:top w:val="single" w:sz="4" w:space="0" w:color="auto"/>
              <w:left w:val="single" w:sz="4" w:space="0" w:color="auto"/>
              <w:bottom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земельного участка, из которого осуществляется выдел</w:t>
            </w:r>
          </w:p>
        </w:tc>
        <w:tc>
          <w:tcPr>
            <w:tcW w:w="4110" w:type="dxa"/>
            <w:gridSpan w:val="2"/>
            <w:tcBorders>
              <w:top w:val="single" w:sz="4" w:space="0" w:color="auto"/>
              <w:left w:val="single" w:sz="4" w:space="0" w:color="auto"/>
              <w:bottom w:val="nil"/>
            </w:tcBorders>
          </w:tcPr>
          <w:p w:rsidR="00385B6D" w:rsidRPr="003D19A6" w:rsidRDefault="00385B6D" w:rsidP="002A665B">
            <w:pPr>
              <w:autoSpaceDE w:val="0"/>
              <w:autoSpaceDN w:val="0"/>
              <w:adjustRightInd w:val="0"/>
              <w:ind w:right="50"/>
              <w:rPr>
                <w:sz w:val="20"/>
                <w:szCs w:val="20"/>
              </w:rPr>
            </w:pPr>
            <w:r w:rsidRPr="003D19A6">
              <w:rPr>
                <w:sz w:val="20"/>
                <w:szCs w:val="20"/>
              </w:rPr>
              <w:t>Адрес земельного участка, из которого осуществляется выдел</w:t>
            </w:r>
          </w:p>
        </w:tc>
      </w:tr>
      <w:tr w:rsidR="00385B6D" w:rsidRPr="003D19A6" w:rsidTr="005A405C">
        <w:tc>
          <w:tcPr>
            <w:tcW w:w="852"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земельного участка(ов) путем перераспределения земельных участков</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земельных участков</w:t>
            </w: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земельных участков, которые перераспределяются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земельного участка, который перераспределяется</w:t>
            </w:r>
            <w:hyperlink w:anchor="sub_222" w:history="1">
              <w:r w:rsidRPr="003D19A6">
                <w:rPr>
                  <w:color w:val="106BBE"/>
                  <w:sz w:val="20"/>
                  <w:szCs w:val="20"/>
                </w:rPr>
                <w:t>*(2)</w:t>
              </w:r>
            </w:hyperlink>
          </w:p>
        </w:tc>
        <w:tc>
          <w:tcPr>
            <w:tcW w:w="4110" w:type="dxa"/>
            <w:gridSpan w:val="2"/>
            <w:tcBorders>
              <w:top w:val="single" w:sz="4" w:space="0" w:color="auto"/>
              <w:left w:val="single" w:sz="4" w:space="0" w:color="auto"/>
              <w:bottom w:val="nil"/>
            </w:tcBorders>
          </w:tcPr>
          <w:p w:rsidR="00385B6D" w:rsidRPr="003D19A6" w:rsidRDefault="00385B6D" w:rsidP="002A665B">
            <w:pPr>
              <w:autoSpaceDE w:val="0"/>
              <w:autoSpaceDN w:val="0"/>
              <w:adjustRightInd w:val="0"/>
              <w:ind w:right="50"/>
              <w:rPr>
                <w:sz w:val="20"/>
                <w:szCs w:val="20"/>
              </w:rPr>
            </w:pPr>
            <w:r w:rsidRPr="003D19A6">
              <w:rPr>
                <w:sz w:val="20"/>
                <w:szCs w:val="20"/>
              </w:rPr>
              <w:t>Адрес земельного участка, который перераспределяется</w:t>
            </w:r>
            <w:hyperlink w:anchor="sub_222" w:history="1">
              <w:r w:rsidRPr="003D19A6">
                <w:rPr>
                  <w:color w:val="106BBE"/>
                  <w:sz w:val="20"/>
                  <w:szCs w:val="20"/>
                </w:rPr>
                <w:t>*(2)</w:t>
              </w:r>
            </w:hyperlink>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Строительством, реконструкцией здания, сооружения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объекта строительства (реконструкции) в соответствии с проектной документацией</w:t>
            </w: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земельного участка, на котором осуществляется строительство (реконструкция)</w:t>
            </w: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земельного участка, на котором осуществляется строительство (реконструкция)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rPr>
          <w:trHeight w:val="276"/>
        </w:trPr>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03" w:type="dxa"/>
            <w:gridSpan w:val="3"/>
            <w:tcBorders>
              <w:top w:val="single" w:sz="4" w:space="0" w:color="auto"/>
              <w:left w:val="single" w:sz="4" w:space="0" w:color="auto"/>
              <w:bottom w:val="nil"/>
            </w:tcBorders>
          </w:tcPr>
          <w:p w:rsidR="00385B6D" w:rsidRPr="003D19A6" w:rsidRDefault="00385B6D" w:rsidP="002A665B">
            <w:pPr>
              <w:autoSpaceDE w:val="0"/>
              <w:autoSpaceDN w:val="0"/>
              <w:adjustRightInd w:val="0"/>
              <w:ind w:right="50"/>
              <w:rPr>
                <w:sz w:val="20"/>
                <w:szCs w:val="20"/>
              </w:rPr>
            </w:pPr>
            <w:r w:rsidRPr="003D19A6">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history="1">
              <w:r w:rsidRPr="003D19A6">
                <w:rPr>
                  <w:color w:val="106BBE"/>
                  <w:sz w:val="20"/>
                  <w:szCs w:val="20"/>
                </w:rPr>
                <w:t>Градостроительным кодексом</w:t>
              </w:r>
            </w:hyperlink>
            <w:r w:rsidRPr="003D19A6">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Тип здания, сооружения, объекта незавершенного строительства</w:t>
            </w:r>
          </w:p>
        </w:tc>
        <w:tc>
          <w:tcPr>
            <w:tcW w:w="4110" w:type="dxa"/>
            <w:gridSpan w:val="2"/>
            <w:tcBorders>
              <w:top w:val="single" w:sz="4" w:space="0" w:color="auto"/>
              <w:left w:val="single" w:sz="4" w:space="0" w:color="auto"/>
              <w:bottom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земельного участка, на котором осуществляется строительство (реконструкция)</w:t>
            </w: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земельного участка, на котором осуществляется строительство (реконструкция)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077"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03" w:type="dxa"/>
            <w:gridSpan w:val="3"/>
            <w:tcBorders>
              <w:top w:val="nil"/>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Переводом жилого помещения в нежилое помещение и нежилого помещения в жилое помещение</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помещения</w:t>
            </w: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помещения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2"/>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bl>
    <w:p w:rsidR="00385B6D" w:rsidRPr="006C6D8E" w:rsidRDefault="00385B6D" w:rsidP="002A665B">
      <w:pPr>
        <w:autoSpaceDE w:val="0"/>
        <w:autoSpaceDN w:val="0"/>
        <w:adjustRightInd w:val="0"/>
        <w:ind w:right="50" w:firstLine="720"/>
        <w:jc w:val="both"/>
      </w:pPr>
    </w:p>
    <w:p w:rsidR="00385B6D" w:rsidRPr="003D19A6" w:rsidRDefault="00385B6D" w:rsidP="002A665B">
      <w:pPr>
        <w:autoSpaceDE w:val="0"/>
        <w:autoSpaceDN w:val="0"/>
        <w:adjustRightInd w:val="0"/>
        <w:ind w:right="50" w:firstLine="720"/>
        <w:jc w:val="both"/>
        <w:rPr>
          <w:sz w:val="20"/>
          <w:szCs w:val="20"/>
        </w:rPr>
      </w:pPr>
      <w:bookmarkStart w:id="19" w:name="sub_222"/>
      <w:r w:rsidRPr="003D19A6">
        <w:rPr>
          <w:sz w:val="20"/>
          <w:szCs w:val="20"/>
        </w:rPr>
        <w:t>*(2) Строка дублируется для каждого перераспределенного земельного участка</w:t>
      </w:r>
    </w:p>
    <w:bookmarkEnd w:id="19"/>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1606"/>
        <w:gridCol w:w="1701"/>
        <w:gridCol w:w="567"/>
      </w:tblGrid>
      <w:tr w:rsidR="00385B6D" w:rsidRPr="003D19A6" w:rsidTr="005A405C">
        <w:tc>
          <w:tcPr>
            <w:tcW w:w="6522" w:type="dxa"/>
            <w:gridSpan w:val="5"/>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________</w:t>
            </w:r>
          </w:p>
        </w:tc>
        <w:tc>
          <w:tcPr>
            <w:tcW w:w="2268"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_______</w:t>
            </w:r>
          </w:p>
        </w:tc>
      </w:tr>
      <w:tr w:rsidR="00385B6D" w:rsidRPr="003D19A6" w:rsidTr="005A405C">
        <w:tc>
          <w:tcPr>
            <w:tcW w:w="852"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помещения(ий) в здании, сооружении путем раздела здания, сооружения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 жилого помещения</w:t>
            </w:r>
          </w:p>
        </w:tc>
        <w:tc>
          <w:tcPr>
            <w:tcW w:w="3543"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помещений</w:t>
            </w:r>
          </w:p>
        </w:tc>
        <w:tc>
          <w:tcPr>
            <w:tcW w:w="567"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6"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 нежилого помещения</w:t>
            </w:r>
          </w:p>
        </w:tc>
        <w:tc>
          <w:tcPr>
            <w:tcW w:w="3543"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помещений</w:t>
            </w:r>
          </w:p>
        </w:tc>
        <w:tc>
          <w:tcPr>
            <w:tcW w:w="567"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здания, сооружения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здания, сооружения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помещения(ий) в здании, сооружении путем раздела помещения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Назначение помещения (жилое (нежилое) помещение)</w:t>
            </w:r>
            <w:hyperlink w:anchor="sub_333" w:history="1">
              <w:r w:rsidRPr="003D19A6">
                <w:rPr>
                  <w:color w:val="106BBE"/>
                  <w:sz w:val="20"/>
                  <w:szCs w:val="20"/>
                </w:rPr>
                <w:t>*(3)</w:t>
              </w:r>
            </w:hyperlink>
          </w:p>
        </w:tc>
        <w:tc>
          <w:tcPr>
            <w:tcW w:w="1843"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Вид помещения</w:t>
            </w:r>
            <w:hyperlink w:anchor="sub_333" w:history="1">
              <w:r w:rsidRPr="003D19A6">
                <w:rPr>
                  <w:color w:val="106BBE"/>
                  <w:sz w:val="20"/>
                  <w:szCs w:val="20"/>
                </w:rPr>
                <w:t>*(3)</w:t>
              </w:r>
            </w:hyperlink>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Количество помещений</w:t>
            </w:r>
            <w:hyperlink w:anchor="sub_333" w:history="1">
              <w:r w:rsidRPr="003D19A6">
                <w:rPr>
                  <w:color w:val="106BBE"/>
                  <w:sz w:val="20"/>
                  <w:szCs w:val="20"/>
                </w:rPr>
                <w:t>*(3)</w:t>
              </w:r>
            </w:hyperlink>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помещения, раздел которого осуществляется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помещения, раздел которого осуществляется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помещения в здании, сооружении путем объединения помещений в здании, сооружении</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874"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 нежилого помещения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объединяемых помещений</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объединяемого помещения</w:t>
            </w:r>
            <w:hyperlink w:anchor="sub_444" w:history="1">
              <w:r w:rsidRPr="003D19A6">
                <w:rPr>
                  <w:color w:val="106BBE"/>
                  <w:sz w:val="20"/>
                  <w:szCs w:val="20"/>
                </w:rPr>
                <w:t>*(4)</w:t>
              </w:r>
            </w:hyperlink>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объединяемого помещения</w:t>
            </w:r>
            <w:hyperlink w:anchor="sub_444" w:history="1">
              <w:r w:rsidRPr="003D19A6">
                <w:rPr>
                  <w:color w:val="106BBE"/>
                  <w:sz w:val="20"/>
                  <w:szCs w:val="20"/>
                </w:rPr>
                <w:t>*(4)</w:t>
              </w:r>
            </w:hyperlink>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88" w:type="dxa"/>
            <w:gridSpan w:val="7"/>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Образованием помещения в здании, сооружении путем переустройства и (или) перепланировки мест общего пользования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702"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874"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Образование нежилого помещения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Количество образуемых помещений</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Кадастровый номер здания, сооружения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Адрес здания, сооружения</w:t>
            </w: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4"/>
            <w:vMerge/>
            <w:tcBorders>
              <w:top w:val="nil"/>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4110"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bl>
    <w:p w:rsidR="00385B6D" w:rsidRPr="006C6D8E" w:rsidRDefault="00385B6D" w:rsidP="002A665B">
      <w:pPr>
        <w:autoSpaceDE w:val="0"/>
        <w:autoSpaceDN w:val="0"/>
        <w:adjustRightInd w:val="0"/>
        <w:ind w:right="50" w:firstLine="720"/>
        <w:jc w:val="both"/>
      </w:pPr>
    </w:p>
    <w:p w:rsidR="00385B6D" w:rsidRPr="003D19A6" w:rsidRDefault="00385B6D" w:rsidP="002A665B">
      <w:pPr>
        <w:autoSpaceDE w:val="0"/>
        <w:autoSpaceDN w:val="0"/>
        <w:adjustRightInd w:val="0"/>
        <w:ind w:right="50" w:firstLine="720"/>
        <w:jc w:val="both"/>
        <w:rPr>
          <w:sz w:val="20"/>
          <w:szCs w:val="20"/>
        </w:rPr>
      </w:pPr>
      <w:bookmarkStart w:id="20" w:name="sub_333"/>
      <w:r w:rsidRPr="003D19A6">
        <w:rPr>
          <w:sz w:val="20"/>
          <w:szCs w:val="20"/>
        </w:rPr>
        <w:t>*(3) Строка дублируется для каждого разделенного помещения</w:t>
      </w:r>
    </w:p>
    <w:p w:rsidR="00385B6D" w:rsidRPr="003D19A6" w:rsidRDefault="00385B6D" w:rsidP="002A665B">
      <w:pPr>
        <w:autoSpaceDE w:val="0"/>
        <w:autoSpaceDN w:val="0"/>
        <w:adjustRightInd w:val="0"/>
        <w:ind w:right="50" w:firstLine="720"/>
        <w:jc w:val="both"/>
        <w:rPr>
          <w:sz w:val="20"/>
          <w:szCs w:val="20"/>
        </w:rPr>
      </w:pPr>
      <w:bookmarkStart w:id="21" w:name="sub_444"/>
      <w:bookmarkEnd w:id="20"/>
      <w:r w:rsidRPr="003D19A6">
        <w:rPr>
          <w:sz w:val="20"/>
          <w:szCs w:val="20"/>
        </w:rPr>
        <w:t>*(4) Строка дублируется для каждого объединенного помещения</w:t>
      </w:r>
    </w:p>
    <w:bookmarkEnd w:id="21"/>
    <w:p w:rsidR="00385B6D" w:rsidRPr="003D19A6" w:rsidRDefault="00385B6D" w:rsidP="002A665B">
      <w:pPr>
        <w:autoSpaceDE w:val="0"/>
        <w:autoSpaceDN w:val="0"/>
        <w:adjustRightInd w:val="0"/>
        <w:ind w:right="50" w:firstLine="720"/>
        <w:jc w:val="both"/>
        <w:rPr>
          <w:sz w:val="20"/>
          <w:szCs w:val="20"/>
        </w:rPr>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385B6D" w:rsidRPr="003D19A6" w:rsidTr="005A405C">
        <w:tc>
          <w:tcPr>
            <w:tcW w:w="6663" w:type="dxa"/>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________</w:t>
            </w:r>
          </w:p>
        </w:tc>
        <w:tc>
          <w:tcPr>
            <w:tcW w:w="2126"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w:t>
            </w:r>
          </w:p>
        </w:tc>
      </w:tr>
    </w:tbl>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385B6D" w:rsidRPr="003D19A6" w:rsidTr="005A405C">
        <w:tc>
          <w:tcPr>
            <w:tcW w:w="852"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22" w:name="sub_1004"/>
            <w:r w:rsidRPr="003D19A6">
              <w:rPr>
                <w:sz w:val="20"/>
                <w:szCs w:val="20"/>
              </w:rPr>
              <w:t>3.3</w:t>
            </w:r>
            <w:bookmarkEnd w:id="22"/>
          </w:p>
        </w:tc>
        <w:tc>
          <w:tcPr>
            <w:tcW w:w="9780"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Аннулировать адрес объекта адресации: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страны</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поселения</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населенного пункта</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Номер земельного участка</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3"/>
            <w:tcBorders>
              <w:top w:val="single" w:sz="4" w:space="0" w:color="auto"/>
              <w:left w:val="single" w:sz="4" w:space="0" w:color="auto"/>
              <w:bottom w:val="nil"/>
            </w:tcBorders>
          </w:tcPr>
          <w:p w:rsidR="00385B6D" w:rsidRPr="003D19A6" w:rsidRDefault="00385B6D" w:rsidP="002A665B">
            <w:pPr>
              <w:autoSpaceDE w:val="0"/>
              <w:autoSpaceDN w:val="0"/>
              <w:adjustRightInd w:val="0"/>
              <w:ind w:right="50"/>
              <w:rPr>
                <w:sz w:val="20"/>
                <w:szCs w:val="20"/>
              </w:rPr>
            </w:pPr>
            <w:r w:rsidRPr="003D19A6">
              <w:rPr>
                <w:sz w:val="20"/>
                <w:szCs w:val="20"/>
              </w:rPr>
              <w:t>В связи с:</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93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Прекращением существования объекта адресации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93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 xml:space="preserve">Отказом в осуществлении кадастрового учета объекта адресации по основаниям, указанным в </w:t>
            </w:r>
            <w:hyperlink r:id="rId17" w:history="1">
              <w:r w:rsidRPr="003D19A6">
                <w:rPr>
                  <w:color w:val="106BBE"/>
                  <w:sz w:val="20"/>
                  <w:szCs w:val="20"/>
                </w:rPr>
                <w:t>пунктах 1</w:t>
              </w:r>
            </w:hyperlink>
            <w:r w:rsidRPr="003D19A6">
              <w:rPr>
                <w:sz w:val="20"/>
                <w:szCs w:val="20"/>
              </w:rPr>
              <w:t xml:space="preserve"> и </w:t>
            </w:r>
            <w:hyperlink r:id="rId18" w:history="1">
              <w:r w:rsidRPr="003D19A6">
                <w:rPr>
                  <w:color w:val="106BBE"/>
                  <w:sz w:val="20"/>
                  <w:szCs w:val="20"/>
                </w:rPr>
                <w:t>3 части 2 статьи 27</w:t>
              </w:r>
            </w:hyperlink>
            <w:r w:rsidRPr="003D19A6">
              <w:rPr>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930"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Присвоением объекту адресации нового адреса</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Дополнительная информация:</w:t>
            </w: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528" w:type="dxa"/>
            <w:gridSpan w:val="2"/>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252"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bl>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Pr="006C6D8E" w:rsidRDefault="00385B6D" w:rsidP="002A665B">
      <w:pPr>
        <w:autoSpaceDE w:val="0"/>
        <w:autoSpaceDN w:val="0"/>
        <w:adjustRightInd w:val="0"/>
        <w:ind w:right="50" w:firstLine="720"/>
        <w:jc w:val="both"/>
      </w:pPr>
    </w:p>
    <w:tbl>
      <w:tblPr>
        <w:tblW w:w="1012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6"/>
        <w:gridCol w:w="720"/>
        <w:gridCol w:w="720"/>
        <w:gridCol w:w="850"/>
        <w:gridCol w:w="806"/>
        <w:gridCol w:w="753"/>
        <w:gridCol w:w="1276"/>
        <w:gridCol w:w="142"/>
        <w:gridCol w:w="850"/>
        <w:gridCol w:w="567"/>
        <w:gridCol w:w="709"/>
        <w:gridCol w:w="2126"/>
      </w:tblGrid>
      <w:tr w:rsidR="00385B6D" w:rsidRPr="003D19A6" w:rsidTr="0060356D">
        <w:tc>
          <w:tcPr>
            <w:tcW w:w="5873" w:type="dxa"/>
            <w:gridSpan w:val="8"/>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126"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_________</w:t>
            </w:r>
          </w:p>
        </w:tc>
        <w:tc>
          <w:tcPr>
            <w:tcW w:w="2126"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w:t>
            </w:r>
          </w:p>
        </w:tc>
      </w:tr>
      <w:tr w:rsidR="00385B6D" w:rsidRPr="003D19A6" w:rsidTr="0060356D">
        <w:tc>
          <w:tcPr>
            <w:tcW w:w="606" w:type="dxa"/>
            <w:vMerge w:val="restart"/>
            <w:tcBorders>
              <w:top w:val="single" w:sz="4" w:space="0" w:color="auto"/>
              <w:bottom w:val="nil"/>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23" w:name="sub_1005"/>
            <w:r w:rsidRPr="003D19A6">
              <w:rPr>
                <w:sz w:val="20"/>
                <w:szCs w:val="20"/>
              </w:rPr>
              <w:t>4</w:t>
            </w:r>
            <w:bookmarkEnd w:id="23"/>
          </w:p>
        </w:tc>
        <w:tc>
          <w:tcPr>
            <w:tcW w:w="9519" w:type="dxa"/>
            <w:gridSpan w:val="11"/>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Собственник объекта адресации или лицо, обладающее иным вещным правом на объект адресации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9"/>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физическое лицо:</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val="restart"/>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фамилия:</w:t>
            </w: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имя (полностью):</w:t>
            </w:r>
          </w:p>
        </w:tc>
        <w:tc>
          <w:tcPr>
            <w:tcW w:w="155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отчество (полностью) (при наличии):</w:t>
            </w:r>
          </w:p>
        </w:tc>
        <w:tc>
          <w:tcPr>
            <w:tcW w:w="2835"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ИНН (при наличии):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835"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вид:</w:t>
            </w:r>
          </w:p>
        </w:tc>
        <w:tc>
          <w:tcPr>
            <w:tcW w:w="155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серия:</w:t>
            </w:r>
          </w:p>
        </w:tc>
        <w:tc>
          <w:tcPr>
            <w:tcW w:w="2835"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номер:</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835"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дата выдачи:</w:t>
            </w: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кем выдан:</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"___"________ ____ г.</w:t>
            </w: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5"/>
            <w:vMerge w:val="restart"/>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5"/>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9"/>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val="restart"/>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полное наименование:</w:t>
            </w: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685"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ИНН (для российского юридического лица):</w:t>
            </w: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КПП (для российского юридического лица):</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685"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дата регистрации (для иностранного юридического лица):</w:t>
            </w: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номер регистрации (для иностранного юридического лица):</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vMerge w:val="restart"/>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center"/>
              <w:rPr>
                <w:sz w:val="20"/>
                <w:szCs w:val="20"/>
              </w:rPr>
            </w:pPr>
            <w:r w:rsidRPr="003D19A6">
              <w:rPr>
                <w:sz w:val="20"/>
                <w:szCs w:val="20"/>
              </w:rPr>
              <w:t>"___"_________ _____ г.</w:t>
            </w:r>
          </w:p>
        </w:tc>
        <w:tc>
          <w:tcPr>
            <w:tcW w:w="4394" w:type="dxa"/>
            <w:gridSpan w:val="5"/>
            <w:vMerge w:val="restart"/>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vMerge/>
            <w:tcBorders>
              <w:top w:val="nil"/>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4394" w:type="dxa"/>
            <w:gridSpan w:val="5"/>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5"/>
            <w:vMerge w:val="restart"/>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409"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276"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5"/>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9"/>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Вещное право на объект адресации: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право собственности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право хозяйственного ведения имуществом на объект адресации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право оперативного управления имуществом на объект адресации</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право пожизненно наследуемого владения земельным участком</w:t>
            </w:r>
          </w:p>
        </w:tc>
      </w:tr>
      <w:tr w:rsidR="00385B6D" w:rsidRPr="003D19A6" w:rsidTr="0060356D">
        <w:tc>
          <w:tcPr>
            <w:tcW w:w="606"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29"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право постоянного (бессрочного) пользования земельным участком</w:t>
            </w:r>
          </w:p>
        </w:tc>
      </w:tr>
      <w:tr w:rsidR="00385B6D" w:rsidRPr="003D19A6" w:rsidTr="0060356D">
        <w:tc>
          <w:tcPr>
            <w:tcW w:w="606"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24" w:name="sub_1006"/>
            <w:r w:rsidRPr="003D19A6">
              <w:rPr>
                <w:sz w:val="20"/>
                <w:szCs w:val="20"/>
              </w:rPr>
              <w:t>5</w:t>
            </w:r>
            <w:bookmarkEnd w:id="24"/>
          </w:p>
        </w:tc>
        <w:tc>
          <w:tcPr>
            <w:tcW w:w="9519" w:type="dxa"/>
            <w:gridSpan w:val="11"/>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Лично</w:t>
            </w:r>
          </w:p>
        </w:tc>
        <w:tc>
          <w:tcPr>
            <w:tcW w:w="2268" w:type="dxa"/>
            <w:gridSpan w:val="3"/>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402"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 многофункциональном центре</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Почтовым отправлением по адресу:</w:t>
            </w: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9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9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 личном кабинете федеральной информационной адресной системы</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 адрес электронной почты (для сообщения о получении заявления и документов)</w:t>
            </w: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val="restart"/>
            <w:tcBorders>
              <w:top w:val="single" w:sz="4" w:space="0" w:color="auto"/>
              <w:bottom w:val="nil"/>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25" w:name="sub_1007"/>
            <w:r w:rsidRPr="003D19A6">
              <w:rPr>
                <w:sz w:val="20"/>
                <w:szCs w:val="20"/>
              </w:rPr>
              <w:t>6</w:t>
            </w:r>
            <w:bookmarkEnd w:id="25"/>
          </w:p>
        </w:tc>
        <w:tc>
          <w:tcPr>
            <w:tcW w:w="9519" w:type="dxa"/>
            <w:gridSpan w:val="11"/>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Расписку в получении документов прошу:</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376" w:type="dxa"/>
            <w:gridSpan w:val="3"/>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Выдать лично</w:t>
            </w:r>
          </w:p>
        </w:tc>
        <w:tc>
          <w:tcPr>
            <w:tcW w:w="753" w:type="dxa"/>
            <w:vMerge w:val="restart"/>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rPr>
                <w:sz w:val="20"/>
                <w:szCs w:val="20"/>
              </w:rPr>
            </w:pPr>
            <w:r w:rsidRPr="003D19A6">
              <w:rPr>
                <w:sz w:val="20"/>
                <w:szCs w:val="20"/>
              </w:rPr>
              <w:t>Расписка получена:</w:t>
            </w:r>
          </w:p>
        </w:tc>
        <w:tc>
          <w:tcPr>
            <w:tcW w:w="5670" w:type="dxa"/>
            <w:gridSpan w:val="6"/>
            <w:tcBorders>
              <w:top w:val="single" w:sz="4" w:space="0" w:color="auto"/>
              <w:left w:val="nil"/>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376" w:type="dxa"/>
            <w:gridSpan w:val="3"/>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53" w:type="dxa"/>
            <w:vMerge/>
            <w:tcBorders>
              <w:top w:val="nil"/>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5670" w:type="dxa"/>
            <w:gridSpan w:val="6"/>
            <w:tcBorders>
              <w:top w:val="single" w:sz="4" w:space="0" w:color="auto"/>
              <w:left w:val="nil"/>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(подпись заявителя)</w:t>
            </w: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val="restart"/>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Направить почтовым отправлением по адресу:</w:t>
            </w: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129" w:type="dxa"/>
            <w:gridSpan w:val="4"/>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670"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60356D">
        <w:tc>
          <w:tcPr>
            <w:tcW w:w="606" w:type="dxa"/>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799" w:type="dxa"/>
            <w:gridSpan w:val="10"/>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Не направлять</w:t>
            </w:r>
          </w:p>
        </w:tc>
      </w:tr>
    </w:tbl>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385B6D" w:rsidRPr="003D19A6" w:rsidTr="005A405C">
        <w:tc>
          <w:tcPr>
            <w:tcW w:w="6096" w:type="dxa"/>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_________</w:t>
            </w:r>
          </w:p>
        </w:tc>
        <w:tc>
          <w:tcPr>
            <w:tcW w:w="2551"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________</w:t>
            </w:r>
          </w:p>
        </w:tc>
      </w:tr>
    </w:tbl>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385B6D" w:rsidRPr="003D19A6" w:rsidTr="005A405C">
        <w:tc>
          <w:tcPr>
            <w:tcW w:w="852"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bookmarkStart w:id="26" w:name="sub_1008"/>
            <w:r w:rsidRPr="003D19A6">
              <w:rPr>
                <w:sz w:val="20"/>
                <w:szCs w:val="20"/>
              </w:rPr>
              <w:t>7</w:t>
            </w:r>
            <w:bookmarkEnd w:id="26"/>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Заявитель:</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val="restart"/>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930" w:type="dxa"/>
            <w:gridSpan w:val="7"/>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Собственник объекта адресации или лицо, обладающее иным вещным правом на объект адресации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930" w:type="dxa"/>
            <w:gridSpan w:val="7"/>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Представитель собственника объекта адресации или лица, обладающего иным вещным правом на объект адресации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val="restart"/>
            <w:tcBorders>
              <w:top w:val="single" w:sz="4" w:space="0" w:color="auto"/>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val="restart"/>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физическое лицо:</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отчество (полностью) (при наличии):</w:t>
            </w:r>
          </w:p>
        </w:tc>
        <w:tc>
          <w:tcPr>
            <w:tcW w:w="2551"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ИНН (при наличии):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551"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документ,</w:t>
            </w:r>
          </w:p>
          <w:p w:rsidR="00385B6D" w:rsidRPr="003D19A6" w:rsidRDefault="00385B6D" w:rsidP="002A665B">
            <w:pPr>
              <w:autoSpaceDE w:val="0"/>
              <w:autoSpaceDN w:val="0"/>
              <w:adjustRightInd w:val="0"/>
              <w:ind w:right="50"/>
              <w:jc w:val="center"/>
              <w:rPr>
                <w:sz w:val="20"/>
                <w:szCs w:val="20"/>
              </w:rPr>
            </w:pPr>
            <w:r w:rsidRPr="003D19A6">
              <w:rPr>
                <w:sz w:val="20"/>
                <w:szCs w:val="20"/>
              </w:rPr>
              <w:t>удостоверяющий</w:t>
            </w:r>
          </w:p>
          <w:p w:rsidR="00385B6D" w:rsidRPr="003D19A6" w:rsidRDefault="00385B6D" w:rsidP="002A665B">
            <w:pPr>
              <w:autoSpaceDE w:val="0"/>
              <w:autoSpaceDN w:val="0"/>
              <w:adjustRightInd w:val="0"/>
              <w:ind w:right="50"/>
              <w:jc w:val="center"/>
              <w:rPr>
                <w:sz w:val="20"/>
                <w:szCs w:val="20"/>
              </w:rPr>
            </w:pPr>
            <w:r w:rsidRPr="003D19A6">
              <w:rPr>
                <w:sz w:val="20"/>
                <w:szCs w:val="20"/>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вид:</w:t>
            </w:r>
          </w:p>
        </w:tc>
        <w:tc>
          <w:tcPr>
            <w:tcW w:w="1701"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серия:</w:t>
            </w:r>
          </w:p>
        </w:tc>
        <w:tc>
          <w:tcPr>
            <w:tcW w:w="2551"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номер:</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2551"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дата выдачи:</w:t>
            </w:r>
          </w:p>
        </w:tc>
        <w:tc>
          <w:tcPr>
            <w:tcW w:w="4252" w:type="dxa"/>
            <w:gridSpan w:val="3"/>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кем выдан:</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gridSpan w:val="2"/>
            <w:vMerge w:val="restart"/>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center"/>
              <w:rPr>
                <w:sz w:val="20"/>
                <w:szCs w:val="20"/>
              </w:rPr>
            </w:pPr>
            <w:r w:rsidRPr="003D19A6">
              <w:rPr>
                <w:sz w:val="20"/>
                <w:szCs w:val="20"/>
              </w:rPr>
              <w:t>"____"_________ ____ г.</w:t>
            </w:r>
          </w:p>
        </w:tc>
        <w:tc>
          <w:tcPr>
            <w:tcW w:w="4252" w:type="dxa"/>
            <w:gridSpan w:val="3"/>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rPr>
          <w:trHeight w:val="276"/>
        </w:trPr>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843" w:type="dxa"/>
            <w:gridSpan w:val="2"/>
            <w:vMerge/>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4252" w:type="dxa"/>
            <w:gridSpan w:val="3"/>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4"/>
            <w:vMerge w:val="restart"/>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4"/>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и реквизиты документа, подтверждающего полномочия представителя: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юридическое лицо, в том числе орган государственной власти, иной государственный орган, орган местного самоуправления: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полное наименование:</w:t>
            </w:r>
          </w:p>
        </w:tc>
        <w:tc>
          <w:tcPr>
            <w:tcW w:w="6095"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6095" w:type="dxa"/>
            <w:gridSpan w:val="5"/>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ИНН (для российского юридического лица):</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номер регистрации (для иностранного юридического лица):</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vMerge w:val="restart"/>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center"/>
              <w:rPr>
                <w:sz w:val="20"/>
                <w:szCs w:val="20"/>
              </w:rPr>
            </w:pPr>
            <w:r w:rsidRPr="003D19A6">
              <w:rPr>
                <w:sz w:val="20"/>
                <w:szCs w:val="20"/>
              </w:rPr>
              <w:t>"____" _________ ______ г.</w:t>
            </w:r>
          </w:p>
        </w:tc>
        <w:tc>
          <w:tcPr>
            <w:tcW w:w="4394" w:type="dxa"/>
            <w:gridSpan w:val="4"/>
            <w:vMerge w:val="restart"/>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vMerge/>
            <w:tcBorders>
              <w:top w:val="single" w:sz="4" w:space="0" w:color="auto"/>
              <w:left w:val="single" w:sz="4" w:space="0" w:color="auto"/>
              <w:bottom w:val="single" w:sz="4" w:space="0" w:color="auto"/>
              <w:right w:val="nil"/>
            </w:tcBorders>
          </w:tcPr>
          <w:p w:rsidR="00385B6D" w:rsidRPr="003D19A6" w:rsidRDefault="00385B6D" w:rsidP="002A665B">
            <w:pPr>
              <w:autoSpaceDE w:val="0"/>
              <w:autoSpaceDN w:val="0"/>
              <w:adjustRightInd w:val="0"/>
              <w:ind w:right="50"/>
              <w:jc w:val="both"/>
              <w:rPr>
                <w:sz w:val="20"/>
                <w:szCs w:val="20"/>
              </w:rPr>
            </w:pPr>
          </w:p>
        </w:tc>
        <w:tc>
          <w:tcPr>
            <w:tcW w:w="4394" w:type="dxa"/>
            <w:gridSpan w:val="4"/>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телефон для связи:</w:t>
            </w:r>
          </w:p>
        </w:tc>
        <w:tc>
          <w:tcPr>
            <w:tcW w:w="4394" w:type="dxa"/>
            <w:gridSpan w:val="4"/>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center"/>
              <w:rPr>
                <w:sz w:val="20"/>
                <w:szCs w:val="20"/>
              </w:rPr>
            </w:pPr>
            <w:r w:rsidRPr="003D19A6">
              <w:rPr>
                <w:sz w:val="20"/>
                <w:szCs w:val="20"/>
              </w:rPr>
              <w:t>адрес электронной почты (при наличии):</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4"/>
            <w:vMerge w:val="restart"/>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4394" w:type="dxa"/>
            <w:gridSpan w:val="4"/>
            <w:vMerge/>
            <w:tcBorders>
              <w:top w:val="nil"/>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наименование и реквизиты документа, подтверждающего полномочия представителя:</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0"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51" w:type="dxa"/>
            <w:vMerge/>
            <w:tcBorders>
              <w:top w:val="nil"/>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8079" w:type="dxa"/>
            <w:gridSpan w:val="6"/>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bookmarkStart w:id="27" w:name="sub_1009"/>
            <w:r w:rsidRPr="003D19A6">
              <w:rPr>
                <w:sz w:val="20"/>
                <w:szCs w:val="20"/>
              </w:rPr>
              <w:t>8</w:t>
            </w:r>
            <w:bookmarkEnd w:id="27"/>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Документы, прилагаемые к заявлению:</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Копия в количестве _____ экз., на _____ л.</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val="restart"/>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Копия в количестве _____ экз., на _____ л.</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Копия в количестве _____ экз., на _____ л.</w:t>
            </w:r>
          </w:p>
        </w:tc>
      </w:tr>
      <w:tr w:rsidR="00385B6D" w:rsidRPr="003D19A6" w:rsidTr="005A405C">
        <w:tc>
          <w:tcPr>
            <w:tcW w:w="852" w:type="dxa"/>
            <w:vMerge w:val="restart"/>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9</w:t>
            </w: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sz w:val="20"/>
                <w:szCs w:val="20"/>
              </w:rPr>
              <w:t>Примечание:</w:t>
            </w: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nil"/>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r w:rsidR="00385B6D" w:rsidRPr="003D19A6" w:rsidTr="005A405C">
        <w:tc>
          <w:tcPr>
            <w:tcW w:w="852" w:type="dxa"/>
            <w:vMerge/>
            <w:tcBorders>
              <w:top w:val="nil"/>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9780" w:type="dxa"/>
            <w:gridSpan w:val="8"/>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jc w:val="both"/>
              <w:rPr>
                <w:sz w:val="20"/>
                <w:szCs w:val="20"/>
              </w:rPr>
            </w:pPr>
          </w:p>
        </w:tc>
      </w:tr>
    </w:tbl>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Default="00385B6D" w:rsidP="002A665B">
      <w:pPr>
        <w:autoSpaceDE w:val="0"/>
        <w:autoSpaceDN w:val="0"/>
        <w:adjustRightInd w:val="0"/>
        <w:ind w:right="50" w:firstLine="720"/>
        <w:jc w:val="both"/>
      </w:pPr>
    </w:p>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385B6D" w:rsidRPr="003D19A6" w:rsidTr="005A405C">
        <w:tc>
          <w:tcPr>
            <w:tcW w:w="6522" w:type="dxa"/>
            <w:tcBorders>
              <w:top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Лист N _______</w:t>
            </w:r>
          </w:p>
        </w:tc>
        <w:tc>
          <w:tcPr>
            <w:tcW w:w="2409" w:type="dxa"/>
            <w:tcBorders>
              <w:top w:val="single" w:sz="4" w:space="0" w:color="auto"/>
              <w:left w:val="single" w:sz="4" w:space="0" w:color="auto"/>
              <w:bottom w:val="single" w:sz="4" w:space="0" w:color="auto"/>
            </w:tcBorders>
          </w:tcPr>
          <w:p w:rsidR="00385B6D" w:rsidRPr="003D19A6" w:rsidRDefault="00385B6D" w:rsidP="002A665B">
            <w:pPr>
              <w:autoSpaceDE w:val="0"/>
              <w:autoSpaceDN w:val="0"/>
              <w:adjustRightInd w:val="0"/>
              <w:ind w:right="50"/>
              <w:rPr>
                <w:sz w:val="20"/>
                <w:szCs w:val="20"/>
              </w:rPr>
            </w:pPr>
            <w:r w:rsidRPr="003D19A6">
              <w:rPr>
                <w:b/>
                <w:bCs/>
                <w:color w:val="26282F"/>
                <w:sz w:val="20"/>
                <w:szCs w:val="20"/>
              </w:rPr>
              <w:t>Всего листов ________</w:t>
            </w:r>
          </w:p>
        </w:tc>
      </w:tr>
    </w:tbl>
    <w:p w:rsidR="00385B6D" w:rsidRPr="006C6D8E" w:rsidRDefault="00385B6D" w:rsidP="002A665B">
      <w:pPr>
        <w:autoSpaceDE w:val="0"/>
        <w:autoSpaceDN w:val="0"/>
        <w:adjustRightInd w:val="0"/>
        <w:ind w:right="50" w:firstLine="720"/>
        <w:jc w:val="both"/>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385B6D" w:rsidRPr="006C6D8E" w:rsidTr="005A405C">
        <w:tc>
          <w:tcPr>
            <w:tcW w:w="852" w:type="dxa"/>
            <w:tcBorders>
              <w:top w:val="single" w:sz="4" w:space="0" w:color="auto"/>
              <w:bottom w:val="single" w:sz="4" w:space="0" w:color="auto"/>
              <w:right w:val="single" w:sz="4" w:space="0" w:color="auto"/>
            </w:tcBorders>
          </w:tcPr>
          <w:p w:rsidR="00385B6D" w:rsidRPr="006C6D8E" w:rsidRDefault="00385B6D" w:rsidP="002A665B">
            <w:pPr>
              <w:autoSpaceDE w:val="0"/>
              <w:autoSpaceDN w:val="0"/>
              <w:adjustRightInd w:val="0"/>
              <w:ind w:right="50"/>
            </w:pPr>
            <w:bookmarkStart w:id="28" w:name="sub_1010"/>
            <w:r w:rsidRPr="006C6D8E">
              <w:t>10</w:t>
            </w:r>
            <w:bookmarkEnd w:id="28"/>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pPr>
            <w:r w:rsidRPr="006C6D8E">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385B6D" w:rsidRPr="006C6D8E" w:rsidTr="005A405C">
        <w:tc>
          <w:tcPr>
            <w:tcW w:w="852" w:type="dxa"/>
            <w:tcBorders>
              <w:top w:val="single" w:sz="4" w:space="0" w:color="auto"/>
              <w:bottom w:val="single" w:sz="4" w:space="0" w:color="auto"/>
              <w:right w:val="single" w:sz="4" w:space="0" w:color="auto"/>
            </w:tcBorders>
          </w:tcPr>
          <w:p w:rsidR="00385B6D" w:rsidRPr="006C6D8E" w:rsidRDefault="00385B6D" w:rsidP="002A665B">
            <w:pPr>
              <w:autoSpaceDE w:val="0"/>
              <w:autoSpaceDN w:val="0"/>
              <w:adjustRightInd w:val="0"/>
              <w:ind w:right="50"/>
            </w:pPr>
            <w:bookmarkStart w:id="29" w:name="sub_1011"/>
            <w:r w:rsidRPr="006C6D8E">
              <w:t>11</w:t>
            </w:r>
            <w:bookmarkEnd w:id="29"/>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pPr>
            <w:r w:rsidRPr="006C6D8E">
              <w:t>Настоящим также подтверждаю, что:</w:t>
            </w:r>
          </w:p>
          <w:p w:rsidR="00385B6D" w:rsidRPr="006C6D8E" w:rsidRDefault="00385B6D" w:rsidP="002A665B">
            <w:pPr>
              <w:autoSpaceDE w:val="0"/>
              <w:autoSpaceDN w:val="0"/>
              <w:adjustRightInd w:val="0"/>
              <w:ind w:right="50"/>
            </w:pPr>
            <w:r w:rsidRPr="006C6D8E">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85B6D" w:rsidRPr="006C6D8E" w:rsidTr="005A405C">
        <w:tc>
          <w:tcPr>
            <w:tcW w:w="852" w:type="dxa"/>
            <w:vMerge w:val="restart"/>
            <w:tcBorders>
              <w:top w:val="nil"/>
              <w:bottom w:val="nil"/>
              <w:right w:val="single" w:sz="4" w:space="0" w:color="auto"/>
            </w:tcBorders>
          </w:tcPr>
          <w:p w:rsidR="00385B6D" w:rsidRPr="006C6D8E" w:rsidRDefault="00385B6D" w:rsidP="002A665B">
            <w:pPr>
              <w:autoSpaceDE w:val="0"/>
              <w:autoSpaceDN w:val="0"/>
              <w:adjustRightInd w:val="0"/>
              <w:ind w:right="50"/>
            </w:pPr>
            <w:bookmarkStart w:id="30" w:name="sub_1012"/>
            <w:r w:rsidRPr="006C6D8E">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385B6D" w:rsidRPr="006C6D8E" w:rsidRDefault="00385B6D" w:rsidP="002A665B">
            <w:pPr>
              <w:autoSpaceDE w:val="0"/>
              <w:autoSpaceDN w:val="0"/>
              <w:adjustRightInd w:val="0"/>
              <w:ind w:right="50"/>
            </w:pPr>
            <w:r w:rsidRPr="006C6D8E">
              <w:t>Подпись</w:t>
            </w:r>
          </w:p>
        </w:tc>
        <w:tc>
          <w:tcPr>
            <w:tcW w:w="4252" w:type="dxa"/>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pPr>
            <w:r w:rsidRPr="006C6D8E">
              <w:t>Дата</w:t>
            </w:r>
          </w:p>
        </w:tc>
      </w:tr>
      <w:tr w:rsidR="00385B6D" w:rsidRPr="006C6D8E" w:rsidTr="005A405C">
        <w:tc>
          <w:tcPr>
            <w:tcW w:w="852" w:type="dxa"/>
            <w:vMerge/>
            <w:tcBorders>
              <w:top w:val="nil"/>
              <w:bottom w:val="nil"/>
              <w:right w:val="single" w:sz="4" w:space="0" w:color="auto"/>
            </w:tcBorders>
          </w:tcPr>
          <w:p w:rsidR="00385B6D" w:rsidRPr="006C6D8E" w:rsidRDefault="00385B6D" w:rsidP="002A665B">
            <w:pPr>
              <w:autoSpaceDE w:val="0"/>
              <w:autoSpaceDN w:val="0"/>
              <w:adjustRightInd w:val="0"/>
              <w:ind w:right="50"/>
              <w:jc w:val="both"/>
            </w:pPr>
          </w:p>
        </w:tc>
        <w:tc>
          <w:tcPr>
            <w:tcW w:w="3074" w:type="dxa"/>
            <w:tcBorders>
              <w:top w:val="single" w:sz="4" w:space="0" w:color="auto"/>
              <w:left w:val="single" w:sz="4" w:space="0" w:color="auto"/>
              <w:bottom w:val="single" w:sz="4" w:space="0" w:color="auto"/>
              <w:right w:val="nil"/>
            </w:tcBorders>
          </w:tcPr>
          <w:p w:rsidR="00385B6D" w:rsidRPr="006C6D8E" w:rsidRDefault="00385B6D" w:rsidP="002A665B">
            <w:pPr>
              <w:autoSpaceDE w:val="0"/>
              <w:autoSpaceDN w:val="0"/>
              <w:adjustRightInd w:val="0"/>
              <w:ind w:right="50"/>
              <w:jc w:val="both"/>
            </w:pPr>
          </w:p>
        </w:tc>
        <w:tc>
          <w:tcPr>
            <w:tcW w:w="980" w:type="dxa"/>
            <w:vMerge w:val="restart"/>
            <w:tcBorders>
              <w:top w:val="single" w:sz="4" w:space="0" w:color="auto"/>
              <w:left w:val="nil"/>
              <w:bottom w:val="single" w:sz="4" w:space="0" w:color="auto"/>
              <w:right w:val="nil"/>
            </w:tcBorders>
          </w:tcPr>
          <w:p w:rsidR="00385B6D" w:rsidRPr="006C6D8E" w:rsidRDefault="00385B6D" w:rsidP="002A665B">
            <w:pPr>
              <w:autoSpaceDE w:val="0"/>
              <w:autoSpaceDN w:val="0"/>
              <w:adjustRightInd w:val="0"/>
              <w:ind w:right="50"/>
              <w:jc w:val="both"/>
            </w:pPr>
          </w:p>
        </w:tc>
        <w:tc>
          <w:tcPr>
            <w:tcW w:w="1474" w:type="dxa"/>
            <w:tcBorders>
              <w:top w:val="single" w:sz="4" w:space="0" w:color="auto"/>
              <w:left w:val="nil"/>
              <w:bottom w:val="single" w:sz="4" w:space="0" w:color="auto"/>
              <w:right w:val="single" w:sz="4" w:space="0" w:color="auto"/>
            </w:tcBorders>
          </w:tcPr>
          <w:p w:rsidR="00385B6D" w:rsidRPr="006C6D8E" w:rsidRDefault="00385B6D" w:rsidP="002A665B">
            <w:pPr>
              <w:autoSpaceDE w:val="0"/>
              <w:autoSpaceDN w:val="0"/>
              <w:adjustRightInd w:val="0"/>
              <w:ind w:right="50"/>
              <w:jc w:val="both"/>
            </w:pPr>
          </w:p>
        </w:tc>
        <w:tc>
          <w:tcPr>
            <w:tcW w:w="4252" w:type="dxa"/>
            <w:vMerge w:val="restart"/>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center"/>
            </w:pPr>
            <w:r w:rsidRPr="006C6D8E">
              <w:t>"_____" __________ ____ г.</w:t>
            </w:r>
          </w:p>
        </w:tc>
      </w:tr>
      <w:tr w:rsidR="00385B6D" w:rsidRPr="006C6D8E" w:rsidTr="005A405C">
        <w:trPr>
          <w:trHeight w:val="276"/>
        </w:trPr>
        <w:tc>
          <w:tcPr>
            <w:tcW w:w="852" w:type="dxa"/>
            <w:vMerge/>
            <w:tcBorders>
              <w:top w:val="nil"/>
              <w:bottom w:val="single" w:sz="4" w:space="0" w:color="auto"/>
              <w:right w:val="single" w:sz="4" w:space="0" w:color="auto"/>
            </w:tcBorders>
          </w:tcPr>
          <w:p w:rsidR="00385B6D" w:rsidRPr="006C6D8E" w:rsidRDefault="00385B6D" w:rsidP="002A665B">
            <w:pPr>
              <w:autoSpaceDE w:val="0"/>
              <w:autoSpaceDN w:val="0"/>
              <w:adjustRightInd w:val="0"/>
              <w:ind w:right="50"/>
              <w:jc w:val="both"/>
            </w:pPr>
          </w:p>
        </w:tc>
        <w:tc>
          <w:tcPr>
            <w:tcW w:w="3074" w:type="dxa"/>
            <w:tcBorders>
              <w:top w:val="single" w:sz="4" w:space="0" w:color="auto"/>
              <w:left w:val="single" w:sz="4" w:space="0" w:color="auto"/>
              <w:bottom w:val="single" w:sz="4" w:space="0" w:color="auto"/>
              <w:right w:val="nil"/>
            </w:tcBorders>
          </w:tcPr>
          <w:p w:rsidR="00385B6D" w:rsidRPr="006C6D8E" w:rsidRDefault="00385B6D" w:rsidP="002A665B">
            <w:pPr>
              <w:autoSpaceDE w:val="0"/>
              <w:autoSpaceDN w:val="0"/>
              <w:adjustRightInd w:val="0"/>
              <w:ind w:right="50"/>
              <w:jc w:val="center"/>
            </w:pPr>
            <w:r w:rsidRPr="006C6D8E">
              <w:t>(подпись)</w:t>
            </w:r>
          </w:p>
        </w:tc>
        <w:tc>
          <w:tcPr>
            <w:tcW w:w="980" w:type="dxa"/>
            <w:vMerge/>
            <w:tcBorders>
              <w:top w:val="single" w:sz="4" w:space="0" w:color="auto"/>
              <w:left w:val="nil"/>
              <w:bottom w:val="single" w:sz="4" w:space="0" w:color="auto"/>
              <w:right w:val="nil"/>
            </w:tcBorders>
          </w:tcPr>
          <w:p w:rsidR="00385B6D" w:rsidRPr="006C6D8E" w:rsidRDefault="00385B6D" w:rsidP="002A665B">
            <w:pPr>
              <w:autoSpaceDE w:val="0"/>
              <w:autoSpaceDN w:val="0"/>
              <w:adjustRightInd w:val="0"/>
              <w:ind w:right="50"/>
              <w:jc w:val="both"/>
            </w:pPr>
          </w:p>
        </w:tc>
        <w:tc>
          <w:tcPr>
            <w:tcW w:w="1474" w:type="dxa"/>
            <w:tcBorders>
              <w:top w:val="single" w:sz="4" w:space="0" w:color="auto"/>
              <w:left w:val="nil"/>
              <w:bottom w:val="single" w:sz="4" w:space="0" w:color="auto"/>
              <w:right w:val="single" w:sz="4" w:space="0" w:color="auto"/>
            </w:tcBorders>
          </w:tcPr>
          <w:p w:rsidR="00385B6D" w:rsidRPr="006C6D8E" w:rsidRDefault="00385B6D" w:rsidP="002A665B">
            <w:pPr>
              <w:autoSpaceDE w:val="0"/>
              <w:autoSpaceDN w:val="0"/>
              <w:adjustRightInd w:val="0"/>
              <w:ind w:right="50"/>
              <w:jc w:val="center"/>
            </w:pPr>
            <w:r w:rsidRPr="006C6D8E">
              <w:t>(инициалы, фамилия)</w:t>
            </w:r>
          </w:p>
        </w:tc>
        <w:tc>
          <w:tcPr>
            <w:tcW w:w="4252" w:type="dxa"/>
            <w:vMerge/>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both"/>
            </w:pPr>
          </w:p>
        </w:tc>
      </w:tr>
      <w:tr w:rsidR="00385B6D" w:rsidRPr="006C6D8E" w:rsidTr="005A405C">
        <w:tc>
          <w:tcPr>
            <w:tcW w:w="852" w:type="dxa"/>
            <w:vMerge w:val="restart"/>
            <w:tcBorders>
              <w:top w:val="single" w:sz="4" w:space="0" w:color="auto"/>
              <w:bottom w:val="single" w:sz="4" w:space="0" w:color="auto"/>
              <w:right w:val="single" w:sz="4" w:space="0" w:color="auto"/>
            </w:tcBorders>
          </w:tcPr>
          <w:p w:rsidR="00385B6D" w:rsidRPr="006C6D8E" w:rsidRDefault="00385B6D" w:rsidP="002A665B">
            <w:pPr>
              <w:autoSpaceDE w:val="0"/>
              <w:autoSpaceDN w:val="0"/>
              <w:adjustRightInd w:val="0"/>
              <w:ind w:right="50"/>
            </w:pPr>
            <w:bookmarkStart w:id="31" w:name="sub_1013"/>
            <w:r w:rsidRPr="006C6D8E">
              <w:t>13</w:t>
            </w:r>
            <w:bookmarkEnd w:id="31"/>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pPr>
            <w:r w:rsidRPr="006C6D8E">
              <w:t>Отметка специалиста, принявшего заявление и приложенные к нему документы:</w:t>
            </w:r>
          </w:p>
        </w:tc>
      </w:tr>
      <w:tr w:rsidR="00385B6D" w:rsidRPr="006C6D8E" w:rsidTr="005A405C">
        <w:tc>
          <w:tcPr>
            <w:tcW w:w="852" w:type="dxa"/>
            <w:vMerge/>
            <w:tcBorders>
              <w:top w:val="nil"/>
              <w:bottom w:val="nil"/>
              <w:right w:val="single" w:sz="4" w:space="0" w:color="auto"/>
            </w:tcBorders>
          </w:tcPr>
          <w:p w:rsidR="00385B6D" w:rsidRPr="006C6D8E" w:rsidRDefault="00385B6D"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both"/>
            </w:pPr>
          </w:p>
        </w:tc>
      </w:tr>
      <w:tr w:rsidR="00385B6D" w:rsidRPr="006C6D8E" w:rsidTr="005A405C">
        <w:tc>
          <w:tcPr>
            <w:tcW w:w="852" w:type="dxa"/>
            <w:vMerge/>
            <w:tcBorders>
              <w:top w:val="nil"/>
              <w:bottom w:val="nil"/>
              <w:right w:val="single" w:sz="4" w:space="0" w:color="auto"/>
            </w:tcBorders>
          </w:tcPr>
          <w:p w:rsidR="00385B6D" w:rsidRPr="006C6D8E" w:rsidRDefault="00385B6D"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both"/>
            </w:pPr>
          </w:p>
        </w:tc>
      </w:tr>
      <w:tr w:rsidR="00385B6D" w:rsidRPr="006C6D8E" w:rsidTr="005A405C">
        <w:tc>
          <w:tcPr>
            <w:tcW w:w="852" w:type="dxa"/>
            <w:vMerge/>
            <w:tcBorders>
              <w:top w:val="nil"/>
              <w:bottom w:val="nil"/>
              <w:right w:val="single" w:sz="4" w:space="0" w:color="auto"/>
            </w:tcBorders>
          </w:tcPr>
          <w:p w:rsidR="00385B6D" w:rsidRPr="006C6D8E" w:rsidRDefault="00385B6D"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both"/>
            </w:pPr>
          </w:p>
        </w:tc>
      </w:tr>
      <w:tr w:rsidR="00385B6D" w:rsidRPr="006C6D8E" w:rsidTr="005A405C">
        <w:tc>
          <w:tcPr>
            <w:tcW w:w="852" w:type="dxa"/>
            <w:vMerge/>
            <w:tcBorders>
              <w:top w:val="nil"/>
              <w:bottom w:val="nil"/>
              <w:right w:val="single" w:sz="4" w:space="0" w:color="auto"/>
            </w:tcBorders>
          </w:tcPr>
          <w:p w:rsidR="00385B6D" w:rsidRPr="006C6D8E" w:rsidRDefault="00385B6D"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both"/>
            </w:pPr>
          </w:p>
        </w:tc>
      </w:tr>
      <w:tr w:rsidR="00385B6D" w:rsidRPr="006C6D8E" w:rsidTr="005A405C">
        <w:tc>
          <w:tcPr>
            <w:tcW w:w="852" w:type="dxa"/>
            <w:vMerge/>
            <w:tcBorders>
              <w:top w:val="nil"/>
              <w:bottom w:val="single" w:sz="4" w:space="0" w:color="auto"/>
              <w:right w:val="single" w:sz="4" w:space="0" w:color="auto"/>
            </w:tcBorders>
          </w:tcPr>
          <w:p w:rsidR="00385B6D" w:rsidRPr="006C6D8E" w:rsidRDefault="00385B6D" w:rsidP="002A665B">
            <w:pPr>
              <w:autoSpaceDE w:val="0"/>
              <w:autoSpaceDN w:val="0"/>
              <w:adjustRightInd w:val="0"/>
              <w:ind w:right="50"/>
              <w:jc w:val="both"/>
            </w:pPr>
          </w:p>
        </w:tc>
        <w:tc>
          <w:tcPr>
            <w:tcW w:w="9780" w:type="dxa"/>
            <w:gridSpan w:val="4"/>
            <w:tcBorders>
              <w:top w:val="single" w:sz="4" w:space="0" w:color="auto"/>
              <w:left w:val="single" w:sz="4" w:space="0" w:color="auto"/>
              <w:bottom w:val="single" w:sz="4" w:space="0" w:color="auto"/>
            </w:tcBorders>
          </w:tcPr>
          <w:p w:rsidR="00385B6D" w:rsidRPr="006C6D8E" w:rsidRDefault="00385B6D" w:rsidP="002A665B">
            <w:pPr>
              <w:autoSpaceDE w:val="0"/>
              <w:autoSpaceDN w:val="0"/>
              <w:adjustRightInd w:val="0"/>
              <w:ind w:right="50"/>
              <w:jc w:val="both"/>
            </w:pPr>
          </w:p>
        </w:tc>
      </w:tr>
    </w:tbl>
    <w:p w:rsidR="00385B6D" w:rsidRPr="006C6D8E" w:rsidRDefault="00385B6D" w:rsidP="002A665B">
      <w:pPr>
        <w:autoSpaceDE w:val="0"/>
        <w:autoSpaceDN w:val="0"/>
        <w:adjustRightInd w:val="0"/>
        <w:ind w:right="50" w:firstLine="720"/>
        <w:jc w:val="both"/>
      </w:pPr>
    </w:p>
    <w:p w:rsidR="00385B6D" w:rsidRDefault="00385B6D" w:rsidP="00F12591">
      <w:pPr>
        <w:autoSpaceDE w:val="0"/>
        <w:autoSpaceDN w:val="0"/>
        <w:adjustRightInd w:val="0"/>
        <w:ind w:firstLine="720"/>
        <w:jc w:val="both"/>
        <w:rPr>
          <w:b/>
          <w:bCs/>
          <w:color w:val="26282F"/>
        </w:rPr>
      </w:pPr>
      <w:bookmarkStart w:id="32" w:name="sub_1111"/>
    </w:p>
    <w:p w:rsidR="00385B6D" w:rsidRPr="003D19A6" w:rsidRDefault="00385B6D" w:rsidP="00F12591">
      <w:pPr>
        <w:autoSpaceDE w:val="0"/>
        <w:autoSpaceDN w:val="0"/>
        <w:adjustRightInd w:val="0"/>
        <w:ind w:firstLine="720"/>
        <w:jc w:val="both"/>
        <w:rPr>
          <w:sz w:val="20"/>
          <w:szCs w:val="20"/>
        </w:rPr>
      </w:pPr>
      <w:r w:rsidRPr="003D19A6">
        <w:rPr>
          <w:b/>
          <w:bCs/>
          <w:color w:val="26282F"/>
          <w:sz w:val="20"/>
          <w:szCs w:val="20"/>
        </w:rPr>
        <w:t>Примечание</w:t>
      </w:r>
      <w:r w:rsidRPr="003D19A6">
        <w:rPr>
          <w:sz w:val="20"/>
          <w:szCs w:val="20"/>
        </w:rPr>
        <w:t>.</w:t>
      </w:r>
    </w:p>
    <w:bookmarkEnd w:id="32"/>
    <w:p w:rsidR="00385B6D" w:rsidRPr="003D19A6" w:rsidRDefault="00385B6D" w:rsidP="00F12591">
      <w:pPr>
        <w:autoSpaceDE w:val="0"/>
        <w:autoSpaceDN w:val="0"/>
        <w:adjustRightInd w:val="0"/>
        <w:ind w:firstLine="720"/>
        <w:jc w:val="both"/>
        <w:rPr>
          <w:sz w:val="20"/>
          <w:szCs w:val="20"/>
        </w:rPr>
      </w:pPr>
      <w:r w:rsidRPr="003D19A6">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85B6D" w:rsidRPr="003D19A6" w:rsidRDefault="00385B6D" w:rsidP="00F12591">
      <w:pPr>
        <w:autoSpaceDE w:val="0"/>
        <w:autoSpaceDN w:val="0"/>
        <w:adjustRightInd w:val="0"/>
        <w:ind w:firstLine="720"/>
        <w:jc w:val="both"/>
        <w:rPr>
          <w:sz w:val="20"/>
          <w:szCs w:val="20"/>
        </w:rPr>
      </w:pPr>
      <w:r w:rsidRPr="003D19A6">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85B6D" w:rsidRPr="003D19A6" w:rsidRDefault="00385B6D" w:rsidP="00F12591">
      <w:pPr>
        <w:autoSpaceDE w:val="0"/>
        <w:autoSpaceDN w:val="0"/>
        <w:adjustRightInd w:val="0"/>
        <w:rPr>
          <w:sz w:val="20"/>
          <w:szCs w:val="20"/>
        </w:rPr>
      </w:pPr>
      <w:r w:rsidRPr="003D19A6">
        <w:rPr>
          <w:sz w:val="20"/>
          <w:szCs w:val="20"/>
        </w:rPr>
        <w:t xml:space="preserve">      ┌───┐</w:t>
      </w:r>
    </w:p>
    <w:p w:rsidR="00385B6D" w:rsidRPr="003D19A6" w:rsidRDefault="00385B6D" w:rsidP="00F12591">
      <w:pPr>
        <w:autoSpaceDE w:val="0"/>
        <w:autoSpaceDN w:val="0"/>
        <w:adjustRightInd w:val="0"/>
        <w:rPr>
          <w:sz w:val="20"/>
          <w:szCs w:val="20"/>
        </w:rPr>
      </w:pPr>
      <w:r w:rsidRPr="003D19A6">
        <w:rPr>
          <w:sz w:val="20"/>
          <w:szCs w:val="20"/>
        </w:rPr>
        <w:t xml:space="preserve">     (│ V │).</w:t>
      </w:r>
    </w:p>
    <w:p w:rsidR="00385B6D" w:rsidRPr="003D19A6" w:rsidRDefault="00385B6D" w:rsidP="00F12591">
      <w:pPr>
        <w:autoSpaceDE w:val="0"/>
        <w:autoSpaceDN w:val="0"/>
        <w:adjustRightInd w:val="0"/>
        <w:rPr>
          <w:sz w:val="20"/>
          <w:szCs w:val="20"/>
        </w:rPr>
      </w:pPr>
      <w:r w:rsidRPr="003D19A6">
        <w:rPr>
          <w:sz w:val="20"/>
          <w:szCs w:val="20"/>
        </w:rPr>
        <w:t xml:space="preserve">      └───┘</w:t>
      </w:r>
    </w:p>
    <w:p w:rsidR="00385B6D" w:rsidRPr="003D19A6" w:rsidRDefault="00385B6D" w:rsidP="00F12591">
      <w:pPr>
        <w:autoSpaceDE w:val="0"/>
        <w:autoSpaceDN w:val="0"/>
        <w:adjustRightInd w:val="0"/>
        <w:ind w:firstLine="720"/>
        <w:jc w:val="both"/>
        <w:rPr>
          <w:sz w:val="20"/>
          <w:szCs w:val="20"/>
        </w:rPr>
      </w:pPr>
    </w:p>
    <w:p w:rsidR="00385B6D" w:rsidRPr="003D19A6" w:rsidRDefault="00385B6D" w:rsidP="00F12591">
      <w:pPr>
        <w:autoSpaceDE w:val="0"/>
        <w:autoSpaceDN w:val="0"/>
        <w:adjustRightInd w:val="0"/>
        <w:ind w:firstLine="720"/>
        <w:jc w:val="both"/>
        <w:rPr>
          <w:sz w:val="20"/>
          <w:szCs w:val="20"/>
        </w:rPr>
      </w:pPr>
      <w:r w:rsidRPr="003D19A6">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85B6D" w:rsidRPr="003D19A6" w:rsidRDefault="00385B6D" w:rsidP="00F12591">
      <w:pPr>
        <w:ind w:firstLine="708"/>
        <w:jc w:val="both"/>
        <w:rPr>
          <w:sz w:val="20"/>
          <w:szCs w:val="20"/>
        </w:rPr>
      </w:pPr>
    </w:p>
    <w:p w:rsidR="00385B6D" w:rsidRPr="006C6D8E" w:rsidRDefault="00385B6D" w:rsidP="00F12591">
      <w:pPr>
        <w:jc w:val="both"/>
      </w:pPr>
    </w:p>
    <w:p w:rsidR="00385B6D" w:rsidRDefault="00385B6D" w:rsidP="00F12591">
      <w:pPr>
        <w:jc w:val="both"/>
      </w:pPr>
    </w:p>
    <w:p w:rsidR="00385B6D" w:rsidRDefault="00385B6D" w:rsidP="00F12591">
      <w:pPr>
        <w:jc w:val="both"/>
      </w:pPr>
    </w:p>
    <w:p w:rsidR="00385B6D" w:rsidRDefault="00385B6D" w:rsidP="00F12591">
      <w:pPr>
        <w:jc w:val="both"/>
      </w:pPr>
    </w:p>
    <w:p w:rsidR="00385B6D" w:rsidRPr="003D19A6" w:rsidRDefault="00385B6D" w:rsidP="00F12591">
      <w:pPr>
        <w:jc w:val="both"/>
        <w:rPr>
          <w:sz w:val="28"/>
          <w:szCs w:val="28"/>
        </w:rPr>
      </w:pPr>
      <w:r w:rsidRPr="003D19A6">
        <w:rPr>
          <w:sz w:val="28"/>
          <w:szCs w:val="28"/>
        </w:rPr>
        <w:t>Готовые документы прошу выдать мне/представителю (при наличии доверенности):</w:t>
      </w:r>
    </w:p>
    <w:p w:rsidR="00385B6D" w:rsidRPr="003D19A6" w:rsidRDefault="00385B6D" w:rsidP="00F12591">
      <w:pPr>
        <w:rPr>
          <w:sz w:val="28"/>
          <w:szCs w:val="28"/>
        </w:rPr>
      </w:pPr>
      <w:r w:rsidRPr="003D19A6">
        <w:rPr>
          <w:sz w:val="28"/>
          <w:szCs w:val="28"/>
        </w:rPr>
        <w:t xml:space="preserve"> лично, почтовым отправлением по адресу:_____________</w:t>
      </w:r>
      <w:r>
        <w:rPr>
          <w:sz w:val="28"/>
          <w:szCs w:val="28"/>
        </w:rPr>
        <w:t>__________________</w:t>
      </w:r>
    </w:p>
    <w:p w:rsidR="00385B6D" w:rsidRPr="003D19A6" w:rsidRDefault="00385B6D" w:rsidP="00F12591">
      <w:pPr>
        <w:jc w:val="both"/>
        <w:rPr>
          <w:sz w:val="28"/>
          <w:szCs w:val="28"/>
        </w:rPr>
      </w:pPr>
      <w:r w:rsidRPr="003D19A6">
        <w:rPr>
          <w:sz w:val="28"/>
          <w:szCs w:val="28"/>
        </w:rPr>
        <w:t xml:space="preserve"> в электронной форме (посредством направления в личный кабинет интернет-портала www.gosuslugi.ru)</w:t>
      </w:r>
    </w:p>
    <w:p w:rsidR="00385B6D" w:rsidRPr="003D19A6" w:rsidRDefault="00385B6D" w:rsidP="00F12591">
      <w:pPr>
        <w:jc w:val="both"/>
        <w:rPr>
          <w:sz w:val="28"/>
          <w:szCs w:val="28"/>
        </w:rPr>
      </w:pPr>
      <w:r w:rsidRPr="003D19A6">
        <w:rPr>
          <w:sz w:val="28"/>
          <w:szCs w:val="28"/>
        </w:rPr>
        <w:t xml:space="preserve"> (нужное подчеркнуть).</w:t>
      </w:r>
    </w:p>
    <w:p w:rsidR="00385B6D" w:rsidRPr="003D19A6" w:rsidRDefault="00385B6D" w:rsidP="00F12591">
      <w:pPr>
        <w:jc w:val="both"/>
        <w:rPr>
          <w:sz w:val="28"/>
          <w:szCs w:val="28"/>
        </w:rPr>
      </w:pPr>
    </w:p>
    <w:p w:rsidR="00385B6D" w:rsidRPr="003D19A6" w:rsidRDefault="00385B6D" w:rsidP="00F12591">
      <w:pPr>
        <w:jc w:val="both"/>
        <w:rPr>
          <w:sz w:val="28"/>
          <w:szCs w:val="28"/>
        </w:rPr>
      </w:pPr>
      <w:r w:rsidRPr="003D19A6">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385B6D" w:rsidRPr="003D19A6" w:rsidRDefault="00385B6D" w:rsidP="00F12591">
      <w:pPr>
        <w:jc w:val="both"/>
        <w:rPr>
          <w:sz w:val="28"/>
          <w:szCs w:val="28"/>
        </w:rPr>
      </w:pPr>
      <w:r w:rsidRPr="003D19A6">
        <w:rPr>
          <w:sz w:val="28"/>
          <w:szCs w:val="28"/>
        </w:rPr>
        <w:t xml:space="preserve">СНИЛС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p>
    <w:p w:rsidR="00385B6D" w:rsidRPr="003D19A6" w:rsidRDefault="00385B6D" w:rsidP="00F12591">
      <w:pPr>
        <w:jc w:val="both"/>
        <w:rPr>
          <w:sz w:val="28"/>
          <w:szCs w:val="28"/>
        </w:rPr>
      </w:pPr>
      <w:r w:rsidRPr="003D19A6">
        <w:rPr>
          <w:sz w:val="28"/>
          <w:szCs w:val="28"/>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385B6D" w:rsidRPr="003D19A6" w:rsidRDefault="00385B6D" w:rsidP="00F12591">
      <w:pPr>
        <w:jc w:val="both"/>
        <w:rPr>
          <w:sz w:val="28"/>
          <w:szCs w:val="28"/>
        </w:rPr>
      </w:pPr>
      <w:r w:rsidRPr="003D19A6">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85B6D" w:rsidRPr="003D19A6" w:rsidRDefault="00385B6D" w:rsidP="00F12591">
      <w:pPr>
        <w:jc w:val="both"/>
        <w:rPr>
          <w:sz w:val="28"/>
          <w:szCs w:val="28"/>
        </w:rPr>
      </w:pPr>
      <w:r w:rsidRPr="003D19A6">
        <w:rPr>
          <w:sz w:val="28"/>
          <w:szCs w:val="28"/>
        </w:rPr>
        <w:t xml:space="preserve">СНИЛС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sidRPr="003D19A6">
        <w:rPr>
          <w:sz w:val="28"/>
          <w:szCs w:val="28"/>
        </w:rPr>
        <w:t xml:space="preserve">номер мобильного телефона в федеральном формате: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sidRPr="003D19A6">
        <w:rPr>
          <w:sz w:val="28"/>
          <w:szCs w:val="28"/>
        </w:rPr>
        <w:t>e-mail _________________________ (если имеется)</w:t>
      </w:r>
    </w:p>
    <w:p w:rsidR="00385B6D" w:rsidRPr="003D19A6" w:rsidRDefault="00385B6D" w:rsidP="00F12591">
      <w:pPr>
        <w:jc w:val="both"/>
        <w:rPr>
          <w:sz w:val="28"/>
          <w:szCs w:val="28"/>
        </w:rPr>
      </w:pPr>
      <w:r w:rsidRPr="003D19A6">
        <w:rPr>
          <w:sz w:val="28"/>
          <w:szCs w:val="28"/>
        </w:rPr>
        <w:t>гражданство - Российская Федерация/ _________________________________</w:t>
      </w:r>
    </w:p>
    <w:p w:rsidR="00385B6D" w:rsidRPr="003D19A6" w:rsidRDefault="00385B6D" w:rsidP="00F1259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D19A6">
        <w:rPr>
          <w:sz w:val="28"/>
          <w:szCs w:val="28"/>
        </w:rPr>
        <w:t>(наименование иностранного государства)</w:t>
      </w:r>
    </w:p>
    <w:p w:rsidR="00385B6D" w:rsidRPr="003D19A6" w:rsidRDefault="00385B6D" w:rsidP="00F12591">
      <w:pPr>
        <w:jc w:val="both"/>
        <w:rPr>
          <w:sz w:val="28"/>
          <w:szCs w:val="28"/>
        </w:rPr>
      </w:pPr>
      <w:r w:rsidRPr="003D19A6">
        <w:rPr>
          <w:sz w:val="28"/>
          <w:szCs w:val="28"/>
        </w:rPr>
        <w:t xml:space="preserve">В случае, если документ, удостоверяющий личность - паспорт гражданина РФ: </w:t>
      </w:r>
    </w:p>
    <w:p w:rsidR="00385B6D" w:rsidRPr="003D19A6" w:rsidRDefault="00385B6D" w:rsidP="00F12591">
      <w:pPr>
        <w:jc w:val="both"/>
        <w:rPr>
          <w:sz w:val="28"/>
          <w:szCs w:val="28"/>
        </w:rPr>
      </w:pPr>
      <w:r w:rsidRPr="003D19A6">
        <w:rPr>
          <w:sz w:val="28"/>
          <w:szCs w:val="28"/>
        </w:rPr>
        <w:t xml:space="preserve">серия, номер - </w:t>
      </w:r>
      <w:r w:rsidRPr="003D19A6">
        <w:rPr>
          <w:sz w:val="28"/>
          <w:szCs w:val="28"/>
        </w:rPr>
        <w:t></w:t>
      </w:r>
      <w:r w:rsidRPr="003D19A6">
        <w:rPr>
          <w:sz w:val="28"/>
          <w:szCs w:val="28"/>
        </w:rPr>
        <w:t></w:t>
      </w:r>
      <w:r w:rsidRPr="003D19A6">
        <w:rPr>
          <w:sz w:val="28"/>
          <w:szCs w:val="28"/>
        </w:rPr>
        <w:t></w:t>
      </w:r>
      <w:r w:rsidRPr="003D19A6">
        <w:rPr>
          <w:sz w:val="28"/>
          <w:szCs w:val="28"/>
        </w:rPr>
        <w:t xml:space="preserve">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sidRPr="003D19A6">
        <w:rPr>
          <w:sz w:val="28"/>
          <w:szCs w:val="28"/>
        </w:rPr>
        <w:t>кем выдан - _________________________________________________________</w:t>
      </w:r>
    </w:p>
    <w:p w:rsidR="00385B6D" w:rsidRPr="003D19A6" w:rsidRDefault="00385B6D" w:rsidP="00F12591">
      <w:pPr>
        <w:jc w:val="both"/>
        <w:rPr>
          <w:sz w:val="28"/>
          <w:szCs w:val="28"/>
        </w:rPr>
      </w:pPr>
      <w:r w:rsidRPr="003D19A6">
        <w:rPr>
          <w:sz w:val="28"/>
          <w:szCs w:val="28"/>
        </w:rPr>
        <w:t xml:space="preserve">дата выдачи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sidRPr="003D19A6">
        <w:rPr>
          <w:sz w:val="28"/>
          <w:szCs w:val="28"/>
        </w:rPr>
        <w:t xml:space="preserve">код подразделения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sidRPr="003D19A6">
        <w:rPr>
          <w:sz w:val="28"/>
          <w:szCs w:val="28"/>
        </w:rPr>
        <w:t xml:space="preserve">дата рождения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Pr>
          <w:sz w:val="28"/>
          <w:szCs w:val="28"/>
        </w:rPr>
        <w:t xml:space="preserve">место </w:t>
      </w:r>
      <w:r w:rsidRPr="003D19A6">
        <w:rPr>
          <w:sz w:val="28"/>
          <w:szCs w:val="28"/>
        </w:rPr>
        <w:t>рождения - ______________________</w:t>
      </w:r>
      <w:r>
        <w:rPr>
          <w:sz w:val="28"/>
          <w:szCs w:val="28"/>
        </w:rPr>
        <w:t>______________________________</w:t>
      </w:r>
    </w:p>
    <w:p w:rsidR="00385B6D" w:rsidRPr="003D19A6" w:rsidRDefault="00385B6D" w:rsidP="00F12591">
      <w:pPr>
        <w:jc w:val="both"/>
        <w:rPr>
          <w:sz w:val="28"/>
          <w:szCs w:val="28"/>
        </w:rPr>
      </w:pPr>
      <w:r w:rsidRPr="003D19A6">
        <w:rPr>
          <w:sz w:val="28"/>
          <w:szCs w:val="28"/>
        </w:rPr>
        <w:t>В случае, если документ, удостоверяющий личность - паспорт гражданина иностранного государства:</w:t>
      </w:r>
    </w:p>
    <w:p w:rsidR="00385B6D" w:rsidRPr="003D19A6" w:rsidRDefault="00385B6D" w:rsidP="00F12591">
      <w:pPr>
        <w:jc w:val="both"/>
        <w:rPr>
          <w:sz w:val="28"/>
          <w:szCs w:val="28"/>
        </w:rPr>
      </w:pPr>
      <w:r w:rsidRPr="003D19A6">
        <w:rPr>
          <w:sz w:val="28"/>
          <w:szCs w:val="28"/>
        </w:rPr>
        <w:t xml:space="preserve">дата выдачи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r w:rsidRPr="003D19A6">
        <w:rPr>
          <w:sz w:val="28"/>
          <w:szCs w:val="28"/>
        </w:rPr>
        <w:t xml:space="preserve">дата окончания срока действия - </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r w:rsidRPr="003D19A6">
        <w:rPr>
          <w:sz w:val="28"/>
          <w:szCs w:val="28"/>
        </w:rPr>
        <w:t></w:t>
      </w:r>
    </w:p>
    <w:p w:rsidR="00385B6D" w:rsidRPr="003D19A6" w:rsidRDefault="00385B6D" w:rsidP="00F12591">
      <w:pPr>
        <w:jc w:val="both"/>
        <w:rPr>
          <w:sz w:val="28"/>
          <w:szCs w:val="28"/>
        </w:rPr>
      </w:pPr>
    </w:p>
    <w:p w:rsidR="00385B6D" w:rsidRPr="003D19A6" w:rsidRDefault="00385B6D" w:rsidP="00F12591">
      <w:pPr>
        <w:jc w:val="both"/>
        <w:rPr>
          <w:sz w:val="28"/>
          <w:szCs w:val="28"/>
        </w:rPr>
      </w:pPr>
      <w:r w:rsidRPr="003D19A6">
        <w:rPr>
          <w:sz w:val="28"/>
          <w:szCs w:val="28"/>
        </w:rPr>
        <w:t>ДА/НЕТ (нужное подчеркнуть) Прошу восстановить доступ на интернет-портале www.gosuslugi.ru (в ЕСИА) (для заявителей, ранее зарегистрированных в ЕСИА).</w:t>
      </w:r>
    </w:p>
    <w:p w:rsidR="00385B6D" w:rsidRPr="003D19A6" w:rsidRDefault="00385B6D" w:rsidP="00F12591">
      <w:pPr>
        <w:jc w:val="both"/>
        <w:rPr>
          <w:sz w:val="28"/>
          <w:szCs w:val="28"/>
        </w:rPr>
      </w:pPr>
    </w:p>
    <w:p w:rsidR="00385B6D" w:rsidRPr="003D19A6" w:rsidRDefault="00385B6D" w:rsidP="00F12591">
      <w:pPr>
        <w:rPr>
          <w:sz w:val="28"/>
          <w:szCs w:val="28"/>
        </w:rPr>
      </w:pPr>
      <w:r w:rsidRPr="003D19A6">
        <w:rPr>
          <w:sz w:val="28"/>
          <w:szCs w:val="28"/>
        </w:rPr>
        <w:t>ДА/НЕТ (нужное подчеркнуть) Прошу подтвердить регистрацию учетной записи на интернет-портале www.gosuslugi.ru (в ЕСИА)</w:t>
      </w:r>
    </w:p>
    <w:p w:rsidR="00385B6D" w:rsidRPr="003D19A6" w:rsidRDefault="00385B6D" w:rsidP="00617EF2">
      <w:pPr>
        <w:autoSpaceDE w:val="0"/>
        <w:autoSpaceDN w:val="0"/>
        <w:adjustRightInd w:val="0"/>
        <w:ind w:firstLine="539"/>
        <w:contextualSpacing/>
        <w:jc w:val="both"/>
        <w:rPr>
          <w:sz w:val="28"/>
          <w:szCs w:val="28"/>
        </w:rPr>
      </w:pPr>
    </w:p>
    <w:p w:rsidR="00385B6D" w:rsidRDefault="00385B6D" w:rsidP="004054B6">
      <w:pPr>
        <w:pStyle w:val="HTMLPreformatted"/>
        <w:rPr>
          <w:rFonts w:ascii="Times New Roman" w:hAnsi="Times New Roman"/>
          <w:sz w:val="24"/>
          <w:szCs w:val="24"/>
        </w:rPr>
      </w:pPr>
      <w:r>
        <w:rPr>
          <w:rFonts w:ascii="Times New Roman" w:hAnsi="Times New Roman"/>
          <w:sz w:val="24"/>
          <w:szCs w:val="24"/>
        </w:rPr>
        <w:t xml:space="preserve">                                                                                                                                </w:t>
      </w:r>
    </w:p>
    <w:p w:rsidR="00385B6D" w:rsidRPr="006C6D8E" w:rsidRDefault="00385B6D" w:rsidP="0060356D">
      <w:pPr>
        <w:pStyle w:val="HTMLPreformatted"/>
        <w:jc w:val="right"/>
        <w:rPr>
          <w:rFonts w:ascii="Times New Roman" w:hAnsi="Times New Roman"/>
          <w:sz w:val="24"/>
          <w:szCs w:val="24"/>
        </w:rPr>
      </w:pPr>
      <w:r>
        <w:rPr>
          <w:rFonts w:ascii="Times New Roman" w:hAnsi="Times New Roman"/>
          <w:sz w:val="24"/>
          <w:szCs w:val="24"/>
        </w:rPr>
        <w:t xml:space="preserve">  </w:t>
      </w:r>
      <w:r w:rsidRPr="006C6D8E">
        <w:rPr>
          <w:rFonts w:ascii="Times New Roman" w:hAnsi="Times New Roman"/>
          <w:sz w:val="24"/>
          <w:szCs w:val="24"/>
        </w:rPr>
        <w:t>Приложение № 2</w:t>
      </w:r>
    </w:p>
    <w:p w:rsidR="00385B6D" w:rsidRDefault="00385B6D" w:rsidP="0060356D">
      <w:pPr>
        <w:pStyle w:val="HTMLPreformatted"/>
        <w:jc w:val="right"/>
        <w:rPr>
          <w:rFonts w:ascii="Times New Roman" w:hAnsi="Times New Roman"/>
          <w:b/>
          <w:sz w:val="24"/>
          <w:szCs w:val="24"/>
        </w:rPr>
      </w:pPr>
      <w:r>
        <w:rPr>
          <w:rFonts w:ascii="Times New Roman" w:hAnsi="Times New Roman"/>
          <w:sz w:val="24"/>
          <w:szCs w:val="24"/>
        </w:rPr>
        <w:t xml:space="preserve">                                                                                                 </w:t>
      </w:r>
      <w:r w:rsidRPr="006C6D8E">
        <w:rPr>
          <w:rFonts w:ascii="Times New Roman" w:hAnsi="Times New Roman"/>
          <w:sz w:val="24"/>
          <w:szCs w:val="24"/>
        </w:rPr>
        <w:t>к административному регламенту</w:t>
      </w:r>
      <w:r w:rsidRPr="004054B6">
        <w:rPr>
          <w:rFonts w:ascii="Times New Roman" w:hAnsi="Times New Roman"/>
          <w:b/>
          <w:sz w:val="24"/>
          <w:szCs w:val="24"/>
        </w:rPr>
        <w:t xml:space="preserve"> </w:t>
      </w:r>
    </w:p>
    <w:p w:rsidR="00385B6D" w:rsidRDefault="00385B6D" w:rsidP="004054B6">
      <w:pPr>
        <w:pStyle w:val="HTMLPreformatted"/>
        <w:jc w:val="center"/>
        <w:rPr>
          <w:rFonts w:ascii="Times New Roman" w:hAnsi="Times New Roman"/>
          <w:b/>
          <w:sz w:val="24"/>
          <w:szCs w:val="24"/>
        </w:rPr>
      </w:pPr>
    </w:p>
    <w:p w:rsidR="00385B6D" w:rsidRPr="006C6D8E" w:rsidRDefault="00385B6D" w:rsidP="004054B6">
      <w:pPr>
        <w:pStyle w:val="HTMLPreformatted"/>
        <w:jc w:val="center"/>
        <w:rPr>
          <w:rFonts w:ascii="Times New Roman" w:hAnsi="Times New Roman"/>
          <w:b/>
          <w:sz w:val="24"/>
          <w:szCs w:val="24"/>
        </w:rPr>
      </w:pPr>
      <w:r w:rsidRPr="006C6D8E">
        <w:rPr>
          <w:rFonts w:ascii="Times New Roman" w:hAnsi="Times New Roman"/>
          <w:b/>
          <w:sz w:val="24"/>
          <w:szCs w:val="24"/>
        </w:rPr>
        <w:t>Журнал регистрации заявлений о предоставлении муниципальной услуги</w:t>
      </w:r>
    </w:p>
    <w:p w:rsidR="00385B6D" w:rsidRPr="006C6D8E" w:rsidRDefault="00385B6D" w:rsidP="004054B6">
      <w:pPr>
        <w:pStyle w:val="HTMLPreformatted"/>
        <w:jc w:val="center"/>
        <w:rPr>
          <w:rFonts w:ascii="Times New Roman" w:hAnsi="Times New Roman"/>
          <w:b/>
          <w:sz w:val="24"/>
          <w:szCs w:val="24"/>
        </w:rPr>
      </w:pPr>
      <w:r w:rsidRPr="006C6D8E">
        <w:rPr>
          <w:rFonts w:ascii="Times New Roman" w:hAnsi="Times New Roman"/>
          <w:b/>
          <w:sz w:val="24"/>
          <w:szCs w:val="24"/>
        </w:rPr>
        <w:t>«Присвоение или аннулирование адресов объектам адресации»</w:t>
      </w:r>
    </w:p>
    <w:tbl>
      <w:tblPr>
        <w:tblpPr w:leftFromText="180" w:rightFromText="180" w:bottomFromText="160" w:vertAnchor="page" w:horzAnchor="margin" w:tblpXSpec="center" w:tblpY="271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385B6D" w:rsidRPr="006C6D8E" w:rsidTr="004054B6">
        <w:trPr>
          <w:cantSplit/>
          <w:trHeight w:val="6086"/>
        </w:trPr>
        <w:tc>
          <w:tcPr>
            <w:tcW w:w="534"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 п/п</w:t>
            </w:r>
          </w:p>
        </w:tc>
        <w:tc>
          <w:tcPr>
            <w:tcW w:w="1163"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Номер и дата входящего документа</w:t>
            </w:r>
          </w:p>
        </w:tc>
        <w:tc>
          <w:tcPr>
            <w:tcW w:w="993"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Наименование заявителя</w:t>
            </w:r>
          </w:p>
        </w:tc>
        <w:tc>
          <w:tcPr>
            <w:tcW w:w="1560"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 xml:space="preserve">Фамилия </w:t>
            </w:r>
            <w:r w:rsidRPr="006C6D8E">
              <w:rPr>
                <w:rFonts w:ascii="Times New Roman" w:hAnsi="Times New Roman"/>
                <w:sz w:val="24"/>
                <w:szCs w:val="24"/>
              </w:rPr>
              <w:br/>
              <w:t>и инициалы   должностного лица органа местного самоуправления, уполномоченного на предоставление муниципальной услуги</w:t>
            </w:r>
          </w:p>
        </w:tc>
        <w:tc>
          <w:tcPr>
            <w:tcW w:w="992"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Наименование объекта адресации</w:t>
            </w:r>
          </w:p>
        </w:tc>
        <w:tc>
          <w:tcPr>
            <w:tcW w:w="1277"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Дата и номер решения уполномоченного органа о присвоении объекту адресации адреса или аннулировании его адреса</w:t>
            </w:r>
          </w:p>
          <w:p w:rsidR="00385B6D" w:rsidRPr="006C6D8E" w:rsidRDefault="00385B6D" w:rsidP="004054B6">
            <w:pPr>
              <w:pStyle w:val="HTMLPreformatted"/>
              <w:spacing w:line="256" w:lineRule="auto"/>
              <w:jc w:val="center"/>
              <w:rPr>
                <w:rFonts w:ascii="Times New Roman" w:hAnsi="Times New Roman"/>
                <w:sz w:val="24"/>
                <w:szCs w:val="24"/>
              </w:rPr>
            </w:pPr>
          </w:p>
          <w:p w:rsidR="00385B6D" w:rsidRPr="006C6D8E" w:rsidRDefault="00385B6D" w:rsidP="004054B6">
            <w:pPr>
              <w:pStyle w:val="HTMLPreformatted"/>
              <w:spacing w:line="256" w:lineRule="auto"/>
              <w:jc w:val="center"/>
              <w:rPr>
                <w:rFonts w:ascii="Times New Roman" w:hAnsi="Times New Roman"/>
                <w:sz w:val="24"/>
                <w:szCs w:val="24"/>
              </w:rPr>
            </w:pPr>
          </w:p>
        </w:tc>
        <w:tc>
          <w:tcPr>
            <w:tcW w:w="1418"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385B6D" w:rsidRPr="006C6D8E" w:rsidRDefault="00385B6D" w:rsidP="004054B6">
            <w:pPr>
              <w:pStyle w:val="HTMLPreformatted"/>
              <w:spacing w:line="256" w:lineRule="auto"/>
              <w:jc w:val="center"/>
              <w:rPr>
                <w:rFonts w:ascii="Times New Roman" w:hAnsi="Times New Roman"/>
                <w:sz w:val="24"/>
                <w:szCs w:val="24"/>
              </w:rPr>
            </w:pPr>
          </w:p>
        </w:tc>
        <w:tc>
          <w:tcPr>
            <w:tcW w:w="709" w:type="dxa"/>
          </w:tcPr>
          <w:p w:rsidR="00385B6D" w:rsidRPr="006C6D8E" w:rsidRDefault="00385B6D" w:rsidP="004054B6">
            <w:pPr>
              <w:pStyle w:val="HTMLPreformatted"/>
              <w:spacing w:line="256" w:lineRule="auto"/>
              <w:jc w:val="center"/>
              <w:rPr>
                <w:rFonts w:ascii="Times New Roman" w:hAnsi="Times New Roman"/>
                <w:sz w:val="24"/>
                <w:szCs w:val="24"/>
              </w:rPr>
            </w:pPr>
            <w:r w:rsidRPr="006C6D8E">
              <w:rPr>
                <w:rFonts w:ascii="Times New Roman" w:hAnsi="Times New Roman"/>
                <w:sz w:val="24"/>
                <w:szCs w:val="24"/>
              </w:rPr>
              <w:t>Примечание</w:t>
            </w:r>
            <w:bookmarkStart w:id="33" w:name="_GoBack"/>
            <w:bookmarkEnd w:id="33"/>
          </w:p>
        </w:tc>
      </w:tr>
      <w:tr w:rsidR="00385B6D" w:rsidRPr="006C6D8E" w:rsidTr="004054B6">
        <w:tc>
          <w:tcPr>
            <w:tcW w:w="534"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163"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993"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560"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992"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277"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418"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419"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709" w:type="dxa"/>
          </w:tcPr>
          <w:p w:rsidR="00385B6D" w:rsidRPr="006C6D8E" w:rsidRDefault="00385B6D" w:rsidP="004054B6">
            <w:pPr>
              <w:pStyle w:val="HTMLPreformatted"/>
              <w:spacing w:line="256" w:lineRule="auto"/>
              <w:jc w:val="right"/>
              <w:rPr>
                <w:rFonts w:ascii="Times New Roman" w:hAnsi="Times New Roman"/>
                <w:sz w:val="24"/>
                <w:szCs w:val="24"/>
              </w:rPr>
            </w:pPr>
          </w:p>
        </w:tc>
      </w:tr>
      <w:tr w:rsidR="00385B6D" w:rsidRPr="006C6D8E" w:rsidTr="004054B6">
        <w:trPr>
          <w:trHeight w:val="70"/>
        </w:trPr>
        <w:tc>
          <w:tcPr>
            <w:tcW w:w="534"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163"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993"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560"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992"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277"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418"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1419" w:type="dxa"/>
          </w:tcPr>
          <w:p w:rsidR="00385B6D" w:rsidRPr="006C6D8E" w:rsidRDefault="00385B6D" w:rsidP="004054B6">
            <w:pPr>
              <w:pStyle w:val="HTMLPreformatted"/>
              <w:spacing w:line="256" w:lineRule="auto"/>
              <w:jc w:val="right"/>
              <w:rPr>
                <w:rFonts w:ascii="Times New Roman" w:hAnsi="Times New Roman"/>
                <w:sz w:val="24"/>
                <w:szCs w:val="24"/>
              </w:rPr>
            </w:pPr>
          </w:p>
        </w:tc>
        <w:tc>
          <w:tcPr>
            <w:tcW w:w="709" w:type="dxa"/>
          </w:tcPr>
          <w:p w:rsidR="00385B6D" w:rsidRPr="006C6D8E" w:rsidRDefault="00385B6D" w:rsidP="004054B6">
            <w:pPr>
              <w:pStyle w:val="HTMLPreformatted"/>
              <w:spacing w:line="256" w:lineRule="auto"/>
              <w:jc w:val="right"/>
              <w:rPr>
                <w:rFonts w:ascii="Times New Roman" w:hAnsi="Times New Roman"/>
                <w:sz w:val="24"/>
                <w:szCs w:val="24"/>
              </w:rPr>
            </w:pPr>
          </w:p>
        </w:tc>
      </w:tr>
    </w:tbl>
    <w:p w:rsidR="00385B6D" w:rsidRPr="006C6D8E" w:rsidRDefault="00385B6D" w:rsidP="004054B6">
      <w:pPr>
        <w:autoSpaceDE w:val="0"/>
        <w:autoSpaceDN w:val="0"/>
        <w:adjustRightInd w:val="0"/>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617EF2">
      <w:pPr>
        <w:autoSpaceDE w:val="0"/>
        <w:autoSpaceDN w:val="0"/>
        <w:adjustRightInd w:val="0"/>
        <w:ind w:firstLine="539"/>
        <w:contextualSpacing/>
        <w:jc w:val="both"/>
      </w:pPr>
    </w:p>
    <w:p w:rsidR="00385B6D" w:rsidRPr="006C6D8E" w:rsidRDefault="00385B6D" w:rsidP="00F12591">
      <w:pPr>
        <w:pStyle w:val="HTMLPreformatted"/>
        <w:jc w:val="center"/>
        <w:rPr>
          <w:rFonts w:ascii="Times New Roman" w:hAnsi="Times New Roman"/>
          <w:b/>
          <w:sz w:val="24"/>
          <w:szCs w:val="24"/>
        </w:rPr>
      </w:pPr>
    </w:p>
    <w:p w:rsidR="00385B6D" w:rsidRPr="006C6D8E" w:rsidRDefault="00385B6D" w:rsidP="004054B6">
      <w:pPr>
        <w:autoSpaceDE w:val="0"/>
        <w:autoSpaceDN w:val="0"/>
        <w:adjustRightInd w:val="0"/>
        <w:contextualSpacing/>
        <w:jc w:val="both"/>
      </w:pPr>
    </w:p>
    <w:sectPr w:rsidR="00385B6D" w:rsidRPr="006C6D8E" w:rsidSect="0060356D">
      <w:headerReference w:type="default" r:id="rId19"/>
      <w:footerReference w:type="default" r:id="rId20"/>
      <w:headerReference w:type="first" r:id="rId21"/>
      <w:pgSz w:w="12240" w:h="15840" w:code="1"/>
      <w:pgMar w:top="1134" w:right="850" w:bottom="719" w:left="1800" w:header="284" w:footer="28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B6D" w:rsidRDefault="00385B6D">
      <w:r>
        <w:separator/>
      </w:r>
    </w:p>
  </w:endnote>
  <w:endnote w:type="continuationSeparator" w:id="0">
    <w:p w:rsidR="00385B6D" w:rsidRDefault="00385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6D" w:rsidRDefault="00385B6D" w:rsidP="005E3A16">
    <w:pPr>
      <w:pStyle w:val="Footer"/>
      <w:jc w:val="right"/>
    </w:pPr>
    <w:fldSimple w:instr="PAGE   \* MERGEFORMAT">
      <w:r>
        <w:rPr>
          <w:noProof/>
        </w:rPr>
        <w:t>1</w:t>
      </w:r>
    </w:fldSimple>
  </w:p>
  <w:p w:rsidR="00385B6D" w:rsidRDefault="00385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B6D" w:rsidRDefault="00385B6D">
      <w:r>
        <w:separator/>
      </w:r>
    </w:p>
  </w:footnote>
  <w:footnote w:type="continuationSeparator" w:id="0">
    <w:p w:rsidR="00385B6D" w:rsidRDefault="00385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6D" w:rsidRDefault="00385B6D" w:rsidP="00DC08C5">
    <w:pPr>
      <w:pStyle w:val="Header"/>
      <w:jc w:val="center"/>
      <w:rPr>
        <w:lang w:val="en-US"/>
      </w:rPr>
    </w:pPr>
  </w:p>
  <w:p w:rsidR="00385B6D" w:rsidRPr="0011583C" w:rsidRDefault="00385B6D" w:rsidP="00DC08C5">
    <w:pPr>
      <w:pStyle w:val="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6D" w:rsidRPr="00547706" w:rsidRDefault="00385B6D" w:rsidP="0077556D">
    <w:pPr>
      <w:pStyle w:val="Header"/>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00228"/>
    <w:multiLevelType w:val="hybridMultilevel"/>
    <w:tmpl w:val="DE667424"/>
    <w:lvl w:ilvl="0" w:tplc="7910BE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4D29D4"/>
    <w:multiLevelType w:val="hybridMultilevel"/>
    <w:tmpl w:val="A530B992"/>
    <w:lvl w:ilvl="0" w:tplc="F88A5B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6A6"/>
    <w:rsid w:val="00001CCE"/>
    <w:rsid w:val="00003AC1"/>
    <w:rsid w:val="00010AAB"/>
    <w:rsid w:val="00011031"/>
    <w:rsid w:val="00011995"/>
    <w:rsid w:val="000139D1"/>
    <w:rsid w:val="00014C03"/>
    <w:rsid w:val="000154E7"/>
    <w:rsid w:val="00016364"/>
    <w:rsid w:val="0002054F"/>
    <w:rsid w:val="00021667"/>
    <w:rsid w:val="00023B90"/>
    <w:rsid w:val="00024484"/>
    <w:rsid w:val="00026AA0"/>
    <w:rsid w:val="000278FD"/>
    <w:rsid w:val="00030607"/>
    <w:rsid w:val="0003132D"/>
    <w:rsid w:val="00031DA9"/>
    <w:rsid w:val="00032460"/>
    <w:rsid w:val="000324CC"/>
    <w:rsid w:val="0003473D"/>
    <w:rsid w:val="000357B3"/>
    <w:rsid w:val="0003642A"/>
    <w:rsid w:val="00041F20"/>
    <w:rsid w:val="00042C4A"/>
    <w:rsid w:val="000463DB"/>
    <w:rsid w:val="00052B61"/>
    <w:rsid w:val="000543E7"/>
    <w:rsid w:val="000562CA"/>
    <w:rsid w:val="0006408A"/>
    <w:rsid w:val="00064358"/>
    <w:rsid w:val="00064DE7"/>
    <w:rsid w:val="0007005E"/>
    <w:rsid w:val="0007233A"/>
    <w:rsid w:val="000733C4"/>
    <w:rsid w:val="000739A5"/>
    <w:rsid w:val="00073FB4"/>
    <w:rsid w:val="0007442B"/>
    <w:rsid w:val="00074916"/>
    <w:rsid w:val="0007553F"/>
    <w:rsid w:val="00076053"/>
    <w:rsid w:val="0007717C"/>
    <w:rsid w:val="000805C2"/>
    <w:rsid w:val="00081DB5"/>
    <w:rsid w:val="000834AD"/>
    <w:rsid w:val="0008563A"/>
    <w:rsid w:val="000862DD"/>
    <w:rsid w:val="0008780F"/>
    <w:rsid w:val="00090779"/>
    <w:rsid w:val="0009099D"/>
    <w:rsid w:val="00091274"/>
    <w:rsid w:val="000968E8"/>
    <w:rsid w:val="00096D0F"/>
    <w:rsid w:val="00097B83"/>
    <w:rsid w:val="000A0E2F"/>
    <w:rsid w:val="000A13B5"/>
    <w:rsid w:val="000A2EC5"/>
    <w:rsid w:val="000A4EE4"/>
    <w:rsid w:val="000A571A"/>
    <w:rsid w:val="000A5818"/>
    <w:rsid w:val="000A5DA9"/>
    <w:rsid w:val="000A5DE5"/>
    <w:rsid w:val="000A6A19"/>
    <w:rsid w:val="000A78B8"/>
    <w:rsid w:val="000B1E49"/>
    <w:rsid w:val="000B1FA1"/>
    <w:rsid w:val="000B3114"/>
    <w:rsid w:val="000B450E"/>
    <w:rsid w:val="000B4CFC"/>
    <w:rsid w:val="000B551E"/>
    <w:rsid w:val="000B5857"/>
    <w:rsid w:val="000B64FF"/>
    <w:rsid w:val="000B65BA"/>
    <w:rsid w:val="000C29E0"/>
    <w:rsid w:val="000C4C19"/>
    <w:rsid w:val="000C5CA5"/>
    <w:rsid w:val="000C7418"/>
    <w:rsid w:val="000C7ED6"/>
    <w:rsid w:val="000D12E6"/>
    <w:rsid w:val="000D1AD6"/>
    <w:rsid w:val="000D2139"/>
    <w:rsid w:val="000D3F6C"/>
    <w:rsid w:val="000D5E60"/>
    <w:rsid w:val="000D6C88"/>
    <w:rsid w:val="000D6EDF"/>
    <w:rsid w:val="000D7326"/>
    <w:rsid w:val="000E20A2"/>
    <w:rsid w:val="000E2A51"/>
    <w:rsid w:val="000E726F"/>
    <w:rsid w:val="000F0E22"/>
    <w:rsid w:val="000F4826"/>
    <w:rsid w:val="000F50D3"/>
    <w:rsid w:val="000F5786"/>
    <w:rsid w:val="000F58BE"/>
    <w:rsid w:val="000F70A2"/>
    <w:rsid w:val="001064BB"/>
    <w:rsid w:val="00107632"/>
    <w:rsid w:val="00111FBC"/>
    <w:rsid w:val="001136A3"/>
    <w:rsid w:val="00113FFE"/>
    <w:rsid w:val="0011583C"/>
    <w:rsid w:val="0011655E"/>
    <w:rsid w:val="0011659A"/>
    <w:rsid w:val="001173C8"/>
    <w:rsid w:val="001261DE"/>
    <w:rsid w:val="0012672B"/>
    <w:rsid w:val="00126F85"/>
    <w:rsid w:val="0013020A"/>
    <w:rsid w:val="00132B31"/>
    <w:rsid w:val="001331D1"/>
    <w:rsid w:val="001364DA"/>
    <w:rsid w:val="00140AF8"/>
    <w:rsid w:val="00141304"/>
    <w:rsid w:val="00141B07"/>
    <w:rsid w:val="0014368D"/>
    <w:rsid w:val="00143B0E"/>
    <w:rsid w:val="00147659"/>
    <w:rsid w:val="00147EFC"/>
    <w:rsid w:val="00152557"/>
    <w:rsid w:val="00156286"/>
    <w:rsid w:val="00156735"/>
    <w:rsid w:val="00156C87"/>
    <w:rsid w:val="0016024E"/>
    <w:rsid w:val="00164E18"/>
    <w:rsid w:val="00165649"/>
    <w:rsid w:val="0016573C"/>
    <w:rsid w:val="0016713A"/>
    <w:rsid w:val="00170211"/>
    <w:rsid w:val="00170906"/>
    <w:rsid w:val="001723C4"/>
    <w:rsid w:val="00172F6B"/>
    <w:rsid w:val="00173390"/>
    <w:rsid w:val="00180A75"/>
    <w:rsid w:val="00180AF0"/>
    <w:rsid w:val="00181850"/>
    <w:rsid w:val="00184192"/>
    <w:rsid w:val="001876B8"/>
    <w:rsid w:val="00187A7E"/>
    <w:rsid w:val="00190995"/>
    <w:rsid w:val="00192218"/>
    <w:rsid w:val="00193D77"/>
    <w:rsid w:val="00195908"/>
    <w:rsid w:val="00196311"/>
    <w:rsid w:val="001963E0"/>
    <w:rsid w:val="001969C5"/>
    <w:rsid w:val="001A41C1"/>
    <w:rsid w:val="001A65B3"/>
    <w:rsid w:val="001A7F90"/>
    <w:rsid w:val="001B0652"/>
    <w:rsid w:val="001B0D32"/>
    <w:rsid w:val="001B3D08"/>
    <w:rsid w:val="001B6D65"/>
    <w:rsid w:val="001B7322"/>
    <w:rsid w:val="001B78E8"/>
    <w:rsid w:val="001C0F1B"/>
    <w:rsid w:val="001C3D5F"/>
    <w:rsid w:val="001C467E"/>
    <w:rsid w:val="001C5E53"/>
    <w:rsid w:val="001C6772"/>
    <w:rsid w:val="001C79E0"/>
    <w:rsid w:val="001D0AC7"/>
    <w:rsid w:val="001D0F34"/>
    <w:rsid w:val="001D20D0"/>
    <w:rsid w:val="001D2661"/>
    <w:rsid w:val="001D34E8"/>
    <w:rsid w:val="001D3DEC"/>
    <w:rsid w:val="001D7ACE"/>
    <w:rsid w:val="001E2C16"/>
    <w:rsid w:val="001E4C73"/>
    <w:rsid w:val="001E5EDB"/>
    <w:rsid w:val="001F551C"/>
    <w:rsid w:val="002002C4"/>
    <w:rsid w:val="0020589F"/>
    <w:rsid w:val="002063B3"/>
    <w:rsid w:val="0021125F"/>
    <w:rsid w:val="002126EB"/>
    <w:rsid w:val="002129D2"/>
    <w:rsid w:val="00216A52"/>
    <w:rsid w:val="002200A8"/>
    <w:rsid w:val="00221673"/>
    <w:rsid w:val="00222526"/>
    <w:rsid w:val="002237C2"/>
    <w:rsid w:val="00224FFB"/>
    <w:rsid w:val="00227093"/>
    <w:rsid w:val="00231021"/>
    <w:rsid w:val="00231999"/>
    <w:rsid w:val="0023415E"/>
    <w:rsid w:val="002350B4"/>
    <w:rsid w:val="00235FBB"/>
    <w:rsid w:val="002412E3"/>
    <w:rsid w:val="00244439"/>
    <w:rsid w:val="00245EF1"/>
    <w:rsid w:val="00250278"/>
    <w:rsid w:val="00251361"/>
    <w:rsid w:val="002518F4"/>
    <w:rsid w:val="00253A58"/>
    <w:rsid w:val="00260F9E"/>
    <w:rsid w:val="00261CD0"/>
    <w:rsid w:val="00262052"/>
    <w:rsid w:val="00266701"/>
    <w:rsid w:val="0026728C"/>
    <w:rsid w:val="00271C12"/>
    <w:rsid w:val="0027311E"/>
    <w:rsid w:val="002736CB"/>
    <w:rsid w:val="00275B5A"/>
    <w:rsid w:val="00276A78"/>
    <w:rsid w:val="00280E69"/>
    <w:rsid w:val="00281856"/>
    <w:rsid w:val="00282E85"/>
    <w:rsid w:val="0028380D"/>
    <w:rsid w:val="00285FB1"/>
    <w:rsid w:val="00294758"/>
    <w:rsid w:val="002A4A51"/>
    <w:rsid w:val="002A6416"/>
    <w:rsid w:val="002A665B"/>
    <w:rsid w:val="002A6B5A"/>
    <w:rsid w:val="002A7E1F"/>
    <w:rsid w:val="002B0412"/>
    <w:rsid w:val="002B1013"/>
    <w:rsid w:val="002B1351"/>
    <w:rsid w:val="002B162C"/>
    <w:rsid w:val="002B263D"/>
    <w:rsid w:val="002B4F02"/>
    <w:rsid w:val="002B60EA"/>
    <w:rsid w:val="002B6F44"/>
    <w:rsid w:val="002C1534"/>
    <w:rsid w:val="002C3B5F"/>
    <w:rsid w:val="002D1694"/>
    <w:rsid w:val="002D3345"/>
    <w:rsid w:val="002D4327"/>
    <w:rsid w:val="002D4AD3"/>
    <w:rsid w:val="002D4ECB"/>
    <w:rsid w:val="002D4F48"/>
    <w:rsid w:val="002E011B"/>
    <w:rsid w:val="002E278C"/>
    <w:rsid w:val="002E3B02"/>
    <w:rsid w:val="002E5C07"/>
    <w:rsid w:val="002E5F51"/>
    <w:rsid w:val="002E6AB4"/>
    <w:rsid w:val="002E7C28"/>
    <w:rsid w:val="002F0AEA"/>
    <w:rsid w:val="002F1BEA"/>
    <w:rsid w:val="002F2A4B"/>
    <w:rsid w:val="002F3695"/>
    <w:rsid w:val="002F38B3"/>
    <w:rsid w:val="002F65FD"/>
    <w:rsid w:val="002F77B9"/>
    <w:rsid w:val="002F7802"/>
    <w:rsid w:val="00300B20"/>
    <w:rsid w:val="00301E3A"/>
    <w:rsid w:val="00302689"/>
    <w:rsid w:val="00302A3F"/>
    <w:rsid w:val="00305E81"/>
    <w:rsid w:val="003063E1"/>
    <w:rsid w:val="003103AB"/>
    <w:rsid w:val="003121EE"/>
    <w:rsid w:val="0031489E"/>
    <w:rsid w:val="00315F47"/>
    <w:rsid w:val="00316D9E"/>
    <w:rsid w:val="003232FC"/>
    <w:rsid w:val="00323BBD"/>
    <w:rsid w:val="00334685"/>
    <w:rsid w:val="00341302"/>
    <w:rsid w:val="00341F1E"/>
    <w:rsid w:val="00343DBC"/>
    <w:rsid w:val="0034710C"/>
    <w:rsid w:val="0035427B"/>
    <w:rsid w:val="00362C66"/>
    <w:rsid w:val="00363A7A"/>
    <w:rsid w:val="003662E5"/>
    <w:rsid w:val="00372FC3"/>
    <w:rsid w:val="00374EDE"/>
    <w:rsid w:val="00376FF4"/>
    <w:rsid w:val="00380ACB"/>
    <w:rsid w:val="00381BA6"/>
    <w:rsid w:val="00384B3D"/>
    <w:rsid w:val="0038524C"/>
    <w:rsid w:val="00385B6D"/>
    <w:rsid w:val="003955B6"/>
    <w:rsid w:val="00397A8A"/>
    <w:rsid w:val="003A793E"/>
    <w:rsid w:val="003B1877"/>
    <w:rsid w:val="003B2CD9"/>
    <w:rsid w:val="003B3051"/>
    <w:rsid w:val="003B4F12"/>
    <w:rsid w:val="003B4FA4"/>
    <w:rsid w:val="003B6018"/>
    <w:rsid w:val="003C113C"/>
    <w:rsid w:val="003C2755"/>
    <w:rsid w:val="003C351A"/>
    <w:rsid w:val="003C45CA"/>
    <w:rsid w:val="003D19A6"/>
    <w:rsid w:val="003D36FC"/>
    <w:rsid w:val="003D569F"/>
    <w:rsid w:val="003D7465"/>
    <w:rsid w:val="003E0E18"/>
    <w:rsid w:val="003F199C"/>
    <w:rsid w:val="003F21E7"/>
    <w:rsid w:val="003F6B36"/>
    <w:rsid w:val="004054B6"/>
    <w:rsid w:val="00406F4E"/>
    <w:rsid w:val="00406F93"/>
    <w:rsid w:val="0040798E"/>
    <w:rsid w:val="0041132D"/>
    <w:rsid w:val="0041151B"/>
    <w:rsid w:val="00416460"/>
    <w:rsid w:val="00417259"/>
    <w:rsid w:val="004215B8"/>
    <w:rsid w:val="00422F69"/>
    <w:rsid w:val="004235D6"/>
    <w:rsid w:val="00425894"/>
    <w:rsid w:val="00426CA4"/>
    <w:rsid w:val="00426FC9"/>
    <w:rsid w:val="0043139C"/>
    <w:rsid w:val="00432CC9"/>
    <w:rsid w:val="004342A5"/>
    <w:rsid w:val="00434538"/>
    <w:rsid w:val="004347C1"/>
    <w:rsid w:val="00434DC9"/>
    <w:rsid w:val="00437785"/>
    <w:rsid w:val="0044000A"/>
    <w:rsid w:val="004404E3"/>
    <w:rsid w:val="00440839"/>
    <w:rsid w:val="00441F58"/>
    <w:rsid w:val="004440DA"/>
    <w:rsid w:val="0044771A"/>
    <w:rsid w:val="004550A0"/>
    <w:rsid w:val="00456153"/>
    <w:rsid w:val="004572BE"/>
    <w:rsid w:val="00461814"/>
    <w:rsid w:val="00462276"/>
    <w:rsid w:val="004641D3"/>
    <w:rsid w:val="0046685B"/>
    <w:rsid w:val="004741D2"/>
    <w:rsid w:val="00475078"/>
    <w:rsid w:val="00476D12"/>
    <w:rsid w:val="0048094D"/>
    <w:rsid w:val="0048303D"/>
    <w:rsid w:val="00485071"/>
    <w:rsid w:val="00490745"/>
    <w:rsid w:val="00490764"/>
    <w:rsid w:val="0049084B"/>
    <w:rsid w:val="00490C1C"/>
    <w:rsid w:val="0049139C"/>
    <w:rsid w:val="00492608"/>
    <w:rsid w:val="00493A2D"/>
    <w:rsid w:val="00497F9D"/>
    <w:rsid w:val="004A3FC6"/>
    <w:rsid w:val="004A6245"/>
    <w:rsid w:val="004A6758"/>
    <w:rsid w:val="004A7749"/>
    <w:rsid w:val="004B6339"/>
    <w:rsid w:val="004C18BB"/>
    <w:rsid w:val="004C3278"/>
    <w:rsid w:val="004C372B"/>
    <w:rsid w:val="004C46FF"/>
    <w:rsid w:val="004C4D3D"/>
    <w:rsid w:val="004C5248"/>
    <w:rsid w:val="004C5BAF"/>
    <w:rsid w:val="004C5EA7"/>
    <w:rsid w:val="004C7195"/>
    <w:rsid w:val="004C77E9"/>
    <w:rsid w:val="004D021F"/>
    <w:rsid w:val="004D0968"/>
    <w:rsid w:val="004D1D27"/>
    <w:rsid w:val="004D25C7"/>
    <w:rsid w:val="004D2B3C"/>
    <w:rsid w:val="004D4ECB"/>
    <w:rsid w:val="004D5B22"/>
    <w:rsid w:val="004D6F79"/>
    <w:rsid w:val="004E049D"/>
    <w:rsid w:val="004E0F41"/>
    <w:rsid w:val="004E1333"/>
    <w:rsid w:val="004E16D7"/>
    <w:rsid w:val="004E2995"/>
    <w:rsid w:val="004E347E"/>
    <w:rsid w:val="004F09F7"/>
    <w:rsid w:val="004F0DD0"/>
    <w:rsid w:val="004F4428"/>
    <w:rsid w:val="004F4D4E"/>
    <w:rsid w:val="00501F88"/>
    <w:rsid w:val="005047DF"/>
    <w:rsid w:val="005106DC"/>
    <w:rsid w:val="00512D0A"/>
    <w:rsid w:val="005150ED"/>
    <w:rsid w:val="0051655B"/>
    <w:rsid w:val="00517A22"/>
    <w:rsid w:val="00524BF6"/>
    <w:rsid w:val="00524D90"/>
    <w:rsid w:val="0053084A"/>
    <w:rsid w:val="00531531"/>
    <w:rsid w:val="00535664"/>
    <w:rsid w:val="005369A2"/>
    <w:rsid w:val="005405D5"/>
    <w:rsid w:val="00540DBC"/>
    <w:rsid w:val="005410FC"/>
    <w:rsid w:val="00543935"/>
    <w:rsid w:val="00544FAC"/>
    <w:rsid w:val="0054583C"/>
    <w:rsid w:val="005470F7"/>
    <w:rsid w:val="00547706"/>
    <w:rsid w:val="00547A43"/>
    <w:rsid w:val="005521F5"/>
    <w:rsid w:val="005526C7"/>
    <w:rsid w:val="00552B61"/>
    <w:rsid w:val="00554482"/>
    <w:rsid w:val="00572529"/>
    <w:rsid w:val="00572571"/>
    <w:rsid w:val="005761D2"/>
    <w:rsid w:val="00583DBB"/>
    <w:rsid w:val="00587E73"/>
    <w:rsid w:val="00591741"/>
    <w:rsid w:val="00593CDB"/>
    <w:rsid w:val="00594DE4"/>
    <w:rsid w:val="005A0778"/>
    <w:rsid w:val="005A0A96"/>
    <w:rsid w:val="005A3655"/>
    <w:rsid w:val="005A405C"/>
    <w:rsid w:val="005A484C"/>
    <w:rsid w:val="005A4A81"/>
    <w:rsid w:val="005A6285"/>
    <w:rsid w:val="005A6BA7"/>
    <w:rsid w:val="005A7B49"/>
    <w:rsid w:val="005B14F0"/>
    <w:rsid w:val="005B16E4"/>
    <w:rsid w:val="005B46EE"/>
    <w:rsid w:val="005B4F20"/>
    <w:rsid w:val="005B6AC0"/>
    <w:rsid w:val="005B73B3"/>
    <w:rsid w:val="005C1C1C"/>
    <w:rsid w:val="005C3B1B"/>
    <w:rsid w:val="005D11FB"/>
    <w:rsid w:val="005D300C"/>
    <w:rsid w:val="005D3FED"/>
    <w:rsid w:val="005D45F3"/>
    <w:rsid w:val="005D49DD"/>
    <w:rsid w:val="005D4BA4"/>
    <w:rsid w:val="005D5154"/>
    <w:rsid w:val="005D5923"/>
    <w:rsid w:val="005D7E40"/>
    <w:rsid w:val="005D7EDF"/>
    <w:rsid w:val="005E238F"/>
    <w:rsid w:val="005E3A16"/>
    <w:rsid w:val="005F0902"/>
    <w:rsid w:val="005F163D"/>
    <w:rsid w:val="005F24C4"/>
    <w:rsid w:val="005F4BF6"/>
    <w:rsid w:val="0060167B"/>
    <w:rsid w:val="00601AE9"/>
    <w:rsid w:val="006026A6"/>
    <w:rsid w:val="00602CBD"/>
    <w:rsid w:val="0060356D"/>
    <w:rsid w:val="00604DA5"/>
    <w:rsid w:val="006074D8"/>
    <w:rsid w:val="006104F1"/>
    <w:rsid w:val="0061553B"/>
    <w:rsid w:val="00617EF2"/>
    <w:rsid w:val="00620433"/>
    <w:rsid w:val="0062135C"/>
    <w:rsid w:val="0062210E"/>
    <w:rsid w:val="00631E17"/>
    <w:rsid w:val="00632143"/>
    <w:rsid w:val="00634764"/>
    <w:rsid w:val="00634DD3"/>
    <w:rsid w:val="006350D9"/>
    <w:rsid w:val="006351EB"/>
    <w:rsid w:val="0063797C"/>
    <w:rsid w:val="00641219"/>
    <w:rsid w:val="00643DEF"/>
    <w:rsid w:val="00644B84"/>
    <w:rsid w:val="006456DF"/>
    <w:rsid w:val="006468B2"/>
    <w:rsid w:val="006468BC"/>
    <w:rsid w:val="00651B00"/>
    <w:rsid w:val="0065344B"/>
    <w:rsid w:val="00657B8F"/>
    <w:rsid w:val="0066170E"/>
    <w:rsid w:val="00664632"/>
    <w:rsid w:val="00665583"/>
    <w:rsid w:val="0066660D"/>
    <w:rsid w:val="00670B9B"/>
    <w:rsid w:val="00673406"/>
    <w:rsid w:val="00674405"/>
    <w:rsid w:val="00674B75"/>
    <w:rsid w:val="0068585A"/>
    <w:rsid w:val="00685C2B"/>
    <w:rsid w:val="00685C57"/>
    <w:rsid w:val="00691B89"/>
    <w:rsid w:val="0069297E"/>
    <w:rsid w:val="00693332"/>
    <w:rsid w:val="00693A2B"/>
    <w:rsid w:val="00693FFF"/>
    <w:rsid w:val="00697904"/>
    <w:rsid w:val="006A0554"/>
    <w:rsid w:val="006A2791"/>
    <w:rsid w:val="006A5A81"/>
    <w:rsid w:val="006A67FF"/>
    <w:rsid w:val="006A7635"/>
    <w:rsid w:val="006B2810"/>
    <w:rsid w:val="006B3E7D"/>
    <w:rsid w:val="006C3C00"/>
    <w:rsid w:val="006C58DE"/>
    <w:rsid w:val="006C69E7"/>
    <w:rsid w:val="006C6D8E"/>
    <w:rsid w:val="006D14A6"/>
    <w:rsid w:val="006D6A4E"/>
    <w:rsid w:val="006D7DED"/>
    <w:rsid w:val="006E56FF"/>
    <w:rsid w:val="006E68F0"/>
    <w:rsid w:val="006F5CD2"/>
    <w:rsid w:val="006F6835"/>
    <w:rsid w:val="006F7D6F"/>
    <w:rsid w:val="007020C9"/>
    <w:rsid w:val="007030B3"/>
    <w:rsid w:val="0070546F"/>
    <w:rsid w:val="007132A4"/>
    <w:rsid w:val="007171AA"/>
    <w:rsid w:val="0071721F"/>
    <w:rsid w:val="00721125"/>
    <w:rsid w:val="00721B95"/>
    <w:rsid w:val="00723126"/>
    <w:rsid w:val="007240AA"/>
    <w:rsid w:val="00730F65"/>
    <w:rsid w:val="00733C3D"/>
    <w:rsid w:val="00734CE0"/>
    <w:rsid w:val="0074045D"/>
    <w:rsid w:val="00740DC3"/>
    <w:rsid w:val="00741915"/>
    <w:rsid w:val="0074377B"/>
    <w:rsid w:val="00745552"/>
    <w:rsid w:val="00747CF4"/>
    <w:rsid w:val="00760008"/>
    <w:rsid w:val="00763D44"/>
    <w:rsid w:val="0076793D"/>
    <w:rsid w:val="007704BE"/>
    <w:rsid w:val="0077228F"/>
    <w:rsid w:val="00773B60"/>
    <w:rsid w:val="00774091"/>
    <w:rsid w:val="007751FE"/>
    <w:rsid w:val="0077556D"/>
    <w:rsid w:val="007767A5"/>
    <w:rsid w:val="00776DD7"/>
    <w:rsid w:val="0078077E"/>
    <w:rsid w:val="00781194"/>
    <w:rsid w:val="00781A3B"/>
    <w:rsid w:val="00782C89"/>
    <w:rsid w:val="00783D6A"/>
    <w:rsid w:val="00784225"/>
    <w:rsid w:val="007849AD"/>
    <w:rsid w:val="00791CC9"/>
    <w:rsid w:val="0079204A"/>
    <w:rsid w:val="007924FE"/>
    <w:rsid w:val="00792B9C"/>
    <w:rsid w:val="007943B8"/>
    <w:rsid w:val="00794C50"/>
    <w:rsid w:val="00797116"/>
    <w:rsid w:val="00797AEA"/>
    <w:rsid w:val="007A3CEC"/>
    <w:rsid w:val="007A7EFC"/>
    <w:rsid w:val="007B15D2"/>
    <w:rsid w:val="007B30A6"/>
    <w:rsid w:val="007B3A75"/>
    <w:rsid w:val="007B3EC6"/>
    <w:rsid w:val="007B465E"/>
    <w:rsid w:val="007B473F"/>
    <w:rsid w:val="007C00D6"/>
    <w:rsid w:val="007C0115"/>
    <w:rsid w:val="007C1F2E"/>
    <w:rsid w:val="007C330A"/>
    <w:rsid w:val="007C4741"/>
    <w:rsid w:val="007C6D33"/>
    <w:rsid w:val="007D03B0"/>
    <w:rsid w:val="007D0DBB"/>
    <w:rsid w:val="007D14D0"/>
    <w:rsid w:val="007D687B"/>
    <w:rsid w:val="007D6BE6"/>
    <w:rsid w:val="007D7BDB"/>
    <w:rsid w:val="007E1621"/>
    <w:rsid w:val="007E2CB3"/>
    <w:rsid w:val="007E453D"/>
    <w:rsid w:val="007E56A4"/>
    <w:rsid w:val="007E5A67"/>
    <w:rsid w:val="007E6429"/>
    <w:rsid w:val="007E6478"/>
    <w:rsid w:val="007E6A65"/>
    <w:rsid w:val="007F6285"/>
    <w:rsid w:val="007F724F"/>
    <w:rsid w:val="00800499"/>
    <w:rsid w:val="00803D66"/>
    <w:rsid w:val="00805FB4"/>
    <w:rsid w:val="008066D7"/>
    <w:rsid w:val="00807253"/>
    <w:rsid w:val="008109BD"/>
    <w:rsid w:val="00811834"/>
    <w:rsid w:val="0081468B"/>
    <w:rsid w:val="008172AC"/>
    <w:rsid w:val="00820E9D"/>
    <w:rsid w:val="00821DFB"/>
    <w:rsid w:val="008228AF"/>
    <w:rsid w:val="0082661B"/>
    <w:rsid w:val="00826B08"/>
    <w:rsid w:val="00831AC4"/>
    <w:rsid w:val="00833D86"/>
    <w:rsid w:val="0083778B"/>
    <w:rsid w:val="00837EA4"/>
    <w:rsid w:val="00841FED"/>
    <w:rsid w:val="008430B4"/>
    <w:rsid w:val="008462D4"/>
    <w:rsid w:val="008476EA"/>
    <w:rsid w:val="00850613"/>
    <w:rsid w:val="00850ECF"/>
    <w:rsid w:val="008511BF"/>
    <w:rsid w:val="0085240E"/>
    <w:rsid w:val="0085378E"/>
    <w:rsid w:val="00855014"/>
    <w:rsid w:val="008609AE"/>
    <w:rsid w:val="00863EB5"/>
    <w:rsid w:val="00864539"/>
    <w:rsid w:val="00864D2C"/>
    <w:rsid w:val="00866196"/>
    <w:rsid w:val="00866F1E"/>
    <w:rsid w:val="00870BA5"/>
    <w:rsid w:val="00870DAA"/>
    <w:rsid w:val="00871301"/>
    <w:rsid w:val="00872ACE"/>
    <w:rsid w:val="00874A5C"/>
    <w:rsid w:val="00875D9C"/>
    <w:rsid w:val="00877012"/>
    <w:rsid w:val="00877DBB"/>
    <w:rsid w:val="00880889"/>
    <w:rsid w:val="00880DE1"/>
    <w:rsid w:val="00887765"/>
    <w:rsid w:val="00887B77"/>
    <w:rsid w:val="008908B7"/>
    <w:rsid w:val="00891F63"/>
    <w:rsid w:val="0089411E"/>
    <w:rsid w:val="00894B3F"/>
    <w:rsid w:val="0089568D"/>
    <w:rsid w:val="008A020D"/>
    <w:rsid w:val="008A0605"/>
    <w:rsid w:val="008A26E6"/>
    <w:rsid w:val="008A461E"/>
    <w:rsid w:val="008A46AC"/>
    <w:rsid w:val="008A61EF"/>
    <w:rsid w:val="008A6E58"/>
    <w:rsid w:val="008A7330"/>
    <w:rsid w:val="008B38D7"/>
    <w:rsid w:val="008B3C94"/>
    <w:rsid w:val="008B3EFC"/>
    <w:rsid w:val="008B43FE"/>
    <w:rsid w:val="008C09AD"/>
    <w:rsid w:val="008C51A5"/>
    <w:rsid w:val="008C63E6"/>
    <w:rsid w:val="008C71D6"/>
    <w:rsid w:val="008D0D6B"/>
    <w:rsid w:val="008D1F66"/>
    <w:rsid w:val="008D229A"/>
    <w:rsid w:val="008D3527"/>
    <w:rsid w:val="008D3BAD"/>
    <w:rsid w:val="008D40FE"/>
    <w:rsid w:val="008D5D1A"/>
    <w:rsid w:val="008D5EC6"/>
    <w:rsid w:val="008D64CF"/>
    <w:rsid w:val="008D6686"/>
    <w:rsid w:val="008D693D"/>
    <w:rsid w:val="008E0699"/>
    <w:rsid w:val="008E0CD3"/>
    <w:rsid w:val="008E2B88"/>
    <w:rsid w:val="008E4F9B"/>
    <w:rsid w:val="008E6CA8"/>
    <w:rsid w:val="008E77CD"/>
    <w:rsid w:val="008F0C43"/>
    <w:rsid w:val="008F3A10"/>
    <w:rsid w:val="008F41B4"/>
    <w:rsid w:val="008F55C6"/>
    <w:rsid w:val="008F608D"/>
    <w:rsid w:val="00900B97"/>
    <w:rsid w:val="00902326"/>
    <w:rsid w:val="00902929"/>
    <w:rsid w:val="00904088"/>
    <w:rsid w:val="0090454E"/>
    <w:rsid w:val="0090543B"/>
    <w:rsid w:val="00905D13"/>
    <w:rsid w:val="00915E6C"/>
    <w:rsid w:val="00915F27"/>
    <w:rsid w:val="0092033F"/>
    <w:rsid w:val="00921714"/>
    <w:rsid w:val="00921DCA"/>
    <w:rsid w:val="00923C4C"/>
    <w:rsid w:val="0093304F"/>
    <w:rsid w:val="009362E3"/>
    <w:rsid w:val="009443D6"/>
    <w:rsid w:val="009456CD"/>
    <w:rsid w:val="00951389"/>
    <w:rsid w:val="00952E95"/>
    <w:rsid w:val="0095426C"/>
    <w:rsid w:val="00954A7E"/>
    <w:rsid w:val="00954CFD"/>
    <w:rsid w:val="00954D7B"/>
    <w:rsid w:val="0095527E"/>
    <w:rsid w:val="00955370"/>
    <w:rsid w:val="0095622F"/>
    <w:rsid w:val="00956FB9"/>
    <w:rsid w:val="00961705"/>
    <w:rsid w:val="00964B85"/>
    <w:rsid w:val="009663D8"/>
    <w:rsid w:val="00966B96"/>
    <w:rsid w:val="009720AE"/>
    <w:rsid w:val="00975C71"/>
    <w:rsid w:val="00977F52"/>
    <w:rsid w:val="0098496B"/>
    <w:rsid w:val="009860FF"/>
    <w:rsid w:val="009879A5"/>
    <w:rsid w:val="00987D02"/>
    <w:rsid w:val="009918DB"/>
    <w:rsid w:val="00991CA2"/>
    <w:rsid w:val="00995B5E"/>
    <w:rsid w:val="009A427F"/>
    <w:rsid w:val="009A6E91"/>
    <w:rsid w:val="009B09A9"/>
    <w:rsid w:val="009B16EB"/>
    <w:rsid w:val="009B4E23"/>
    <w:rsid w:val="009C0C29"/>
    <w:rsid w:val="009C3573"/>
    <w:rsid w:val="009C689B"/>
    <w:rsid w:val="009C6DF7"/>
    <w:rsid w:val="009D245E"/>
    <w:rsid w:val="009D4ACC"/>
    <w:rsid w:val="009D58D1"/>
    <w:rsid w:val="009E1BD7"/>
    <w:rsid w:val="009E420D"/>
    <w:rsid w:val="009E5046"/>
    <w:rsid w:val="009E7AFD"/>
    <w:rsid w:val="009F0354"/>
    <w:rsid w:val="009F03BB"/>
    <w:rsid w:val="009F0837"/>
    <w:rsid w:val="009F17F7"/>
    <w:rsid w:val="009F2369"/>
    <w:rsid w:val="009F24C1"/>
    <w:rsid w:val="009F5BFA"/>
    <w:rsid w:val="009F7B4F"/>
    <w:rsid w:val="009F7DE6"/>
    <w:rsid w:val="00A02815"/>
    <w:rsid w:val="00A06AAF"/>
    <w:rsid w:val="00A06C51"/>
    <w:rsid w:val="00A12B5F"/>
    <w:rsid w:val="00A14BDF"/>
    <w:rsid w:val="00A15F1C"/>
    <w:rsid w:val="00A16F44"/>
    <w:rsid w:val="00A20828"/>
    <w:rsid w:val="00A2324A"/>
    <w:rsid w:val="00A23CE2"/>
    <w:rsid w:val="00A265DC"/>
    <w:rsid w:val="00A30DE0"/>
    <w:rsid w:val="00A317DE"/>
    <w:rsid w:val="00A32CAD"/>
    <w:rsid w:val="00A35230"/>
    <w:rsid w:val="00A37320"/>
    <w:rsid w:val="00A373EA"/>
    <w:rsid w:val="00A46032"/>
    <w:rsid w:val="00A46533"/>
    <w:rsid w:val="00A469FF"/>
    <w:rsid w:val="00A47664"/>
    <w:rsid w:val="00A47E88"/>
    <w:rsid w:val="00A510F8"/>
    <w:rsid w:val="00A54E93"/>
    <w:rsid w:val="00A56A7B"/>
    <w:rsid w:val="00A57066"/>
    <w:rsid w:val="00A605AB"/>
    <w:rsid w:val="00A65148"/>
    <w:rsid w:val="00A66DD3"/>
    <w:rsid w:val="00A67164"/>
    <w:rsid w:val="00A70FFA"/>
    <w:rsid w:val="00A71DE0"/>
    <w:rsid w:val="00A731D4"/>
    <w:rsid w:val="00A73E4B"/>
    <w:rsid w:val="00A863AC"/>
    <w:rsid w:val="00A86DB3"/>
    <w:rsid w:val="00A8786D"/>
    <w:rsid w:val="00A92BF4"/>
    <w:rsid w:val="00A9471F"/>
    <w:rsid w:val="00A95609"/>
    <w:rsid w:val="00AA014D"/>
    <w:rsid w:val="00AA11BB"/>
    <w:rsid w:val="00AA264E"/>
    <w:rsid w:val="00AA79E8"/>
    <w:rsid w:val="00AB0773"/>
    <w:rsid w:val="00AB09D8"/>
    <w:rsid w:val="00AB1A6A"/>
    <w:rsid w:val="00AB2535"/>
    <w:rsid w:val="00AB284D"/>
    <w:rsid w:val="00AB3EDF"/>
    <w:rsid w:val="00AB6F43"/>
    <w:rsid w:val="00AC55AF"/>
    <w:rsid w:val="00AC56CA"/>
    <w:rsid w:val="00AC6B56"/>
    <w:rsid w:val="00AD1769"/>
    <w:rsid w:val="00AD1F9F"/>
    <w:rsid w:val="00AD39AC"/>
    <w:rsid w:val="00AD3BF7"/>
    <w:rsid w:val="00AD6EE6"/>
    <w:rsid w:val="00AE1864"/>
    <w:rsid w:val="00AE204E"/>
    <w:rsid w:val="00AE6777"/>
    <w:rsid w:val="00AF22A2"/>
    <w:rsid w:val="00AF53DE"/>
    <w:rsid w:val="00AF54ED"/>
    <w:rsid w:val="00B00959"/>
    <w:rsid w:val="00B0151B"/>
    <w:rsid w:val="00B01873"/>
    <w:rsid w:val="00B030CA"/>
    <w:rsid w:val="00B05224"/>
    <w:rsid w:val="00B077BD"/>
    <w:rsid w:val="00B11CD9"/>
    <w:rsid w:val="00B12FEC"/>
    <w:rsid w:val="00B146A6"/>
    <w:rsid w:val="00B14B79"/>
    <w:rsid w:val="00B15E5B"/>
    <w:rsid w:val="00B16354"/>
    <w:rsid w:val="00B16AE1"/>
    <w:rsid w:val="00B202D9"/>
    <w:rsid w:val="00B23A18"/>
    <w:rsid w:val="00B27C7F"/>
    <w:rsid w:val="00B30D0A"/>
    <w:rsid w:val="00B30F52"/>
    <w:rsid w:val="00B3226A"/>
    <w:rsid w:val="00B35FA6"/>
    <w:rsid w:val="00B370AE"/>
    <w:rsid w:val="00B372B5"/>
    <w:rsid w:val="00B37FC2"/>
    <w:rsid w:val="00B408D0"/>
    <w:rsid w:val="00B44DAC"/>
    <w:rsid w:val="00B538E1"/>
    <w:rsid w:val="00B579AB"/>
    <w:rsid w:val="00B57C2D"/>
    <w:rsid w:val="00B63CE9"/>
    <w:rsid w:val="00B63FE0"/>
    <w:rsid w:val="00B65C42"/>
    <w:rsid w:val="00B668F2"/>
    <w:rsid w:val="00B66AD4"/>
    <w:rsid w:val="00B70755"/>
    <w:rsid w:val="00B71554"/>
    <w:rsid w:val="00B71C47"/>
    <w:rsid w:val="00B7305F"/>
    <w:rsid w:val="00B73D23"/>
    <w:rsid w:val="00B7525C"/>
    <w:rsid w:val="00B77178"/>
    <w:rsid w:val="00B80600"/>
    <w:rsid w:val="00B82643"/>
    <w:rsid w:val="00B8651E"/>
    <w:rsid w:val="00B86609"/>
    <w:rsid w:val="00B8728C"/>
    <w:rsid w:val="00B92AE5"/>
    <w:rsid w:val="00B93732"/>
    <w:rsid w:val="00B94B58"/>
    <w:rsid w:val="00B94CF3"/>
    <w:rsid w:val="00B95B2A"/>
    <w:rsid w:val="00B95C29"/>
    <w:rsid w:val="00B96E8F"/>
    <w:rsid w:val="00BA1F3C"/>
    <w:rsid w:val="00BA33BA"/>
    <w:rsid w:val="00BA512E"/>
    <w:rsid w:val="00BB3186"/>
    <w:rsid w:val="00BB445D"/>
    <w:rsid w:val="00BB5B69"/>
    <w:rsid w:val="00BC24C3"/>
    <w:rsid w:val="00BC611D"/>
    <w:rsid w:val="00BC7459"/>
    <w:rsid w:val="00BC7BE5"/>
    <w:rsid w:val="00BC7CBC"/>
    <w:rsid w:val="00BD344B"/>
    <w:rsid w:val="00BD6DA0"/>
    <w:rsid w:val="00BE147B"/>
    <w:rsid w:val="00BE1CEA"/>
    <w:rsid w:val="00BE5790"/>
    <w:rsid w:val="00BE5E66"/>
    <w:rsid w:val="00BE7C12"/>
    <w:rsid w:val="00BF3C7D"/>
    <w:rsid w:val="00BF41BC"/>
    <w:rsid w:val="00BF49BD"/>
    <w:rsid w:val="00BF5AC8"/>
    <w:rsid w:val="00C00DFD"/>
    <w:rsid w:val="00C01A71"/>
    <w:rsid w:val="00C04DC1"/>
    <w:rsid w:val="00C07296"/>
    <w:rsid w:val="00C10AED"/>
    <w:rsid w:val="00C11038"/>
    <w:rsid w:val="00C12F0D"/>
    <w:rsid w:val="00C143A7"/>
    <w:rsid w:val="00C150E0"/>
    <w:rsid w:val="00C1610A"/>
    <w:rsid w:val="00C170D3"/>
    <w:rsid w:val="00C222A8"/>
    <w:rsid w:val="00C223E7"/>
    <w:rsid w:val="00C24B33"/>
    <w:rsid w:val="00C24C83"/>
    <w:rsid w:val="00C30F65"/>
    <w:rsid w:val="00C34CD0"/>
    <w:rsid w:val="00C3677C"/>
    <w:rsid w:val="00C37894"/>
    <w:rsid w:val="00C378F4"/>
    <w:rsid w:val="00C45A9B"/>
    <w:rsid w:val="00C47CA9"/>
    <w:rsid w:val="00C5301A"/>
    <w:rsid w:val="00C536C9"/>
    <w:rsid w:val="00C57F07"/>
    <w:rsid w:val="00C604C6"/>
    <w:rsid w:val="00C6148C"/>
    <w:rsid w:val="00C616E4"/>
    <w:rsid w:val="00C62068"/>
    <w:rsid w:val="00C62877"/>
    <w:rsid w:val="00C62A45"/>
    <w:rsid w:val="00C62A4B"/>
    <w:rsid w:val="00C647EB"/>
    <w:rsid w:val="00C67FC8"/>
    <w:rsid w:val="00C70E5C"/>
    <w:rsid w:val="00C71B7D"/>
    <w:rsid w:val="00C72271"/>
    <w:rsid w:val="00C729FE"/>
    <w:rsid w:val="00C74F59"/>
    <w:rsid w:val="00C8064B"/>
    <w:rsid w:val="00C80D25"/>
    <w:rsid w:val="00C815E6"/>
    <w:rsid w:val="00C83E47"/>
    <w:rsid w:val="00C946B0"/>
    <w:rsid w:val="00C94FCD"/>
    <w:rsid w:val="00CA257D"/>
    <w:rsid w:val="00CA4733"/>
    <w:rsid w:val="00CA648D"/>
    <w:rsid w:val="00CB1260"/>
    <w:rsid w:val="00CB12D8"/>
    <w:rsid w:val="00CB1380"/>
    <w:rsid w:val="00CB1629"/>
    <w:rsid w:val="00CB41F2"/>
    <w:rsid w:val="00CB61D3"/>
    <w:rsid w:val="00CB74F7"/>
    <w:rsid w:val="00CC1088"/>
    <w:rsid w:val="00CC487C"/>
    <w:rsid w:val="00CC4EC1"/>
    <w:rsid w:val="00CC59B4"/>
    <w:rsid w:val="00CD2435"/>
    <w:rsid w:val="00CD3284"/>
    <w:rsid w:val="00CD5127"/>
    <w:rsid w:val="00CE0872"/>
    <w:rsid w:val="00CE62D4"/>
    <w:rsid w:val="00CF002D"/>
    <w:rsid w:val="00CF1051"/>
    <w:rsid w:val="00CF5492"/>
    <w:rsid w:val="00D00B56"/>
    <w:rsid w:val="00D019C3"/>
    <w:rsid w:val="00D02971"/>
    <w:rsid w:val="00D03B45"/>
    <w:rsid w:val="00D03BD3"/>
    <w:rsid w:val="00D10623"/>
    <w:rsid w:val="00D128A1"/>
    <w:rsid w:val="00D13B76"/>
    <w:rsid w:val="00D142E8"/>
    <w:rsid w:val="00D143F1"/>
    <w:rsid w:val="00D220CB"/>
    <w:rsid w:val="00D24E16"/>
    <w:rsid w:val="00D25DFF"/>
    <w:rsid w:val="00D27E73"/>
    <w:rsid w:val="00D27FBB"/>
    <w:rsid w:val="00D31184"/>
    <w:rsid w:val="00D37E66"/>
    <w:rsid w:val="00D409E7"/>
    <w:rsid w:val="00D41043"/>
    <w:rsid w:val="00D43DCE"/>
    <w:rsid w:val="00D43F8A"/>
    <w:rsid w:val="00D458B2"/>
    <w:rsid w:val="00D45D5B"/>
    <w:rsid w:val="00D4612F"/>
    <w:rsid w:val="00D46624"/>
    <w:rsid w:val="00D47A67"/>
    <w:rsid w:val="00D53B01"/>
    <w:rsid w:val="00D56C68"/>
    <w:rsid w:val="00D57125"/>
    <w:rsid w:val="00D576B3"/>
    <w:rsid w:val="00D61009"/>
    <w:rsid w:val="00D62626"/>
    <w:rsid w:val="00D631E5"/>
    <w:rsid w:val="00D653EE"/>
    <w:rsid w:val="00D66A7C"/>
    <w:rsid w:val="00D7211A"/>
    <w:rsid w:val="00D72167"/>
    <w:rsid w:val="00D74A6E"/>
    <w:rsid w:val="00D760BE"/>
    <w:rsid w:val="00D76B3B"/>
    <w:rsid w:val="00D82432"/>
    <w:rsid w:val="00D8276F"/>
    <w:rsid w:val="00D8392C"/>
    <w:rsid w:val="00D86192"/>
    <w:rsid w:val="00D8643F"/>
    <w:rsid w:val="00D924DD"/>
    <w:rsid w:val="00D930F6"/>
    <w:rsid w:val="00D94029"/>
    <w:rsid w:val="00D976C2"/>
    <w:rsid w:val="00DA11CE"/>
    <w:rsid w:val="00DA3393"/>
    <w:rsid w:val="00DA3B03"/>
    <w:rsid w:val="00DA5487"/>
    <w:rsid w:val="00DA5F9E"/>
    <w:rsid w:val="00DA660E"/>
    <w:rsid w:val="00DA740A"/>
    <w:rsid w:val="00DB0649"/>
    <w:rsid w:val="00DB2483"/>
    <w:rsid w:val="00DB2DBB"/>
    <w:rsid w:val="00DC08C5"/>
    <w:rsid w:val="00DC34A3"/>
    <w:rsid w:val="00DC3E74"/>
    <w:rsid w:val="00DC499E"/>
    <w:rsid w:val="00DD0010"/>
    <w:rsid w:val="00DD047B"/>
    <w:rsid w:val="00DE0110"/>
    <w:rsid w:val="00DE1BF7"/>
    <w:rsid w:val="00DE27E4"/>
    <w:rsid w:val="00DE3C76"/>
    <w:rsid w:val="00DE474D"/>
    <w:rsid w:val="00DE59D5"/>
    <w:rsid w:val="00DE5B9C"/>
    <w:rsid w:val="00DE6E4A"/>
    <w:rsid w:val="00DE71CC"/>
    <w:rsid w:val="00DE749F"/>
    <w:rsid w:val="00E012EA"/>
    <w:rsid w:val="00E01406"/>
    <w:rsid w:val="00E10C71"/>
    <w:rsid w:val="00E110BB"/>
    <w:rsid w:val="00E11548"/>
    <w:rsid w:val="00E11FB1"/>
    <w:rsid w:val="00E14148"/>
    <w:rsid w:val="00E15591"/>
    <w:rsid w:val="00E17D63"/>
    <w:rsid w:val="00E25989"/>
    <w:rsid w:val="00E25F1B"/>
    <w:rsid w:val="00E27EC0"/>
    <w:rsid w:val="00E30863"/>
    <w:rsid w:val="00E4055B"/>
    <w:rsid w:val="00E44158"/>
    <w:rsid w:val="00E4519C"/>
    <w:rsid w:val="00E45520"/>
    <w:rsid w:val="00E47C81"/>
    <w:rsid w:val="00E625E6"/>
    <w:rsid w:val="00E665EB"/>
    <w:rsid w:val="00E7358B"/>
    <w:rsid w:val="00E7398C"/>
    <w:rsid w:val="00E76B27"/>
    <w:rsid w:val="00E83A71"/>
    <w:rsid w:val="00E84089"/>
    <w:rsid w:val="00E9084B"/>
    <w:rsid w:val="00E93086"/>
    <w:rsid w:val="00E93BBD"/>
    <w:rsid w:val="00E94458"/>
    <w:rsid w:val="00E948B8"/>
    <w:rsid w:val="00E949D4"/>
    <w:rsid w:val="00E9706F"/>
    <w:rsid w:val="00E972EB"/>
    <w:rsid w:val="00E97CDD"/>
    <w:rsid w:val="00EB0C4B"/>
    <w:rsid w:val="00EB1C2B"/>
    <w:rsid w:val="00EB1FC7"/>
    <w:rsid w:val="00EB2319"/>
    <w:rsid w:val="00EB3CA3"/>
    <w:rsid w:val="00EB5A1E"/>
    <w:rsid w:val="00EB734F"/>
    <w:rsid w:val="00EB7549"/>
    <w:rsid w:val="00EC0BE9"/>
    <w:rsid w:val="00EC3D99"/>
    <w:rsid w:val="00EC3F31"/>
    <w:rsid w:val="00EC4D9E"/>
    <w:rsid w:val="00EC510F"/>
    <w:rsid w:val="00EC7281"/>
    <w:rsid w:val="00EC7E7B"/>
    <w:rsid w:val="00ED76A8"/>
    <w:rsid w:val="00EE172E"/>
    <w:rsid w:val="00EE2AB9"/>
    <w:rsid w:val="00EE72B4"/>
    <w:rsid w:val="00EE72C5"/>
    <w:rsid w:val="00EF0C50"/>
    <w:rsid w:val="00EF0D0C"/>
    <w:rsid w:val="00EF6A3A"/>
    <w:rsid w:val="00EF7FE0"/>
    <w:rsid w:val="00F01796"/>
    <w:rsid w:val="00F025F0"/>
    <w:rsid w:val="00F03FC4"/>
    <w:rsid w:val="00F0463A"/>
    <w:rsid w:val="00F05832"/>
    <w:rsid w:val="00F0632C"/>
    <w:rsid w:val="00F07CA5"/>
    <w:rsid w:val="00F07F17"/>
    <w:rsid w:val="00F1083E"/>
    <w:rsid w:val="00F10B43"/>
    <w:rsid w:val="00F12591"/>
    <w:rsid w:val="00F13506"/>
    <w:rsid w:val="00F149FC"/>
    <w:rsid w:val="00F15D3D"/>
    <w:rsid w:val="00F16284"/>
    <w:rsid w:val="00F1651F"/>
    <w:rsid w:val="00F176E6"/>
    <w:rsid w:val="00F255A7"/>
    <w:rsid w:val="00F259E9"/>
    <w:rsid w:val="00F30323"/>
    <w:rsid w:val="00F31418"/>
    <w:rsid w:val="00F3262D"/>
    <w:rsid w:val="00F33842"/>
    <w:rsid w:val="00F34497"/>
    <w:rsid w:val="00F3457E"/>
    <w:rsid w:val="00F35735"/>
    <w:rsid w:val="00F37FB6"/>
    <w:rsid w:val="00F435A0"/>
    <w:rsid w:val="00F43F93"/>
    <w:rsid w:val="00F44535"/>
    <w:rsid w:val="00F45F05"/>
    <w:rsid w:val="00F51294"/>
    <w:rsid w:val="00F538B5"/>
    <w:rsid w:val="00F602E4"/>
    <w:rsid w:val="00F62641"/>
    <w:rsid w:val="00F65738"/>
    <w:rsid w:val="00F657B0"/>
    <w:rsid w:val="00F70D23"/>
    <w:rsid w:val="00F73150"/>
    <w:rsid w:val="00F77065"/>
    <w:rsid w:val="00F77D82"/>
    <w:rsid w:val="00F86066"/>
    <w:rsid w:val="00F86460"/>
    <w:rsid w:val="00F91082"/>
    <w:rsid w:val="00F924C3"/>
    <w:rsid w:val="00F942D4"/>
    <w:rsid w:val="00F963C5"/>
    <w:rsid w:val="00F9741C"/>
    <w:rsid w:val="00F9770B"/>
    <w:rsid w:val="00FA1431"/>
    <w:rsid w:val="00FA1781"/>
    <w:rsid w:val="00FA1A55"/>
    <w:rsid w:val="00FA240D"/>
    <w:rsid w:val="00FA40BB"/>
    <w:rsid w:val="00FA66B4"/>
    <w:rsid w:val="00FB0182"/>
    <w:rsid w:val="00FB0A3C"/>
    <w:rsid w:val="00FB157E"/>
    <w:rsid w:val="00FB2CE5"/>
    <w:rsid w:val="00FB329D"/>
    <w:rsid w:val="00FB3F1F"/>
    <w:rsid w:val="00FB556A"/>
    <w:rsid w:val="00FC1716"/>
    <w:rsid w:val="00FC1F21"/>
    <w:rsid w:val="00FC48F8"/>
    <w:rsid w:val="00FC5114"/>
    <w:rsid w:val="00FC6931"/>
    <w:rsid w:val="00FD157A"/>
    <w:rsid w:val="00FD246F"/>
    <w:rsid w:val="00FD7D45"/>
    <w:rsid w:val="00FE2FCE"/>
    <w:rsid w:val="00FE3139"/>
    <w:rsid w:val="00FE46DD"/>
    <w:rsid w:val="00FE5F7C"/>
    <w:rsid w:val="00FE681B"/>
    <w:rsid w:val="00FE6A53"/>
    <w:rsid w:val="00FE6AED"/>
    <w:rsid w:val="00FF099A"/>
    <w:rsid w:val="00FF1093"/>
    <w:rsid w:val="00FF27C4"/>
    <w:rsid w:val="00FF608A"/>
    <w:rsid w:val="00FF7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3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F7FE0"/>
    <w:pPr>
      <w:widowControl w:val="0"/>
      <w:autoSpaceDE w:val="0"/>
      <w:autoSpaceDN w:val="0"/>
    </w:pPr>
    <w:rPr>
      <w:rFonts w:eastAsia="Times New Roman" w:cs="Calibri"/>
      <w:szCs w:val="20"/>
    </w:rPr>
  </w:style>
  <w:style w:type="paragraph" w:customStyle="1" w:styleId="ConsPlusTitle">
    <w:name w:val="ConsPlusTitle"/>
    <w:uiPriority w:val="99"/>
    <w:rsid w:val="00EF7FE0"/>
    <w:pPr>
      <w:widowControl w:val="0"/>
      <w:autoSpaceDE w:val="0"/>
      <w:autoSpaceDN w:val="0"/>
    </w:pPr>
    <w:rPr>
      <w:rFonts w:eastAsia="Times New Roman" w:cs="Calibri"/>
      <w:b/>
      <w:szCs w:val="20"/>
    </w:rPr>
  </w:style>
  <w:style w:type="paragraph" w:customStyle="1" w:styleId="ConsPlusNonformat">
    <w:name w:val="ConsPlusNonformat"/>
    <w:uiPriority w:val="99"/>
    <w:rsid w:val="00EF7FE0"/>
    <w:pPr>
      <w:widowControl w:val="0"/>
      <w:autoSpaceDE w:val="0"/>
      <w:autoSpaceDN w:val="0"/>
    </w:pPr>
    <w:rPr>
      <w:rFonts w:ascii="Courier New" w:eastAsia="Times New Roman" w:hAnsi="Courier New" w:cs="Courier New"/>
      <w:sz w:val="20"/>
      <w:szCs w:val="20"/>
    </w:rPr>
  </w:style>
  <w:style w:type="paragraph" w:styleId="Title">
    <w:name w:val="Title"/>
    <w:basedOn w:val="Normal"/>
    <w:link w:val="TitleChar"/>
    <w:uiPriority w:val="99"/>
    <w:qFormat/>
    <w:rsid w:val="00EF7FE0"/>
    <w:pPr>
      <w:jc w:val="center"/>
    </w:pPr>
    <w:rPr>
      <w:sz w:val="28"/>
    </w:rPr>
  </w:style>
  <w:style w:type="character" w:customStyle="1" w:styleId="TitleChar">
    <w:name w:val="Title Char"/>
    <w:basedOn w:val="DefaultParagraphFont"/>
    <w:link w:val="Title"/>
    <w:uiPriority w:val="99"/>
    <w:locked/>
    <w:rsid w:val="00EF7FE0"/>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EF7FE0"/>
    <w:rPr>
      <w:sz w:val="20"/>
      <w:szCs w:val="20"/>
    </w:rPr>
  </w:style>
  <w:style w:type="character" w:customStyle="1" w:styleId="FootnoteTextChar">
    <w:name w:val="Footnote Text Char"/>
    <w:basedOn w:val="DefaultParagraphFont"/>
    <w:link w:val="FootnoteText"/>
    <w:uiPriority w:val="99"/>
    <w:semiHidden/>
    <w:locked/>
    <w:rsid w:val="00EF7FE0"/>
    <w:rPr>
      <w:rFonts w:ascii="Times New Roman" w:hAnsi="Times New Roman" w:cs="Times New Roman"/>
      <w:sz w:val="20"/>
      <w:szCs w:val="20"/>
      <w:lang w:eastAsia="ru-RU"/>
    </w:rPr>
  </w:style>
  <w:style w:type="character" w:customStyle="1" w:styleId="BalloonTextChar">
    <w:name w:val="Balloon Text Char"/>
    <w:basedOn w:val="DefaultParagraphFont"/>
    <w:link w:val="BalloonText"/>
    <w:uiPriority w:val="99"/>
    <w:semiHidden/>
    <w:locked/>
    <w:rsid w:val="00EF7FE0"/>
    <w:rPr>
      <w:rFonts w:ascii="Tahoma" w:hAnsi="Tahoma" w:cs="Tahoma"/>
      <w:sz w:val="16"/>
      <w:szCs w:val="16"/>
      <w:lang w:eastAsia="ru-RU"/>
    </w:rPr>
  </w:style>
  <w:style w:type="paragraph" w:styleId="BalloonText">
    <w:name w:val="Balloon Text"/>
    <w:basedOn w:val="Normal"/>
    <w:link w:val="BalloonTextChar"/>
    <w:uiPriority w:val="99"/>
    <w:semiHidden/>
    <w:rsid w:val="00EF7FE0"/>
    <w:rPr>
      <w:rFonts w:ascii="Tahoma" w:hAnsi="Tahoma" w:cs="Tahoma"/>
      <w:sz w:val="16"/>
      <w:szCs w:val="16"/>
    </w:rPr>
  </w:style>
  <w:style w:type="character" w:customStyle="1" w:styleId="BalloonTextChar1">
    <w:name w:val="Balloon Text Char1"/>
    <w:basedOn w:val="DefaultParagraphFont"/>
    <w:link w:val="BalloonText"/>
    <w:uiPriority w:val="99"/>
    <w:semiHidden/>
    <w:rsid w:val="006933C6"/>
    <w:rPr>
      <w:rFonts w:ascii="Times New Roman" w:eastAsia="Times New Roman" w:hAnsi="Times New Roman"/>
      <w:sz w:val="0"/>
      <w:szCs w:val="0"/>
    </w:rPr>
  </w:style>
  <w:style w:type="character" w:customStyle="1" w:styleId="1">
    <w:name w:val="Текст выноски Знак1"/>
    <w:basedOn w:val="DefaultParagraphFont"/>
    <w:uiPriority w:val="99"/>
    <w:semiHidden/>
    <w:rsid w:val="00EF7FE0"/>
    <w:rPr>
      <w:rFonts w:ascii="Tahoma" w:hAnsi="Tahoma" w:cs="Tahoma"/>
      <w:sz w:val="16"/>
      <w:szCs w:val="16"/>
      <w:lang w:eastAsia="ru-RU"/>
    </w:rPr>
  </w:style>
  <w:style w:type="table" w:styleId="TableGrid">
    <w:name w:val="Table Grid"/>
    <w:basedOn w:val="TableNormal"/>
    <w:uiPriority w:val="99"/>
    <w:rsid w:val="00EF7F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F7FE0"/>
    <w:rPr>
      <w:rFonts w:cs="Times New Roman"/>
      <w:color w:val="0000FF"/>
      <w:u w:val="single"/>
    </w:rPr>
  </w:style>
  <w:style w:type="paragraph" w:styleId="Header">
    <w:name w:val="header"/>
    <w:basedOn w:val="Normal"/>
    <w:link w:val="HeaderChar"/>
    <w:uiPriority w:val="99"/>
    <w:rsid w:val="00EF7FE0"/>
    <w:pPr>
      <w:tabs>
        <w:tab w:val="center" w:pos="4677"/>
        <w:tab w:val="right" w:pos="9355"/>
      </w:tabs>
    </w:pPr>
  </w:style>
  <w:style w:type="character" w:customStyle="1" w:styleId="HeaderChar">
    <w:name w:val="Header Char"/>
    <w:basedOn w:val="DefaultParagraphFont"/>
    <w:link w:val="Header"/>
    <w:uiPriority w:val="99"/>
    <w:locked/>
    <w:rsid w:val="00EF7FE0"/>
    <w:rPr>
      <w:rFonts w:ascii="Times New Roman" w:hAnsi="Times New Roman" w:cs="Times New Roman"/>
      <w:sz w:val="24"/>
      <w:szCs w:val="24"/>
      <w:lang w:eastAsia="ru-RU"/>
    </w:rPr>
  </w:style>
  <w:style w:type="paragraph" w:styleId="Footer">
    <w:name w:val="footer"/>
    <w:basedOn w:val="Normal"/>
    <w:link w:val="FooterChar"/>
    <w:uiPriority w:val="99"/>
    <w:rsid w:val="00EF7FE0"/>
    <w:pPr>
      <w:tabs>
        <w:tab w:val="center" w:pos="4677"/>
        <w:tab w:val="right" w:pos="9355"/>
      </w:tabs>
    </w:pPr>
  </w:style>
  <w:style w:type="character" w:customStyle="1" w:styleId="FooterChar">
    <w:name w:val="Footer Char"/>
    <w:basedOn w:val="DefaultParagraphFont"/>
    <w:link w:val="Footer"/>
    <w:uiPriority w:val="99"/>
    <w:locked/>
    <w:rsid w:val="00EF7FE0"/>
    <w:rPr>
      <w:rFonts w:ascii="Times New Roman" w:hAnsi="Times New Roman" w:cs="Times New Roman"/>
      <w:sz w:val="24"/>
      <w:szCs w:val="24"/>
      <w:lang w:eastAsia="ru-RU"/>
    </w:rPr>
  </w:style>
  <w:style w:type="character" w:styleId="PageNumber">
    <w:name w:val="page number"/>
    <w:basedOn w:val="DefaultParagraphFont"/>
    <w:uiPriority w:val="99"/>
    <w:rsid w:val="00EF7FE0"/>
    <w:rPr>
      <w:rFonts w:cs="Times New Roman"/>
    </w:rPr>
  </w:style>
  <w:style w:type="paragraph" w:styleId="ListParagraph">
    <w:name w:val="List Paragraph"/>
    <w:basedOn w:val="Normal"/>
    <w:uiPriority w:val="99"/>
    <w:qFormat/>
    <w:rsid w:val="00C30F65"/>
    <w:pPr>
      <w:ind w:left="720"/>
      <w:contextualSpacing/>
    </w:pPr>
  </w:style>
  <w:style w:type="character" w:styleId="CommentReference">
    <w:name w:val="annotation reference"/>
    <w:basedOn w:val="DefaultParagraphFont"/>
    <w:uiPriority w:val="99"/>
    <w:semiHidden/>
    <w:rsid w:val="005D7E40"/>
    <w:rPr>
      <w:rFonts w:cs="Times New Roman"/>
      <w:sz w:val="16"/>
      <w:szCs w:val="16"/>
    </w:rPr>
  </w:style>
  <w:style w:type="paragraph" w:styleId="CommentText">
    <w:name w:val="annotation text"/>
    <w:basedOn w:val="Normal"/>
    <w:link w:val="CommentTextChar"/>
    <w:uiPriority w:val="99"/>
    <w:semiHidden/>
    <w:rsid w:val="005D7E40"/>
    <w:rPr>
      <w:sz w:val="20"/>
      <w:szCs w:val="20"/>
    </w:rPr>
  </w:style>
  <w:style w:type="character" w:customStyle="1" w:styleId="CommentTextChar">
    <w:name w:val="Comment Text Char"/>
    <w:basedOn w:val="DefaultParagraphFont"/>
    <w:link w:val="CommentText"/>
    <w:uiPriority w:val="99"/>
    <w:semiHidden/>
    <w:locked/>
    <w:rsid w:val="005D7E4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D7E40"/>
    <w:rPr>
      <w:b/>
      <w:bCs/>
    </w:rPr>
  </w:style>
  <w:style w:type="character" w:customStyle="1" w:styleId="CommentSubjectChar">
    <w:name w:val="Comment Subject Char"/>
    <w:basedOn w:val="CommentTextChar"/>
    <w:link w:val="CommentSubject"/>
    <w:uiPriority w:val="99"/>
    <w:semiHidden/>
    <w:locked/>
    <w:rsid w:val="005D7E40"/>
    <w:rPr>
      <w:b/>
      <w:bCs/>
    </w:rPr>
  </w:style>
  <w:style w:type="paragraph" w:styleId="Revision">
    <w:name w:val="Revision"/>
    <w:hidden/>
    <w:uiPriority w:val="99"/>
    <w:semiHidden/>
    <w:rsid w:val="007E2CB3"/>
    <w:rPr>
      <w:rFonts w:ascii="Times New Roman" w:eastAsia="Times New Roman" w:hAnsi="Times New Roman"/>
      <w:sz w:val="24"/>
      <w:szCs w:val="24"/>
    </w:rPr>
  </w:style>
  <w:style w:type="paragraph" w:customStyle="1" w:styleId="s1">
    <w:name w:val="s_1"/>
    <w:basedOn w:val="Normal"/>
    <w:uiPriority w:val="99"/>
    <w:rsid w:val="00805FB4"/>
    <w:pPr>
      <w:spacing w:before="100" w:beforeAutospacing="1" w:after="100" w:afterAutospacing="1"/>
    </w:pPr>
    <w:rPr>
      <w:rFonts w:eastAsia="Calibri"/>
      <w:sz w:val="20"/>
      <w:szCs w:val="20"/>
    </w:rPr>
  </w:style>
  <w:style w:type="character" w:customStyle="1" w:styleId="apple-converted-space">
    <w:name w:val="apple-converted-space"/>
    <w:basedOn w:val="DefaultParagraphFont"/>
    <w:uiPriority w:val="99"/>
    <w:rsid w:val="00805FB4"/>
    <w:rPr>
      <w:rFonts w:cs="Times New Roman"/>
    </w:rPr>
  </w:style>
  <w:style w:type="paragraph" w:styleId="HTMLPreformatted">
    <w:name w:val="HTML Preformatted"/>
    <w:basedOn w:val="Normal"/>
    <w:link w:val="HTMLPreformattedChar"/>
    <w:uiPriority w:val="99"/>
    <w:rsid w:val="00EE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E172E"/>
    <w:rPr>
      <w:rFonts w:ascii="Courier New" w:hAnsi="Courier New" w:cs="Times New Roman"/>
      <w:sz w:val="20"/>
      <w:szCs w:val="20"/>
    </w:rPr>
  </w:style>
  <w:style w:type="character" w:customStyle="1" w:styleId="11">
    <w:name w:val="Гиперссылка11"/>
    <w:basedOn w:val="DefaultParagraphFont"/>
    <w:uiPriority w:val="99"/>
    <w:rsid w:val="00E972EB"/>
    <w:rPr>
      <w:rFonts w:cs="Times New Roman"/>
      <w:color w:val="0000FF"/>
      <w:u w:val="single"/>
    </w:rPr>
  </w:style>
  <w:style w:type="table" w:customStyle="1" w:styleId="GridTable1LightAccent5">
    <w:name w:val="Grid Table 1 Light Accent 5"/>
    <w:uiPriority w:val="99"/>
    <w:rsid w:val="00E972EB"/>
    <w:rPr>
      <w:rFonts w:eastAsia="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2" w:space="0" w:color="92CDDC"/>
        </w:tcBorders>
      </w:tcPr>
    </w:tblStylePr>
    <w:tblStylePr w:type="firstCol">
      <w:rPr>
        <w:rFonts w:cs="Times New Roman"/>
        <w:b/>
        <w:bCs/>
      </w:rPr>
    </w:tblStylePr>
    <w:tblStylePr w:type="lastCol">
      <w:rPr>
        <w:rFonts w:cs="Times New Roman"/>
        <w:b/>
        <w:bCs/>
      </w:rPr>
    </w:tblStylePr>
  </w:style>
  <w:style w:type="character" w:styleId="Strong">
    <w:name w:val="Strong"/>
    <w:basedOn w:val="DefaultParagraphFont"/>
    <w:uiPriority w:val="99"/>
    <w:qFormat/>
    <w:locked/>
    <w:rsid w:val="002A665B"/>
    <w:rPr>
      <w:rFonts w:cs="Times New Roman"/>
      <w:b/>
      <w:bCs/>
    </w:rPr>
  </w:style>
</w:styles>
</file>

<file path=word/webSettings.xml><?xml version="1.0" encoding="utf-8"?>
<w:webSettings xmlns:r="http://schemas.openxmlformats.org/officeDocument/2006/relationships" xmlns:w="http://schemas.openxmlformats.org/wordprocessingml/2006/main">
  <w:divs>
    <w:div w:id="1605337008">
      <w:marLeft w:val="0"/>
      <w:marRight w:val="0"/>
      <w:marTop w:val="0"/>
      <w:marBottom w:val="0"/>
      <w:divBdr>
        <w:top w:val="none" w:sz="0" w:space="0" w:color="auto"/>
        <w:left w:val="none" w:sz="0" w:space="0" w:color="auto"/>
        <w:bottom w:val="none" w:sz="0" w:space="0" w:color="auto"/>
        <w:right w:val="none" w:sz="0" w:space="0" w:color="auto"/>
      </w:divBdr>
    </w:div>
    <w:div w:id="1605337009">
      <w:marLeft w:val="0"/>
      <w:marRight w:val="0"/>
      <w:marTop w:val="0"/>
      <w:marBottom w:val="0"/>
      <w:divBdr>
        <w:top w:val="none" w:sz="0" w:space="0" w:color="auto"/>
        <w:left w:val="none" w:sz="0" w:space="0" w:color="auto"/>
        <w:bottom w:val="none" w:sz="0" w:space="0" w:color="auto"/>
        <w:right w:val="none" w:sz="0" w:space="0" w:color="auto"/>
      </w:divBdr>
    </w:div>
    <w:div w:id="1605337010">
      <w:marLeft w:val="0"/>
      <w:marRight w:val="0"/>
      <w:marTop w:val="0"/>
      <w:marBottom w:val="0"/>
      <w:divBdr>
        <w:top w:val="none" w:sz="0" w:space="0" w:color="auto"/>
        <w:left w:val="none" w:sz="0" w:space="0" w:color="auto"/>
        <w:bottom w:val="none" w:sz="0" w:space="0" w:color="auto"/>
        <w:right w:val="none" w:sz="0" w:space="0" w:color="auto"/>
      </w:divBdr>
    </w:div>
    <w:div w:id="1605337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tl.orb.ru/" TargetMode="External"/><Relationship Id="rId13" Type="http://schemas.openxmlformats.org/officeDocument/2006/relationships/hyperlink" Target="consultantplus://offline/ref=BC640144041317A2B9C7163D180BB8274B9EAAA1E06A6EF8750511EDB585A289083640E9BE05B733CE5888A464XFR5N" TargetMode="External"/><Relationship Id="rId18" Type="http://schemas.openxmlformats.org/officeDocument/2006/relationships/hyperlink" Target="garantF1://57307604.27023"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kl.tl.orb.ru/" TargetMode="External"/><Relationship Id="rId12" Type="http://schemas.openxmlformats.org/officeDocument/2006/relationships/hyperlink" Target="consultantplus://offline/ref=461ED5CAB0FA46E37D940624D7292F7922F5B36E79DA3BE6F9E3B1AD963665B5EB55D451E78EDB1475B931D76320D26798B8711495RCS0N" TargetMode="External"/><Relationship Id="rId17" Type="http://schemas.openxmlformats.org/officeDocument/2006/relationships/hyperlink" Target="garantF1://57307604.27021" TargetMode="External"/><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ED5CAB0FA46E37D940624D7292F7922F5B36E79DA3BE6F9E3B1AD963665B5EB55D457ED85841160A869D86738CC6F8EA47315R9SDN" TargetMode="External"/><Relationship Id="rId5" Type="http://schemas.openxmlformats.org/officeDocument/2006/relationships/footnotes" Target="footnote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23" Type="http://schemas.openxmlformats.org/officeDocument/2006/relationships/theme" Target="theme/theme1.xml"/><Relationship Id="rId10" Type="http://schemas.openxmlformats.org/officeDocument/2006/relationships/hyperlink" Target="consultantplus://offline/ref=EA97C6E67D05281BA26527A95D4F7002803F3BFF7D8F79DE2E8235FF4A92CF21AEF6D8E2E3C5E79E9EEEBFFD31973FFE87120EA63FBD3B196CL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4BC9474791B13E1A899D7273643C9F8E5FBEB7B79D4D83CFEA4A11635CEE3DE330C6F7E5A29AC85E72568824D5EB5AF69C9F86E95BR1J"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442</TotalTime>
  <Pages>37</Pages>
  <Words>11411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30</dc:creator>
  <cp:keywords/>
  <dc:description/>
  <cp:lastModifiedBy>м</cp:lastModifiedBy>
  <cp:revision>8</cp:revision>
  <cp:lastPrinted>2020-07-07T10:00:00Z</cp:lastPrinted>
  <dcterms:created xsi:type="dcterms:W3CDTF">2019-10-30T07:15:00Z</dcterms:created>
  <dcterms:modified xsi:type="dcterms:W3CDTF">2020-07-13T11:28:00Z</dcterms:modified>
</cp:coreProperties>
</file>